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F7085C" w14:textId="66AEEE8B" w:rsidR="003B38EF" w:rsidRPr="0043597F" w:rsidRDefault="00DC7F9D" w:rsidP="003B38EF">
      <w:pPr>
        <w:pStyle w:val="Heading1"/>
      </w:pPr>
      <w:bookmarkStart w:id="0" w:name="_Toc518985948"/>
      <w:r>
        <w:t>Z</w:t>
      </w:r>
      <w:r w:rsidR="00CC1FB7">
        <w:t>ero</w:t>
      </w:r>
      <w:bookmarkEnd w:id="0"/>
    </w:p>
    <w:p w14:paraId="444CFA00" w14:textId="1DB51B43" w:rsidR="00933327" w:rsidRDefault="00933327">
      <w:pPr>
        <w:rPr>
          <w:rFonts w:eastAsia="Times New Roman" w:cs="Times New Roman"/>
          <w:i/>
          <w:lang w:eastAsia="en-AU"/>
        </w:rPr>
      </w:pPr>
    </w:p>
    <w:sdt>
      <w:sdtPr>
        <w:rPr>
          <w:rFonts w:asciiTheme="minorHAnsi" w:eastAsiaTheme="minorHAnsi" w:hAnsiTheme="minorHAnsi" w:cstheme="minorBidi"/>
          <w:color w:val="auto"/>
          <w:sz w:val="22"/>
          <w:szCs w:val="22"/>
          <w:lang w:val="en-AU"/>
        </w:rPr>
        <w:id w:val="-1036502145"/>
        <w:docPartObj>
          <w:docPartGallery w:val="Table of Contents"/>
          <w:docPartUnique/>
        </w:docPartObj>
      </w:sdtPr>
      <w:sdtEndPr>
        <w:rPr>
          <w:b/>
          <w:bCs/>
          <w:noProof/>
        </w:rPr>
      </w:sdtEndPr>
      <w:sdtContent>
        <w:p w14:paraId="581FB654" w14:textId="68D4341B" w:rsidR="00933327" w:rsidRDefault="00933327">
          <w:pPr>
            <w:pStyle w:val="TOCHeading"/>
          </w:pPr>
          <w:r>
            <w:t>Contents</w:t>
          </w:r>
        </w:p>
        <w:p w14:paraId="3CE121F8" w14:textId="1BC2345C" w:rsidR="00E06DFA" w:rsidRDefault="00933327">
          <w:pPr>
            <w:pStyle w:val="TOC1"/>
            <w:tabs>
              <w:tab w:val="right" w:leader="dot" w:pos="9016"/>
            </w:tabs>
            <w:rPr>
              <w:rFonts w:eastAsiaTheme="minorEastAsia"/>
              <w:noProof/>
              <w:lang w:eastAsia="en-AU"/>
            </w:rPr>
          </w:pPr>
          <w:r>
            <w:rPr>
              <w:b/>
              <w:bCs/>
              <w:noProof/>
            </w:rPr>
            <w:fldChar w:fldCharType="begin"/>
          </w:r>
          <w:r>
            <w:rPr>
              <w:b/>
              <w:bCs/>
              <w:noProof/>
            </w:rPr>
            <w:instrText xml:space="preserve"> TOC \o "1-3" \h \z \u </w:instrText>
          </w:r>
          <w:r>
            <w:rPr>
              <w:b/>
              <w:bCs/>
              <w:noProof/>
            </w:rPr>
            <w:fldChar w:fldCharType="separate"/>
          </w:r>
          <w:hyperlink w:anchor="_Toc518985948" w:history="1">
            <w:r w:rsidR="00E06DFA" w:rsidRPr="005A575D">
              <w:rPr>
                <w:rStyle w:val="Hyperlink"/>
                <w:noProof/>
              </w:rPr>
              <w:t>Zero</w:t>
            </w:r>
            <w:r w:rsidR="00E06DFA">
              <w:rPr>
                <w:noProof/>
                <w:webHidden/>
              </w:rPr>
              <w:tab/>
            </w:r>
            <w:r w:rsidR="00E06DFA">
              <w:rPr>
                <w:noProof/>
                <w:webHidden/>
              </w:rPr>
              <w:fldChar w:fldCharType="begin"/>
            </w:r>
            <w:r w:rsidR="00E06DFA">
              <w:rPr>
                <w:noProof/>
                <w:webHidden/>
              </w:rPr>
              <w:instrText xml:space="preserve"> PAGEREF _Toc518985948 \h </w:instrText>
            </w:r>
            <w:r w:rsidR="00E06DFA">
              <w:rPr>
                <w:noProof/>
                <w:webHidden/>
              </w:rPr>
            </w:r>
            <w:r w:rsidR="00E06DFA">
              <w:rPr>
                <w:noProof/>
                <w:webHidden/>
              </w:rPr>
              <w:fldChar w:fldCharType="separate"/>
            </w:r>
            <w:r w:rsidR="00E06DFA">
              <w:rPr>
                <w:noProof/>
                <w:webHidden/>
              </w:rPr>
              <w:t>1</w:t>
            </w:r>
            <w:r w:rsidR="00E06DFA">
              <w:rPr>
                <w:noProof/>
                <w:webHidden/>
              </w:rPr>
              <w:fldChar w:fldCharType="end"/>
            </w:r>
          </w:hyperlink>
        </w:p>
        <w:p w14:paraId="23E0F77E" w14:textId="37615EA8" w:rsidR="00E06DFA" w:rsidRDefault="00E06DFA">
          <w:pPr>
            <w:pStyle w:val="TOC2"/>
            <w:tabs>
              <w:tab w:val="right" w:leader="dot" w:pos="9016"/>
            </w:tabs>
            <w:rPr>
              <w:rFonts w:eastAsiaTheme="minorEastAsia"/>
              <w:noProof/>
              <w:lang w:eastAsia="en-AU"/>
            </w:rPr>
          </w:pPr>
          <w:hyperlink w:anchor="_Toc518985949" w:history="1">
            <w:r w:rsidRPr="005A575D">
              <w:rPr>
                <w:rStyle w:val="Hyperlink"/>
                <w:noProof/>
              </w:rPr>
              <w:t>The charge</w:t>
            </w:r>
            <w:r>
              <w:rPr>
                <w:noProof/>
                <w:webHidden/>
              </w:rPr>
              <w:tab/>
            </w:r>
            <w:r>
              <w:rPr>
                <w:noProof/>
                <w:webHidden/>
              </w:rPr>
              <w:fldChar w:fldCharType="begin"/>
            </w:r>
            <w:r>
              <w:rPr>
                <w:noProof/>
                <w:webHidden/>
              </w:rPr>
              <w:instrText xml:space="preserve"> PAGEREF _Toc518985949 \h </w:instrText>
            </w:r>
            <w:r>
              <w:rPr>
                <w:noProof/>
                <w:webHidden/>
              </w:rPr>
            </w:r>
            <w:r>
              <w:rPr>
                <w:noProof/>
                <w:webHidden/>
              </w:rPr>
              <w:fldChar w:fldCharType="separate"/>
            </w:r>
            <w:r>
              <w:rPr>
                <w:noProof/>
                <w:webHidden/>
              </w:rPr>
              <w:t>2</w:t>
            </w:r>
            <w:r>
              <w:rPr>
                <w:noProof/>
                <w:webHidden/>
              </w:rPr>
              <w:fldChar w:fldCharType="end"/>
            </w:r>
          </w:hyperlink>
        </w:p>
        <w:p w14:paraId="088372CB" w14:textId="0B5FD5A4" w:rsidR="00E06DFA" w:rsidRDefault="00E06DFA">
          <w:pPr>
            <w:pStyle w:val="TOC2"/>
            <w:tabs>
              <w:tab w:val="right" w:leader="dot" w:pos="9016"/>
            </w:tabs>
            <w:rPr>
              <w:rFonts w:eastAsiaTheme="minorEastAsia"/>
              <w:noProof/>
              <w:lang w:eastAsia="en-AU"/>
            </w:rPr>
          </w:pPr>
          <w:hyperlink w:anchor="_Toc518985950" w:history="1">
            <w:r w:rsidRPr="005A575D">
              <w:rPr>
                <w:rStyle w:val="Hyperlink"/>
                <w:noProof/>
              </w:rPr>
              <w:t>Edge of empire</w:t>
            </w:r>
            <w:r>
              <w:rPr>
                <w:noProof/>
                <w:webHidden/>
              </w:rPr>
              <w:tab/>
            </w:r>
            <w:r>
              <w:rPr>
                <w:noProof/>
                <w:webHidden/>
              </w:rPr>
              <w:fldChar w:fldCharType="begin"/>
            </w:r>
            <w:r>
              <w:rPr>
                <w:noProof/>
                <w:webHidden/>
              </w:rPr>
              <w:instrText xml:space="preserve"> PAGEREF _Toc518985950 \h </w:instrText>
            </w:r>
            <w:r>
              <w:rPr>
                <w:noProof/>
                <w:webHidden/>
              </w:rPr>
            </w:r>
            <w:r>
              <w:rPr>
                <w:noProof/>
                <w:webHidden/>
              </w:rPr>
              <w:fldChar w:fldCharType="separate"/>
            </w:r>
            <w:r>
              <w:rPr>
                <w:noProof/>
                <w:webHidden/>
              </w:rPr>
              <w:t>2</w:t>
            </w:r>
            <w:r>
              <w:rPr>
                <w:noProof/>
                <w:webHidden/>
              </w:rPr>
              <w:fldChar w:fldCharType="end"/>
            </w:r>
          </w:hyperlink>
        </w:p>
        <w:p w14:paraId="35D79D4E" w14:textId="4A50B634" w:rsidR="00E06DFA" w:rsidRDefault="00E06DFA">
          <w:pPr>
            <w:pStyle w:val="TOC2"/>
            <w:tabs>
              <w:tab w:val="right" w:leader="dot" w:pos="9016"/>
            </w:tabs>
            <w:rPr>
              <w:rFonts w:eastAsiaTheme="minorEastAsia"/>
              <w:noProof/>
              <w:lang w:eastAsia="en-AU"/>
            </w:rPr>
          </w:pPr>
          <w:hyperlink w:anchor="_Toc518985951" w:history="1">
            <w:r w:rsidRPr="005A575D">
              <w:rPr>
                <w:rStyle w:val="Hyperlink"/>
                <w:noProof/>
              </w:rPr>
              <w:t>Poetry</w:t>
            </w:r>
            <w:r>
              <w:rPr>
                <w:noProof/>
                <w:webHidden/>
              </w:rPr>
              <w:tab/>
            </w:r>
            <w:r>
              <w:rPr>
                <w:noProof/>
                <w:webHidden/>
              </w:rPr>
              <w:fldChar w:fldCharType="begin"/>
            </w:r>
            <w:r>
              <w:rPr>
                <w:noProof/>
                <w:webHidden/>
              </w:rPr>
              <w:instrText xml:space="preserve"> PAGEREF _Toc518985951 \h </w:instrText>
            </w:r>
            <w:r>
              <w:rPr>
                <w:noProof/>
                <w:webHidden/>
              </w:rPr>
            </w:r>
            <w:r>
              <w:rPr>
                <w:noProof/>
                <w:webHidden/>
              </w:rPr>
              <w:fldChar w:fldCharType="separate"/>
            </w:r>
            <w:r>
              <w:rPr>
                <w:noProof/>
                <w:webHidden/>
              </w:rPr>
              <w:t>3</w:t>
            </w:r>
            <w:r>
              <w:rPr>
                <w:noProof/>
                <w:webHidden/>
              </w:rPr>
              <w:fldChar w:fldCharType="end"/>
            </w:r>
          </w:hyperlink>
        </w:p>
        <w:p w14:paraId="2BBA7EB9" w14:textId="175D6937" w:rsidR="00E06DFA" w:rsidRDefault="00E06DFA">
          <w:pPr>
            <w:pStyle w:val="TOC2"/>
            <w:tabs>
              <w:tab w:val="right" w:leader="dot" w:pos="9016"/>
            </w:tabs>
            <w:rPr>
              <w:rFonts w:eastAsiaTheme="minorEastAsia"/>
              <w:noProof/>
              <w:lang w:eastAsia="en-AU"/>
            </w:rPr>
          </w:pPr>
          <w:hyperlink w:anchor="_Toc518985952" w:history="1">
            <w:r w:rsidRPr="005A575D">
              <w:rPr>
                <w:rStyle w:val="Hyperlink"/>
                <w:noProof/>
              </w:rPr>
              <w:t>The last days of Rome – big town style</w:t>
            </w:r>
            <w:r>
              <w:rPr>
                <w:noProof/>
                <w:webHidden/>
              </w:rPr>
              <w:tab/>
            </w:r>
            <w:r>
              <w:rPr>
                <w:noProof/>
                <w:webHidden/>
              </w:rPr>
              <w:fldChar w:fldCharType="begin"/>
            </w:r>
            <w:r>
              <w:rPr>
                <w:noProof/>
                <w:webHidden/>
              </w:rPr>
              <w:instrText xml:space="preserve"> PAGEREF _Toc518985952 \h </w:instrText>
            </w:r>
            <w:r>
              <w:rPr>
                <w:noProof/>
                <w:webHidden/>
              </w:rPr>
            </w:r>
            <w:r>
              <w:rPr>
                <w:noProof/>
                <w:webHidden/>
              </w:rPr>
              <w:fldChar w:fldCharType="separate"/>
            </w:r>
            <w:r>
              <w:rPr>
                <w:noProof/>
                <w:webHidden/>
              </w:rPr>
              <w:t>3</w:t>
            </w:r>
            <w:r>
              <w:rPr>
                <w:noProof/>
                <w:webHidden/>
              </w:rPr>
              <w:fldChar w:fldCharType="end"/>
            </w:r>
          </w:hyperlink>
        </w:p>
        <w:p w14:paraId="2C9C3A54" w14:textId="65532D85" w:rsidR="00E06DFA" w:rsidRDefault="00E06DFA">
          <w:pPr>
            <w:pStyle w:val="TOC2"/>
            <w:tabs>
              <w:tab w:val="right" w:leader="dot" w:pos="9016"/>
            </w:tabs>
            <w:rPr>
              <w:rFonts w:eastAsiaTheme="minorEastAsia"/>
              <w:noProof/>
              <w:lang w:eastAsia="en-AU"/>
            </w:rPr>
          </w:pPr>
          <w:hyperlink w:anchor="_Toc518985953" w:history="1">
            <w:r w:rsidRPr="005A575D">
              <w:rPr>
                <w:rStyle w:val="Hyperlink"/>
                <w:noProof/>
              </w:rPr>
              <w:t>GOAL(s)!</w:t>
            </w:r>
            <w:r>
              <w:rPr>
                <w:noProof/>
                <w:webHidden/>
              </w:rPr>
              <w:tab/>
            </w:r>
            <w:r>
              <w:rPr>
                <w:noProof/>
                <w:webHidden/>
              </w:rPr>
              <w:fldChar w:fldCharType="begin"/>
            </w:r>
            <w:r>
              <w:rPr>
                <w:noProof/>
                <w:webHidden/>
              </w:rPr>
              <w:instrText xml:space="preserve"> PAGEREF _Toc518985953 \h </w:instrText>
            </w:r>
            <w:r>
              <w:rPr>
                <w:noProof/>
                <w:webHidden/>
              </w:rPr>
            </w:r>
            <w:r>
              <w:rPr>
                <w:noProof/>
                <w:webHidden/>
              </w:rPr>
              <w:fldChar w:fldCharType="separate"/>
            </w:r>
            <w:r>
              <w:rPr>
                <w:noProof/>
                <w:webHidden/>
              </w:rPr>
              <w:t>4</w:t>
            </w:r>
            <w:r>
              <w:rPr>
                <w:noProof/>
                <w:webHidden/>
              </w:rPr>
              <w:fldChar w:fldCharType="end"/>
            </w:r>
          </w:hyperlink>
        </w:p>
        <w:p w14:paraId="0076680F" w14:textId="00C8C31F" w:rsidR="00E06DFA" w:rsidRDefault="00E06DFA">
          <w:pPr>
            <w:pStyle w:val="TOC2"/>
            <w:tabs>
              <w:tab w:val="right" w:leader="dot" w:pos="9016"/>
            </w:tabs>
            <w:rPr>
              <w:rFonts w:eastAsiaTheme="minorEastAsia"/>
              <w:noProof/>
              <w:lang w:eastAsia="en-AU"/>
            </w:rPr>
          </w:pPr>
          <w:hyperlink w:anchor="_Toc518985954" w:history="1">
            <w:r w:rsidRPr="005A575D">
              <w:rPr>
                <w:rStyle w:val="Hyperlink"/>
                <w:noProof/>
              </w:rPr>
              <w:t>Petite problemes</w:t>
            </w:r>
            <w:r>
              <w:rPr>
                <w:noProof/>
                <w:webHidden/>
              </w:rPr>
              <w:tab/>
            </w:r>
            <w:r>
              <w:rPr>
                <w:noProof/>
                <w:webHidden/>
              </w:rPr>
              <w:fldChar w:fldCharType="begin"/>
            </w:r>
            <w:r>
              <w:rPr>
                <w:noProof/>
                <w:webHidden/>
              </w:rPr>
              <w:instrText xml:space="preserve"> PAGEREF _Toc518985954 \h </w:instrText>
            </w:r>
            <w:r>
              <w:rPr>
                <w:noProof/>
                <w:webHidden/>
              </w:rPr>
            </w:r>
            <w:r>
              <w:rPr>
                <w:noProof/>
                <w:webHidden/>
              </w:rPr>
              <w:fldChar w:fldCharType="separate"/>
            </w:r>
            <w:r>
              <w:rPr>
                <w:noProof/>
                <w:webHidden/>
              </w:rPr>
              <w:t>4</w:t>
            </w:r>
            <w:r>
              <w:rPr>
                <w:noProof/>
                <w:webHidden/>
              </w:rPr>
              <w:fldChar w:fldCharType="end"/>
            </w:r>
          </w:hyperlink>
        </w:p>
        <w:p w14:paraId="5982BC1F" w14:textId="61D3B78C" w:rsidR="00E06DFA" w:rsidRDefault="00E06DFA">
          <w:pPr>
            <w:pStyle w:val="TOC3"/>
            <w:tabs>
              <w:tab w:val="right" w:leader="dot" w:pos="9016"/>
            </w:tabs>
            <w:rPr>
              <w:rFonts w:eastAsiaTheme="minorEastAsia"/>
              <w:noProof/>
              <w:lang w:eastAsia="en-AU"/>
            </w:rPr>
          </w:pPr>
          <w:hyperlink w:anchor="_Toc518985955" w:history="1">
            <w:r w:rsidRPr="005A575D">
              <w:rPr>
                <w:rStyle w:val="Hyperlink"/>
                <w:noProof/>
              </w:rPr>
              <w:t>Minister’s first goal</w:t>
            </w:r>
            <w:r>
              <w:rPr>
                <w:noProof/>
                <w:webHidden/>
              </w:rPr>
              <w:tab/>
            </w:r>
            <w:r>
              <w:rPr>
                <w:noProof/>
                <w:webHidden/>
              </w:rPr>
              <w:fldChar w:fldCharType="begin"/>
            </w:r>
            <w:r>
              <w:rPr>
                <w:noProof/>
                <w:webHidden/>
              </w:rPr>
              <w:instrText xml:space="preserve"> PAGEREF _Toc518985955 \h </w:instrText>
            </w:r>
            <w:r>
              <w:rPr>
                <w:noProof/>
                <w:webHidden/>
              </w:rPr>
            </w:r>
            <w:r>
              <w:rPr>
                <w:noProof/>
                <w:webHidden/>
              </w:rPr>
              <w:fldChar w:fldCharType="separate"/>
            </w:r>
            <w:r>
              <w:rPr>
                <w:noProof/>
                <w:webHidden/>
              </w:rPr>
              <w:t>5</w:t>
            </w:r>
            <w:r>
              <w:rPr>
                <w:noProof/>
                <w:webHidden/>
              </w:rPr>
              <w:fldChar w:fldCharType="end"/>
            </w:r>
          </w:hyperlink>
        </w:p>
        <w:p w14:paraId="0777E5B5" w14:textId="33F2D73E" w:rsidR="00E06DFA" w:rsidRDefault="00E06DFA">
          <w:pPr>
            <w:pStyle w:val="TOC3"/>
            <w:tabs>
              <w:tab w:val="right" w:leader="dot" w:pos="9016"/>
            </w:tabs>
            <w:rPr>
              <w:rFonts w:eastAsiaTheme="minorEastAsia"/>
              <w:noProof/>
              <w:lang w:eastAsia="en-AU"/>
            </w:rPr>
          </w:pPr>
          <w:hyperlink w:anchor="_Toc518985956" w:history="1">
            <w:r w:rsidRPr="005A575D">
              <w:rPr>
                <w:rStyle w:val="Hyperlink"/>
                <w:noProof/>
              </w:rPr>
              <w:t>Minister’s second goal</w:t>
            </w:r>
            <w:r>
              <w:rPr>
                <w:noProof/>
                <w:webHidden/>
              </w:rPr>
              <w:tab/>
            </w:r>
            <w:r>
              <w:rPr>
                <w:noProof/>
                <w:webHidden/>
              </w:rPr>
              <w:fldChar w:fldCharType="begin"/>
            </w:r>
            <w:r>
              <w:rPr>
                <w:noProof/>
                <w:webHidden/>
              </w:rPr>
              <w:instrText xml:space="preserve"> PAGEREF _Toc518985956 \h </w:instrText>
            </w:r>
            <w:r>
              <w:rPr>
                <w:noProof/>
                <w:webHidden/>
              </w:rPr>
            </w:r>
            <w:r>
              <w:rPr>
                <w:noProof/>
                <w:webHidden/>
              </w:rPr>
              <w:fldChar w:fldCharType="separate"/>
            </w:r>
            <w:r>
              <w:rPr>
                <w:noProof/>
                <w:webHidden/>
              </w:rPr>
              <w:t>6</w:t>
            </w:r>
            <w:r>
              <w:rPr>
                <w:noProof/>
                <w:webHidden/>
              </w:rPr>
              <w:fldChar w:fldCharType="end"/>
            </w:r>
          </w:hyperlink>
        </w:p>
        <w:p w14:paraId="1DB3F3AC" w14:textId="54A51F9E" w:rsidR="00E06DFA" w:rsidRDefault="00E06DFA">
          <w:pPr>
            <w:pStyle w:val="TOC2"/>
            <w:tabs>
              <w:tab w:val="right" w:leader="dot" w:pos="9016"/>
            </w:tabs>
            <w:rPr>
              <w:rFonts w:eastAsiaTheme="minorEastAsia"/>
              <w:noProof/>
              <w:lang w:eastAsia="en-AU"/>
            </w:rPr>
          </w:pPr>
          <w:hyperlink w:anchor="_Toc518985957" w:history="1">
            <w:r w:rsidRPr="005A575D">
              <w:rPr>
                <w:rStyle w:val="Hyperlink"/>
                <w:noProof/>
              </w:rPr>
              <w:t>A plan’s progress</w:t>
            </w:r>
            <w:r>
              <w:rPr>
                <w:noProof/>
                <w:webHidden/>
              </w:rPr>
              <w:tab/>
            </w:r>
            <w:r>
              <w:rPr>
                <w:noProof/>
                <w:webHidden/>
              </w:rPr>
              <w:fldChar w:fldCharType="begin"/>
            </w:r>
            <w:r>
              <w:rPr>
                <w:noProof/>
                <w:webHidden/>
              </w:rPr>
              <w:instrText xml:space="preserve"> PAGEREF _Toc518985957 \h </w:instrText>
            </w:r>
            <w:r>
              <w:rPr>
                <w:noProof/>
                <w:webHidden/>
              </w:rPr>
            </w:r>
            <w:r>
              <w:rPr>
                <w:noProof/>
                <w:webHidden/>
              </w:rPr>
              <w:fldChar w:fldCharType="separate"/>
            </w:r>
            <w:r>
              <w:rPr>
                <w:noProof/>
                <w:webHidden/>
              </w:rPr>
              <w:t>7</w:t>
            </w:r>
            <w:r>
              <w:rPr>
                <w:noProof/>
                <w:webHidden/>
              </w:rPr>
              <w:fldChar w:fldCharType="end"/>
            </w:r>
          </w:hyperlink>
        </w:p>
        <w:p w14:paraId="1B97D9B0" w14:textId="55129518" w:rsidR="00E06DFA" w:rsidRDefault="00E06DFA">
          <w:pPr>
            <w:pStyle w:val="TOC2"/>
            <w:tabs>
              <w:tab w:val="right" w:leader="dot" w:pos="9016"/>
            </w:tabs>
            <w:rPr>
              <w:rFonts w:eastAsiaTheme="minorEastAsia"/>
              <w:noProof/>
              <w:lang w:eastAsia="en-AU"/>
            </w:rPr>
          </w:pPr>
          <w:hyperlink w:anchor="_Toc518985958" w:history="1">
            <w:r w:rsidRPr="005A575D">
              <w:rPr>
                <w:rStyle w:val="Hyperlink"/>
                <w:noProof/>
              </w:rPr>
              <w:t>Results</w:t>
            </w:r>
            <w:r>
              <w:rPr>
                <w:noProof/>
                <w:webHidden/>
              </w:rPr>
              <w:tab/>
            </w:r>
            <w:r>
              <w:rPr>
                <w:noProof/>
                <w:webHidden/>
              </w:rPr>
              <w:fldChar w:fldCharType="begin"/>
            </w:r>
            <w:r>
              <w:rPr>
                <w:noProof/>
                <w:webHidden/>
              </w:rPr>
              <w:instrText xml:space="preserve"> PAGEREF _Toc518985958 \h </w:instrText>
            </w:r>
            <w:r>
              <w:rPr>
                <w:noProof/>
                <w:webHidden/>
              </w:rPr>
            </w:r>
            <w:r>
              <w:rPr>
                <w:noProof/>
                <w:webHidden/>
              </w:rPr>
              <w:fldChar w:fldCharType="separate"/>
            </w:r>
            <w:r>
              <w:rPr>
                <w:noProof/>
                <w:webHidden/>
              </w:rPr>
              <w:t>8</w:t>
            </w:r>
            <w:r>
              <w:rPr>
                <w:noProof/>
                <w:webHidden/>
              </w:rPr>
              <w:fldChar w:fldCharType="end"/>
            </w:r>
          </w:hyperlink>
        </w:p>
        <w:p w14:paraId="2B87045D" w14:textId="7C6AD24C" w:rsidR="00E06DFA" w:rsidRDefault="00E06DFA">
          <w:pPr>
            <w:pStyle w:val="TOC2"/>
            <w:tabs>
              <w:tab w:val="right" w:leader="dot" w:pos="9016"/>
            </w:tabs>
            <w:rPr>
              <w:rFonts w:eastAsiaTheme="minorEastAsia"/>
              <w:noProof/>
              <w:lang w:eastAsia="en-AU"/>
            </w:rPr>
          </w:pPr>
          <w:hyperlink w:anchor="_Toc518985959" w:history="1">
            <w:r w:rsidRPr="005A575D">
              <w:rPr>
                <w:rStyle w:val="Hyperlink"/>
                <w:noProof/>
              </w:rPr>
              <w:t>What Nero missed</w:t>
            </w:r>
            <w:r>
              <w:rPr>
                <w:noProof/>
                <w:webHidden/>
              </w:rPr>
              <w:tab/>
            </w:r>
            <w:r>
              <w:rPr>
                <w:noProof/>
                <w:webHidden/>
              </w:rPr>
              <w:fldChar w:fldCharType="begin"/>
            </w:r>
            <w:r>
              <w:rPr>
                <w:noProof/>
                <w:webHidden/>
              </w:rPr>
              <w:instrText xml:space="preserve"> PAGEREF _Toc518985959 \h </w:instrText>
            </w:r>
            <w:r>
              <w:rPr>
                <w:noProof/>
                <w:webHidden/>
              </w:rPr>
            </w:r>
            <w:r>
              <w:rPr>
                <w:noProof/>
                <w:webHidden/>
              </w:rPr>
              <w:fldChar w:fldCharType="separate"/>
            </w:r>
            <w:r>
              <w:rPr>
                <w:noProof/>
                <w:webHidden/>
              </w:rPr>
              <w:t>8</w:t>
            </w:r>
            <w:r>
              <w:rPr>
                <w:noProof/>
                <w:webHidden/>
              </w:rPr>
              <w:fldChar w:fldCharType="end"/>
            </w:r>
          </w:hyperlink>
        </w:p>
        <w:p w14:paraId="75BF2BF0" w14:textId="69142203" w:rsidR="00E06DFA" w:rsidRDefault="00E06DFA">
          <w:pPr>
            <w:pStyle w:val="TOC2"/>
            <w:tabs>
              <w:tab w:val="right" w:leader="dot" w:pos="9016"/>
            </w:tabs>
            <w:rPr>
              <w:rFonts w:eastAsiaTheme="minorEastAsia"/>
              <w:noProof/>
              <w:lang w:eastAsia="en-AU"/>
            </w:rPr>
          </w:pPr>
          <w:hyperlink w:anchor="_Toc518985960" w:history="1">
            <w:r w:rsidRPr="005A575D">
              <w:rPr>
                <w:rStyle w:val="Hyperlink"/>
                <w:noProof/>
              </w:rPr>
              <w:t>Not guilty</w:t>
            </w:r>
            <w:r>
              <w:rPr>
                <w:noProof/>
                <w:webHidden/>
              </w:rPr>
              <w:tab/>
            </w:r>
            <w:r>
              <w:rPr>
                <w:noProof/>
                <w:webHidden/>
              </w:rPr>
              <w:fldChar w:fldCharType="begin"/>
            </w:r>
            <w:r>
              <w:rPr>
                <w:noProof/>
                <w:webHidden/>
              </w:rPr>
              <w:instrText xml:space="preserve"> PAGEREF _Toc518985960 \h </w:instrText>
            </w:r>
            <w:r>
              <w:rPr>
                <w:noProof/>
                <w:webHidden/>
              </w:rPr>
            </w:r>
            <w:r>
              <w:rPr>
                <w:noProof/>
                <w:webHidden/>
              </w:rPr>
              <w:fldChar w:fldCharType="separate"/>
            </w:r>
            <w:r>
              <w:rPr>
                <w:noProof/>
                <w:webHidden/>
              </w:rPr>
              <w:t>8</w:t>
            </w:r>
            <w:r>
              <w:rPr>
                <w:noProof/>
                <w:webHidden/>
              </w:rPr>
              <w:fldChar w:fldCharType="end"/>
            </w:r>
          </w:hyperlink>
        </w:p>
        <w:p w14:paraId="53A296AC" w14:textId="64A584B6" w:rsidR="00933327" w:rsidRDefault="00933327">
          <w:r>
            <w:rPr>
              <w:b/>
              <w:bCs/>
              <w:noProof/>
            </w:rPr>
            <w:fldChar w:fldCharType="end"/>
          </w:r>
        </w:p>
      </w:sdtContent>
    </w:sdt>
    <w:p w14:paraId="62C40BB0" w14:textId="294E001E" w:rsidR="00626D0F" w:rsidRDefault="00626D0F">
      <w:pPr>
        <w:rPr>
          <w:rFonts w:eastAsia="Times New Roman" w:cs="Times New Roman"/>
          <w:i/>
          <w:lang w:eastAsia="en-AU"/>
        </w:rPr>
      </w:pPr>
      <w:r>
        <w:rPr>
          <w:rFonts w:eastAsia="Times New Roman" w:cs="Times New Roman"/>
          <w:i/>
          <w:lang w:eastAsia="en-AU"/>
        </w:rPr>
        <w:br w:type="page"/>
      </w:r>
    </w:p>
    <w:p w14:paraId="4EA19FAD" w14:textId="00FFFEC0" w:rsidR="00156F96" w:rsidRDefault="009F218A" w:rsidP="00156F96">
      <w:pPr>
        <w:pStyle w:val="Heading2"/>
      </w:pPr>
      <w:bookmarkStart w:id="1" w:name="_Toc518985949"/>
      <w:r>
        <w:lastRenderedPageBreak/>
        <w:t>The charge</w:t>
      </w:r>
      <w:bookmarkEnd w:id="1"/>
    </w:p>
    <w:p w14:paraId="2A7AAD1A" w14:textId="1EEA7B3B" w:rsidR="007C6E46" w:rsidRDefault="00356A46" w:rsidP="00687BF4">
      <w:pPr>
        <w:pStyle w:val="NormalWeb"/>
        <w:spacing w:before="0" w:beforeAutospacing="0" w:after="0" w:afterAutospacing="0"/>
        <w:textAlignment w:val="baseline"/>
        <w:rPr>
          <w:rFonts w:asciiTheme="minorHAnsi" w:hAnsiTheme="minorHAnsi"/>
          <w:sz w:val="22"/>
          <w:szCs w:val="22"/>
        </w:rPr>
      </w:pPr>
      <w:r w:rsidRPr="009F218A">
        <w:rPr>
          <w:rFonts w:asciiTheme="minorHAnsi" w:hAnsiTheme="minorHAnsi"/>
          <w:b/>
          <w:i/>
          <w:sz w:val="22"/>
          <w:szCs w:val="22"/>
        </w:rPr>
        <w:t>J</w:t>
      </w:r>
      <w:r w:rsidR="007C6E46" w:rsidRPr="009F218A">
        <w:rPr>
          <w:rFonts w:asciiTheme="minorHAnsi" w:hAnsiTheme="minorHAnsi"/>
          <w:b/>
          <w:i/>
          <w:sz w:val="22"/>
          <w:szCs w:val="22"/>
        </w:rPr>
        <w:t>’</w:t>
      </w:r>
      <w:r w:rsidRPr="009F218A">
        <w:rPr>
          <w:rFonts w:asciiTheme="minorHAnsi" w:hAnsiTheme="minorHAnsi"/>
          <w:b/>
          <w:i/>
          <w:sz w:val="22"/>
          <w:szCs w:val="22"/>
        </w:rPr>
        <w:t>accuse</w:t>
      </w:r>
      <w:r w:rsidR="009F218A">
        <w:rPr>
          <w:rFonts w:asciiTheme="minorHAnsi" w:hAnsiTheme="minorHAnsi"/>
          <w:b/>
          <w:i/>
          <w:sz w:val="22"/>
          <w:szCs w:val="22"/>
        </w:rPr>
        <w:t>!</w:t>
      </w:r>
      <w:r w:rsidR="009F218A">
        <w:rPr>
          <w:rFonts w:asciiTheme="minorHAnsi" w:hAnsiTheme="minorHAnsi"/>
          <w:i/>
          <w:sz w:val="22"/>
          <w:szCs w:val="22"/>
        </w:rPr>
        <w:t xml:space="preserve">  </w:t>
      </w:r>
      <w:r w:rsidR="007C6E46">
        <w:rPr>
          <w:rFonts w:asciiTheme="minorHAnsi" w:hAnsiTheme="minorHAnsi"/>
          <w:sz w:val="22"/>
          <w:szCs w:val="22"/>
        </w:rPr>
        <w:t>Said the beagle pointing an incriminating paw while wearing a hula girl outfit from the party store</w:t>
      </w:r>
      <w:r w:rsidR="00103389">
        <w:rPr>
          <w:rFonts w:asciiTheme="minorHAnsi" w:hAnsiTheme="minorHAnsi"/>
          <w:sz w:val="22"/>
          <w:szCs w:val="22"/>
        </w:rPr>
        <w:t>, enjoying the ritual humiliation of contestants on the re-run of a Japanese game show</w:t>
      </w:r>
      <w:r w:rsidR="001C43CE">
        <w:rPr>
          <w:rFonts w:asciiTheme="minorHAnsi" w:hAnsiTheme="minorHAnsi"/>
          <w:sz w:val="22"/>
          <w:szCs w:val="22"/>
        </w:rPr>
        <w:t>.</w:t>
      </w:r>
      <w:r w:rsidR="003B2972">
        <w:rPr>
          <w:rFonts w:asciiTheme="minorHAnsi" w:hAnsiTheme="minorHAnsi"/>
          <w:sz w:val="22"/>
          <w:szCs w:val="22"/>
        </w:rPr>
        <w:t xml:space="preserve">  Not even a rise at sparrows for mid</w:t>
      </w:r>
      <w:r w:rsidR="00D80AD1">
        <w:rPr>
          <w:rFonts w:asciiTheme="minorHAnsi" w:hAnsiTheme="minorHAnsi"/>
          <w:sz w:val="22"/>
          <w:szCs w:val="22"/>
        </w:rPr>
        <w:t>-</w:t>
      </w:r>
      <w:r w:rsidR="003B2972">
        <w:rPr>
          <w:rFonts w:asciiTheme="minorHAnsi" w:hAnsiTheme="minorHAnsi"/>
          <w:sz w:val="22"/>
          <w:szCs w:val="22"/>
        </w:rPr>
        <w:t>week garbage patrol dampening the prosecutory zeal.</w:t>
      </w:r>
      <w:r w:rsidR="003B2972">
        <w:rPr>
          <w:rStyle w:val="EndnoteReference"/>
          <w:rFonts w:asciiTheme="minorHAnsi" w:hAnsiTheme="minorHAnsi"/>
          <w:sz w:val="22"/>
          <w:szCs w:val="22"/>
        </w:rPr>
        <w:endnoteReference w:id="1"/>
      </w:r>
    </w:p>
    <w:p w14:paraId="48E76430" w14:textId="77777777" w:rsidR="007C6E46" w:rsidRDefault="007C6E46" w:rsidP="00687BF4">
      <w:pPr>
        <w:pStyle w:val="NormalWeb"/>
        <w:spacing w:before="0" w:beforeAutospacing="0" w:after="0" w:afterAutospacing="0"/>
        <w:textAlignment w:val="baseline"/>
        <w:rPr>
          <w:rFonts w:asciiTheme="minorHAnsi" w:hAnsiTheme="minorHAnsi"/>
          <w:sz w:val="22"/>
          <w:szCs w:val="22"/>
        </w:rPr>
      </w:pPr>
      <w:bookmarkStart w:id="2" w:name="_GoBack"/>
      <w:bookmarkEnd w:id="2"/>
    </w:p>
    <w:p w14:paraId="1CD6B3EC" w14:textId="42B061C2" w:rsidR="00356A46" w:rsidRPr="009F218A" w:rsidRDefault="007C6E46" w:rsidP="00687BF4">
      <w:pPr>
        <w:pStyle w:val="NormalWeb"/>
        <w:spacing w:before="0" w:beforeAutospacing="0" w:after="0" w:afterAutospacing="0"/>
        <w:textAlignment w:val="baseline"/>
        <w:rPr>
          <w:rFonts w:asciiTheme="minorHAnsi" w:hAnsiTheme="minorHAnsi"/>
          <w:b/>
          <w:i/>
          <w:sz w:val="22"/>
          <w:szCs w:val="22"/>
        </w:rPr>
      </w:pPr>
      <w:r w:rsidRPr="009F218A">
        <w:rPr>
          <w:rFonts w:asciiTheme="minorHAnsi" w:hAnsiTheme="minorHAnsi"/>
          <w:b/>
          <w:i/>
          <w:sz w:val="22"/>
          <w:szCs w:val="22"/>
        </w:rPr>
        <w:t>Slogan duex mots</w:t>
      </w:r>
    </w:p>
    <w:p w14:paraId="03A3310A" w14:textId="203C0529" w:rsidR="007C6E46" w:rsidRPr="009F218A" w:rsidRDefault="007C6E46" w:rsidP="00687BF4">
      <w:pPr>
        <w:pStyle w:val="NormalWeb"/>
        <w:spacing w:before="0" w:beforeAutospacing="0" w:after="0" w:afterAutospacing="0"/>
        <w:textAlignment w:val="baseline"/>
        <w:rPr>
          <w:rFonts w:asciiTheme="minorHAnsi" w:hAnsiTheme="minorHAnsi"/>
          <w:b/>
          <w:i/>
          <w:sz w:val="22"/>
          <w:szCs w:val="22"/>
        </w:rPr>
      </w:pPr>
      <w:r w:rsidRPr="009F218A">
        <w:rPr>
          <w:rFonts w:asciiTheme="minorHAnsi" w:hAnsiTheme="minorHAnsi"/>
          <w:b/>
          <w:i/>
          <w:sz w:val="22"/>
          <w:szCs w:val="22"/>
        </w:rPr>
        <w:t>Par revolution</w:t>
      </w:r>
    </w:p>
    <w:p w14:paraId="399EC3E5" w14:textId="4F5A662B" w:rsidR="007C6E46" w:rsidRPr="009F218A" w:rsidRDefault="007C6E46" w:rsidP="00687BF4">
      <w:pPr>
        <w:pStyle w:val="NormalWeb"/>
        <w:spacing w:before="0" w:beforeAutospacing="0" w:after="0" w:afterAutospacing="0"/>
        <w:textAlignment w:val="baseline"/>
        <w:rPr>
          <w:rFonts w:asciiTheme="minorHAnsi" w:hAnsiTheme="minorHAnsi"/>
          <w:b/>
          <w:i/>
          <w:sz w:val="22"/>
          <w:szCs w:val="22"/>
        </w:rPr>
      </w:pPr>
      <w:r w:rsidRPr="009F218A">
        <w:rPr>
          <w:rFonts w:asciiTheme="minorHAnsi" w:hAnsiTheme="minorHAnsi"/>
          <w:b/>
          <w:i/>
          <w:sz w:val="22"/>
          <w:szCs w:val="22"/>
        </w:rPr>
        <w:t>Nous ruine tous.</w:t>
      </w:r>
    </w:p>
    <w:p w14:paraId="5A0E508B" w14:textId="7234C4ED" w:rsidR="007C6E46" w:rsidRDefault="007C6E46" w:rsidP="00687BF4">
      <w:pPr>
        <w:pStyle w:val="NormalWeb"/>
        <w:spacing w:before="0" w:beforeAutospacing="0" w:after="0" w:afterAutospacing="0"/>
        <w:textAlignment w:val="baseline"/>
        <w:rPr>
          <w:rFonts w:asciiTheme="minorHAnsi" w:hAnsiTheme="minorHAnsi"/>
          <w:sz w:val="22"/>
          <w:szCs w:val="22"/>
        </w:rPr>
      </w:pPr>
    </w:p>
    <w:p w14:paraId="6587158D" w14:textId="669F54CF" w:rsidR="00423984" w:rsidRDefault="00423984"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 xml:space="preserve">A beagle who thinks </w:t>
      </w:r>
      <w:r w:rsidR="004437C5">
        <w:rPr>
          <w:rFonts w:asciiTheme="minorHAnsi" w:hAnsiTheme="minorHAnsi"/>
          <w:sz w:val="22"/>
          <w:szCs w:val="22"/>
        </w:rPr>
        <w:t>of</w:t>
      </w:r>
      <w:r>
        <w:rPr>
          <w:rFonts w:asciiTheme="minorHAnsi" w:hAnsiTheme="minorHAnsi"/>
          <w:sz w:val="22"/>
          <w:szCs w:val="22"/>
        </w:rPr>
        <w:t xml:space="preserve"> Paris thinks </w:t>
      </w:r>
      <w:r w:rsidR="004437C5">
        <w:rPr>
          <w:rFonts w:asciiTheme="minorHAnsi" w:hAnsiTheme="minorHAnsi"/>
          <w:sz w:val="22"/>
          <w:szCs w:val="22"/>
        </w:rPr>
        <w:t>of</w:t>
      </w:r>
      <w:r>
        <w:rPr>
          <w:rFonts w:asciiTheme="minorHAnsi" w:hAnsiTheme="minorHAnsi"/>
          <w:sz w:val="22"/>
          <w:szCs w:val="22"/>
        </w:rPr>
        <w:t xml:space="preserve"> Paradise.  Hence the outfit.</w:t>
      </w:r>
      <w:r w:rsidR="00103389">
        <w:rPr>
          <w:rFonts w:asciiTheme="minorHAnsi" w:hAnsiTheme="minorHAnsi"/>
          <w:sz w:val="22"/>
          <w:szCs w:val="22"/>
        </w:rPr>
        <w:t xml:space="preserve">  </w:t>
      </w:r>
    </w:p>
    <w:p w14:paraId="1F95B3D7" w14:textId="77777777" w:rsidR="00423984" w:rsidRDefault="00423984" w:rsidP="00687BF4">
      <w:pPr>
        <w:pStyle w:val="NormalWeb"/>
        <w:spacing w:before="0" w:beforeAutospacing="0" w:after="0" w:afterAutospacing="0"/>
        <w:textAlignment w:val="baseline"/>
        <w:rPr>
          <w:rFonts w:asciiTheme="minorHAnsi" w:hAnsiTheme="minorHAnsi"/>
          <w:sz w:val="22"/>
          <w:szCs w:val="22"/>
        </w:rPr>
      </w:pPr>
    </w:p>
    <w:p w14:paraId="2A3AC56E" w14:textId="274F4CB1" w:rsidR="00423984" w:rsidRDefault="00423984"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 xml:space="preserve">I must tell it of the difference </w:t>
      </w:r>
      <w:r w:rsidR="00BB0840">
        <w:rPr>
          <w:rFonts w:asciiTheme="minorHAnsi" w:hAnsiTheme="minorHAnsi"/>
          <w:sz w:val="22"/>
          <w:szCs w:val="22"/>
        </w:rPr>
        <w:t>w</w:t>
      </w:r>
      <w:r>
        <w:rPr>
          <w:rFonts w:asciiTheme="minorHAnsi" w:hAnsiTheme="minorHAnsi"/>
          <w:sz w:val="22"/>
          <w:szCs w:val="22"/>
        </w:rPr>
        <w:t>hen it calms down.  And maybe tell others too.</w:t>
      </w:r>
      <w:r w:rsidR="00103389">
        <w:rPr>
          <w:rFonts w:asciiTheme="minorHAnsi" w:hAnsiTheme="minorHAnsi"/>
          <w:sz w:val="22"/>
          <w:szCs w:val="22"/>
        </w:rPr>
        <w:t xml:space="preserve">  After the spectacular Catherine wheel cluster-f..k of </w:t>
      </w:r>
      <w:r w:rsidR="00D80AD1">
        <w:rPr>
          <w:rFonts w:asciiTheme="minorHAnsi" w:hAnsiTheme="minorHAnsi"/>
          <w:sz w:val="22"/>
          <w:szCs w:val="22"/>
        </w:rPr>
        <w:t>t</w:t>
      </w:r>
      <w:r w:rsidR="00103389">
        <w:rPr>
          <w:rFonts w:asciiTheme="minorHAnsi" w:hAnsiTheme="minorHAnsi"/>
          <w:sz w:val="22"/>
          <w:szCs w:val="22"/>
        </w:rPr>
        <w:t>ransport policy disasters gets out of the rpm red zone.</w:t>
      </w:r>
    </w:p>
    <w:p w14:paraId="55913D72" w14:textId="77777777" w:rsidR="00423984" w:rsidRDefault="00423984" w:rsidP="00687BF4">
      <w:pPr>
        <w:pStyle w:val="NormalWeb"/>
        <w:spacing w:before="0" w:beforeAutospacing="0" w:after="0" w:afterAutospacing="0"/>
        <w:textAlignment w:val="baseline"/>
        <w:rPr>
          <w:rFonts w:asciiTheme="minorHAnsi" w:hAnsiTheme="minorHAnsi"/>
          <w:sz w:val="22"/>
          <w:szCs w:val="22"/>
        </w:rPr>
      </w:pPr>
    </w:p>
    <w:p w14:paraId="0BD907BF" w14:textId="60927867" w:rsidR="00423984" w:rsidRDefault="00423984"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The paw point</w:t>
      </w:r>
      <w:r w:rsidR="004437C5">
        <w:rPr>
          <w:rFonts w:asciiTheme="minorHAnsi" w:hAnsiTheme="minorHAnsi"/>
          <w:sz w:val="22"/>
          <w:szCs w:val="22"/>
        </w:rPr>
        <w:t>s</w:t>
      </w:r>
      <w:r>
        <w:rPr>
          <w:rFonts w:asciiTheme="minorHAnsi" w:hAnsiTheme="minorHAnsi"/>
          <w:sz w:val="22"/>
          <w:szCs w:val="22"/>
        </w:rPr>
        <w:t xml:space="preserve"> at your author.  The charge, </w:t>
      </w:r>
      <w:r w:rsidR="00BB0840">
        <w:rPr>
          <w:rFonts w:asciiTheme="minorHAnsi" w:hAnsiTheme="minorHAnsi"/>
          <w:sz w:val="22"/>
          <w:szCs w:val="22"/>
        </w:rPr>
        <w:t>he</w:t>
      </w:r>
      <w:r>
        <w:rPr>
          <w:rFonts w:asciiTheme="minorHAnsi" w:hAnsiTheme="minorHAnsi"/>
          <w:sz w:val="22"/>
          <w:szCs w:val="22"/>
        </w:rPr>
        <w:t xml:space="preserve"> gathers, relates to youthful indiscretion of yore.</w:t>
      </w:r>
    </w:p>
    <w:p w14:paraId="2EEB194E" w14:textId="0C3693B7" w:rsidR="00423984" w:rsidRDefault="00423984" w:rsidP="00687BF4">
      <w:pPr>
        <w:pStyle w:val="NormalWeb"/>
        <w:spacing w:before="0" w:beforeAutospacing="0" w:after="0" w:afterAutospacing="0"/>
        <w:textAlignment w:val="baseline"/>
        <w:rPr>
          <w:rFonts w:asciiTheme="minorHAnsi" w:hAnsiTheme="minorHAnsi"/>
          <w:sz w:val="22"/>
          <w:szCs w:val="22"/>
        </w:rPr>
      </w:pPr>
    </w:p>
    <w:p w14:paraId="24CD86CF" w14:textId="6E21F470" w:rsidR="00423984" w:rsidRDefault="00423984"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Specifically</w:t>
      </w:r>
      <w:r w:rsidR="00BB0840">
        <w:rPr>
          <w:rFonts w:asciiTheme="minorHAnsi" w:hAnsiTheme="minorHAnsi"/>
          <w:sz w:val="22"/>
          <w:szCs w:val="22"/>
        </w:rPr>
        <w:t>,</w:t>
      </w:r>
      <w:r>
        <w:rPr>
          <w:rFonts w:asciiTheme="minorHAnsi" w:hAnsiTheme="minorHAnsi"/>
          <w:sz w:val="22"/>
          <w:szCs w:val="22"/>
        </w:rPr>
        <w:t xml:space="preserve"> the manifesto.  Unlike Kapital or Kampf, a mere two words not capable of misunderstanding.    Well six words really; three pair.  </w:t>
      </w:r>
    </w:p>
    <w:p w14:paraId="5B5A5339" w14:textId="3337A519" w:rsidR="00423984" w:rsidRDefault="00423984" w:rsidP="00687BF4">
      <w:pPr>
        <w:pStyle w:val="NormalWeb"/>
        <w:spacing w:before="0" w:beforeAutospacing="0" w:after="0" w:afterAutospacing="0"/>
        <w:textAlignment w:val="baseline"/>
        <w:rPr>
          <w:rFonts w:asciiTheme="minorHAnsi" w:hAnsiTheme="minorHAnsi"/>
          <w:sz w:val="22"/>
          <w:szCs w:val="22"/>
        </w:rPr>
      </w:pPr>
    </w:p>
    <w:p w14:paraId="78C57F6E" w14:textId="5F248556" w:rsidR="00423984" w:rsidRDefault="00423984"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Which like the two K’s</w:t>
      </w:r>
      <w:r w:rsidR="00BB0840">
        <w:rPr>
          <w:rFonts w:asciiTheme="minorHAnsi" w:hAnsiTheme="minorHAnsi"/>
          <w:sz w:val="22"/>
          <w:szCs w:val="22"/>
        </w:rPr>
        <w:t>:</w:t>
      </w:r>
      <w:r>
        <w:rPr>
          <w:rFonts w:asciiTheme="minorHAnsi" w:hAnsiTheme="minorHAnsi"/>
          <w:sz w:val="22"/>
          <w:szCs w:val="22"/>
        </w:rPr>
        <w:t xml:space="preserve"> once </w:t>
      </w:r>
      <w:r w:rsidR="00BB0840">
        <w:rPr>
          <w:rFonts w:asciiTheme="minorHAnsi" w:hAnsiTheme="minorHAnsi"/>
          <w:sz w:val="22"/>
          <w:szCs w:val="22"/>
        </w:rPr>
        <w:t>vernal</w:t>
      </w:r>
      <w:r>
        <w:rPr>
          <w:rFonts w:asciiTheme="minorHAnsi" w:hAnsiTheme="minorHAnsi"/>
          <w:sz w:val="22"/>
          <w:szCs w:val="22"/>
        </w:rPr>
        <w:t xml:space="preserve"> growth, improperly attended</w:t>
      </w:r>
      <w:r w:rsidR="00626D0F">
        <w:rPr>
          <w:rFonts w:asciiTheme="minorHAnsi" w:hAnsiTheme="minorHAnsi"/>
          <w:sz w:val="22"/>
          <w:szCs w:val="22"/>
        </w:rPr>
        <w:t>,</w:t>
      </w:r>
      <w:r>
        <w:rPr>
          <w:rFonts w:asciiTheme="minorHAnsi" w:hAnsiTheme="minorHAnsi"/>
          <w:sz w:val="22"/>
          <w:szCs w:val="22"/>
        </w:rPr>
        <w:t xml:space="preserve"> </w:t>
      </w:r>
      <w:r w:rsidR="004437C5">
        <w:rPr>
          <w:rFonts w:asciiTheme="minorHAnsi" w:hAnsiTheme="minorHAnsi"/>
          <w:sz w:val="22"/>
          <w:szCs w:val="22"/>
        </w:rPr>
        <w:t xml:space="preserve">now </w:t>
      </w:r>
      <w:r w:rsidR="00BB0840">
        <w:rPr>
          <w:rFonts w:asciiTheme="minorHAnsi" w:hAnsiTheme="minorHAnsi"/>
          <w:sz w:val="22"/>
          <w:szCs w:val="22"/>
        </w:rPr>
        <w:t>venal</w:t>
      </w:r>
      <w:r>
        <w:rPr>
          <w:rFonts w:asciiTheme="minorHAnsi" w:hAnsiTheme="minorHAnsi"/>
          <w:sz w:val="22"/>
          <w:szCs w:val="22"/>
        </w:rPr>
        <w:t xml:space="preserve"> weed.</w:t>
      </w:r>
      <w:r w:rsidR="004437C5">
        <w:rPr>
          <w:rFonts w:asciiTheme="minorHAnsi" w:hAnsiTheme="minorHAnsi"/>
          <w:sz w:val="22"/>
          <w:szCs w:val="22"/>
        </w:rPr>
        <w:t xml:space="preserve">  </w:t>
      </w:r>
    </w:p>
    <w:p w14:paraId="6CA0288F" w14:textId="77777777" w:rsidR="00423984" w:rsidRDefault="00423984" w:rsidP="00687BF4">
      <w:pPr>
        <w:pStyle w:val="NormalWeb"/>
        <w:spacing w:before="0" w:beforeAutospacing="0" w:after="0" w:afterAutospacing="0"/>
        <w:textAlignment w:val="baseline"/>
        <w:rPr>
          <w:rFonts w:asciiTheme="minorHAnsi" w:hAnsiTheme="minorHAnsi"/>
          <w:sz w:val="22"/>
          <w:szCs w:val="22"/>
        </w:rPr>
      </w:pPr>
    </w:p>
    <w:p w14:paraId="0A3FBAF2" w14:textId="2EAEBB12" w:rsidR="00423984" w:rsidRDefault="003A3CD6"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N</w:t>
      </w:r>
      <w:r w:rsidR="00423984">
        <w:rPr>
          <w:rFonts w:asciiTheme="minorHAnsi" w:hAnsiTheme="minorHAnsi"/>
          <w:sz w:val="22"/>
          <w:szCs w:val="22"/>
        </w:rPr>
        <w:t>ot in book but on wall.  For posterity:</w:t>
      </w:r>
    </w:p>
    <w:p w14:paraId="004B77CA" w14:textId="77777777" w:rsidR="003A3CD6" w:rsidRDefault="003A3CD6" w:rsidP="00687BF4">
      <w:pPr>
        <w:pStyle w:val="NormalWeb"/>
        <w:spacing w:before="0" w:beforeAutospacing="0" w:after="0" w:afterAutospacing="0"/>
        <w:textAlignment w:val="baseline"/>
        <w:rPr>
          <w:rFonts w:asciiTheme="minorHAnsi" w:hAnsiTheme="minorHAnsi"/>
          <w:sz w:val="22"/>
          <w:szCs w:val="22"/>
        </w:rPr>
      </w:pPr>
    </w:p>
    <w:p w14:paraId="11F7CD20" w14:textId="5CD56990" w:rsidR="00423984" w:rsidRPr="004437C5" w:rsidRDefault="00423984" w:rsidP="00687BF4">
      <w:pPr>
        <w:pStyle w:val="NormalWeb"/>
        <w:spacing w:before="0" w:beforeAutospacing="0" w:after="0" w:afterAutospacing="0"/>
        <w:textAlignment w:val="baseline"/>
        <w:rPr>
          <w:rFonts w:asciiTheme="minorHAnsi" w:hAnsiTheme="minorHAnsi"/>
          <w:b/>
          <w:i/>
          <w:sz w:val="22"/>
          <w:szCs w:val="22"/>
        </w:rPr>
      </w:pPr>
      <w:r w:rsidRPr="004437C5">
        <w:rPr>
          <w:rFonts w:asciiTheme="minorHAnsi" w:hAnsiTheme="minorHAnsi"/>
          <w:b/>
          <w:i/>
          <w:sz w:val="22"/>
          <w:szCs w:val="22"/>
        </w:rPr>
        <w:t>Locals only</w:t>
      </w:r>
      <w:r w:rsidR="004437C5">
        <w:rPr>
          <w:rFonts w:asciiTheme="minorHAnsi" w:hAnsiTheme="minorHAnsi"/>
          <w:b/>
          <w:i/>
          <w:sz w:val="22"/>
          <w:szCs w:val="22"/>
        </w:rPr>
        <w:t>.</w:t>
      </w:r>
    </w:p>
    <w:p w14:paraId="03271264" w14:textId="14FA2E78" w:rsidR="00423984" w:rsidRPr="004437C5" w:rsidRDefault="00423984" w:rsidP="00687BF4">
      <w:pPr>
        <w:pStyle w:val="NormalWeb"/>
        <w:spacing w:before="0" w:beforeAutospacing="0" w:after="0" w:afterAutospacing="0"/>
        <w:textAlignment w:val="baseline"/>
        <w:rPr>
          <w:rFonts w:asciiTheme="minorHAnsi" w:hAnsiTheme="minorHAnsi"/>
          <w:b/>
          <w:i/>
          <w:sz w:val="22"/>
          <w:szCs w:val="22"/>
        </w:rPr>
      </w:pPr>
      <w:r w:rsidRPr="004437C5">
        <w:rPr>
          <w:rFonts w:asciiTheme="minorHAnsi" w:hAnsiTheme="minorHAnsi"/>
          <w:b/>
          <w:i/>
          <w:sz w:val="22"/>
          <w:szCs w:val="22"/>
        </w:rPr>
        <w:t>Shire’s full</w:t>
      </w:r>
      <w:r w:rsidR="004437C5">
        <w:rPr>
          <w:rFonts w:asciiTheme="minorHAnsi" w:hAnsiTheme="minorHAnsi"/>
          <w:b/>
          <w:i/>
          <w:sz w:val="22"/>
          <w:szCs w:val="22"/>
        </w:rPr>
        <w:t>.</w:t>
      </w:r>
    </w:p>
    <w:p w14:paraId="4EE65A53" w14:textId="4B8B6D0E" w:rsidR="00423984" w:rsidRPr="004437C5" w:rsidRDefault="00423984" w:rsidP="00687BF4">
      <w:pPr>
        <w:pStyle w:val="NormalWeb"/>
        <w:spacing w:before="0" w:beforeAutospacing="0" w:after="0" w:afterAutospacing="0"/>
        <w:textAlignment w:val="baseline"/>
        <w:rPr>
          <w:rFonts w:asciiTheme="minorHAnsi" w:hAnsiTheme="minorHAnsi"/>
          <w:b/>
          <w:i/>
          <w:sz w:val="22"/>
          <w:szCs w:val="22"/>
        </w:rPr>
      </w:pPr>
      <w:r w:rsidRPr="004437C5">
        <w:rPr>
          <w:rFonts w:asciiTheme="minorHAnsi" w:hAnsiTheme="minorHAnsi"/>
          <w:b/>
          <w:i/>
          <w:sz w:val="22"/>
          <w:szCs w:val="22"/>
        </w:rPr>
        <w:t>F..k off.</w:t>
      </w:r>
    </w:p>
    <w:p w14:paraId="3EE38542" w14:textId="397C0048" w:rsidR="00423984" w:rsidRDefault="00423984" w:rsidP="00687BF4">
      <w:pPr>
        <w:pStyle w:val="NormalWeb"/>
        <w:spacing w:before="0" w:beforeAutospacing="0" w:after="0" w:afterAutospacing="0"/>
        <w:textAlignment w:val="baseline"/>
        <w:rPr>
          <w:rFonts w:asciiTheme="minorHAnsi" w:hAnsiTheme="minorHAnsi"/>
          <w:sz w:val="22"/>
          <w:szCs w:val="22"/>
        </w:rPr>
      </w:pPr>
    </w:p>
    <w:p w14:paraId="0F9B8040" w14:textId="77777777" w:rsidR="004437C5" w:rsidRDefault="004437C5" w:rsidP="004437C5">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Take your pick.</w:t>
      </w:r>
    </w:p>
    <w:p w14:paraId="4F50D931" w14:textId="77777777" w:rsidR="004437C5" w:rsidRDefault="004437C5" w:rsidP="004437C5">
      <w:pPr>
        <w:pStyle w:val="NormalWeb"/>
        <w:spacing w:before="0" w:beforeAutospacing="0" w:after="0" w:afterAutospacing="0"/>
        <w:textAlignment w:val="baseline"/>
        <w:rPr>
          <w:rFonts w:asciiTheme="minorHAnsi" w:hAnsiTheme="minorHAnsi"/>
          <w:sz w:val="22"/>
          <w:szCs w:val="22"/>
        </w:rPr>
      </w:pPr>
    </w:p>
    <w:p w14:paraId="683B582B" w14:textId="1532B09D" w:rsidR="004437C5" w:rsidRDefault="004437C5" w:rsidP="004437C5">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 xml:space="preserve">At </w:t>
      </w:r>
      <w:r w:rsidR="008D6A79">
        <w:rPr>
          <w:rFonts w:asciiTheme="minorHAnsi" w:hAnsiTheme="minorHAnsi"/>
          <w:sz w:val="22"/>
          <w:szCs w:val="22"/>
        </w:rPr>
        <w:t>Elouera</w:t>
      </w:r>
      <w:r>
        <w:rPr>
          <w:rFonts w:asciiTheme="minorHAnsi" w:hAnsiTheme="minorHAnsi"/>
          <w:sz w:val="22"/>
          <w:szCs w:val="22"/>
        </w:rPr>
        <w:t xml:space="preserve">, home </w:t>
      </w:r>
      <w:r w:rsidR="00BB0840">
        <w:rPr>
          <w:rFonts w:asciiTheme="minorHAnsi" w:hAnsiTheme="minorHAnsi"/>
          <w:sz w:val="22"/>
          <w:szCs w:val="22"/>
        </w:rPr>
        <w:t xml:space="preserve">and era </w:t>
      </w:r>
      <w:r>
        <w:rPr>
          <w:rFonts w:asciiTheme="minorHAnsi" w:hAnsiTheme="minorHAnsi"/>
          <w:sz w:val="22"/>
          <w:szCs w:val="22"/>
        </w:rPr>
        <w:t>of the Toilet Gang.</w:t>
      </w:r>
      <w:r w:rsidR="00543DC3">
        <w:rPr>
          <w:rStyle w:val="EndnoteReference"/>
          <w:rFonts w:asciiTheme="minorHAnsi" w:hAnsiTheme="minorHAnsi"/>
          <w:sz w:val="22"/>
          <w:szCs w:val="22"/>
        </w:rPr>
        <w:endnoteReference w:id="2"/>
      </w:r>
    </w:p>
    <w:p w14:paraId="652392AF" w14:textId="77777777" w:rsidR="00423984" w:rsidRDefault="00423984" w:rsidP="00687BF4">
      <w:pPr>
        <w:pStyle w:val="NormalWeb"/>
        <w:spacing w:before="0" w:beforeAutospacing="0" w:after="0" w:afterAutospacing="0"/>
        <w:textAlignment w:val="baseline"/>
        <w:rPr>
          <w:rFonts w:asciiTheme="minorHAnsi" w:hAnsiTheme="minorHAnsi"/>
          <w:sz w:val="22"/>
          <w:szCs w:val="22"/>
        </w:rPr>
      </w:pPr>
    </w:p>
    <w:p w14:paraId="56F0CEB3" w14:textId="3B41A096" w:rsidR="00356A46" w:rsidRDefault="004437C5"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 xml:space="preserve">Oh what, </w:t>
      </w:r>
      <w:r w:rsidR="00BB0840">
        <w:rPr>
          <w:rFonts w:asciiTheme="minorHAnsi" w:hAnsiTheme="minorHAnsi"/>
          <w:sz w:val="22"/>
          <w:szCs w:val="22"/>
        </w:rPr>
        <w:t>in</w:t>
      </w:r>
      <w:r w:rsidR="003A3CD6">
        <w:rPr>
          <w:rFonts w:asciiTheme="minorHAnsi" w:hAnsiTheme="minorHAnsi"/>
          <w:sz w:val="22"/>
          <w:szCs w:val="22"/>
        </w:rPr>
        <w:t>quisitor</w:t>
      </w:r>
      <w:r w:rsidR="00BB0840">
        <w:rPr>
          <w:rFonts w:asciiTheme="minorHAnsi" w:hAnsiTheme="minorHAnsi"/>
          <w:sz w:val="22"/>
          <w:szCs w:val="22"/>
        </w:rPr>
        <w:t xml:space="preserve"> </w:t>
      </w:r>
      <w:r>
        <w:rPr>
          <w:rFonts w:asciiTheme="minorHAnsi" w:hAnsiTheme="minorHAnsi"/>
          <w:sz w:val="22"/>
          <w:szCs w:val="22"/>
        </w:rPr>
        <w:t xml:space="preserve">beagle is </w:t>
      </w:r>
      <w:r w:rsidR="003A3CD6">
        <w:rPr>
          <w:rFonts w:asciiTheme="minorHAnsi" w:hAnsiTheme="minorHAnsi"/>
          <w:sz w:val="22"/>
          <w:szCs w:val="22"/>
        </w:rPr>
        <w:t>at stake</w:t>
      </w:r>
      <w:r>
        <w:rPr>
          <w:rFonts w:asciiTheme="minorHAnsi" w:hAnsiTheme="minorHAnsi"/>
          <w:sz w:val="22"/>
          <w:szCs w:val="22"/>
        </w:rPr>
        <w:t xml:space="preserve">?  And why now?  </w:t>
      </w:r>
    </w:p>
    <w:p w14:paraId="0D0809CE" w14:textId="086CD72A" w:rsidR="004437C5" w:rsidRDefault="004437C5" w:rsidP="00687BF4">
      <w:pPr>
        <w:pStyle w:val="NormalWeb"/>
        <w:spacing w:before="0" w:beforeAutospacing="0" w:after="0" w:afterAutospacing="0"/>
        <w:textAlignment w:val="baseline"/>
        <w:rPr>
          <w:rFonts w:asciiTheme="minorHAnsi" w:hAnsiTheme="minorHAnsi"/>
          <w:sz w:val="22"/>
          <w:szCs w:val="22"/>
        </w:rPr>
      </w:pPr>
    </w:p>
    <w:p w14:paraId="528729FE" w14:textId="64DD0BF6" w:rsidR="004437C5" w:rsidRDefault="004437C5"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 xml:space="preserve">Talk of the city of light – </w:t>
      </w:r>
      <w:r w:rsidR="00BB0840">
        <w:rPr>
          <w:rFonts w:asciiTheme="minorHAnsi" w:hAnsiTheme="minorHAnsi"/>
          <w:sz w:val="22"/>
          <w:szCs w:val="22"/>
        </w:rPr>
        <w:t xml:space="preserve">of </w:t>
      </w:r>
      <w:r w:rsidR="00626D0F">
        <w:rPr>
          <w:rFonts w:asciiTheme="minorHAnsi" w:hAnsiTheme="minorHAnsi"/>
          <w:sz w:val="22"/>
          <w:szCs w:val="22"/>
        </w:rPr>
        <w:t>‘</w:t>
      </w:r>
      <w:r>
        <w:rPr>
          <w:rFonts w:asciiTheme="minorHAnsi" w:hAnsiTheme="minorHAnsi"/>
          <w:sz w:val="22"/>
          <w:szCs w:val="22"/>
        </w:rPr>
        <w:t>Paris technology</w:t>
      </w:r>
      <w:r w:rsidR="00626D0F">
        <w:rPr>
          <w:rFonts w:asciiTheme="minorHAnsi" w:hAnsiTheme="minorHAnsi"/>
          <w:sz w:val="22"/>
          <w:szCs w:val="22"/>
        </w:rPr>
        <w:t>’</w:t>
      </w:r>
      <w:r>
        <w:rPr>
          <w:rFonts w:asciiTheme="minorHAnsi" w:hAnsiTheme="minorHAnsi"/>
          <w:sz w:val="22"/>
          <w:szCs w:val="22"/>
        </w:rPr>
        <w:t xml:space="preserve"> no less – the touchpaper for this episode</w:t>
      </w:r>
      <w:r w:rsidR="00D80AD1">
        <w:rPr>
          <w:rFonts w:asciiTheme="minorHAnsi" w:hAnsiTheme="minorHAnsi"/>
          <w:sz w:val="22"/>
          <w:szCs w:val="22"/>
        </w:rPr>
        <w:t>?</w:t>
      </w:r>
      <w:r w:rsidR="00543DC3">
        <w:rPr>
          <w:rStyle w:val="EndnoteReference"/>
          <w:rFonts w:asciiTheme="minorHAnsi" w:hAnsiTheme="minorHAnsi"/>
          <w:sz w:val="22"/>
          <w:szCs w:val="22"/>
        </w:rPr>
        <w:endnoteReference w:id="3"/>
      </w:r>
    </w:p>
    <w:p w14:paraId="012ED00A" w14:textId="7BEFBDB6" w:rsidR="004437C5" w:rsidRDefault="004437C5" w:rsidP="00687BF4">
      <w:pPr>
        <w:pStyle w:val="NormalWeb"/>
        <w:spacing w:before="0" w:beforeAutospacing="0" w:after="0" w:afterAutospacing="0"/>
        <w:textAlignment w:val="baseline"/>
        <w:rPr>
          <w:rFonts w:asciiTheme="minorHAnsi" w:hAnsiTheme="minorHAnsi"/>
          <w:sz w:val="22"/>
          <w:szCs w:val="22"/>
        </w:rPr>
      </w:pPr>
    </w:p>
    <w:p w14:paraId="374DE428" w14:textId="1B32A9F3" w:rsidR="004437C5" w:rsidRDefault="001C43CE"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T</w:t>
      </w:r>
      <w:r w:rsidR="003A3CD6">
        <w:rPr>
          <w:rFonts w:asciiTheme="minorHAnsi" w:hAnsiTheme="minorHAnsi"/>
          <w:sz w:val="22"/>
          <w:szCs w:val="22"/>
        </w:rPr>
        <w:t>he G</w:t>
      </w:r>
      <w:r w:rsidR="004437C5">
        <w:rPr>
          <w:rFonts w:asciiTheme="minorHAnsi" w:hAnsiTheme="minorHAnsi"/>
          <w:sz w:val="22"/>
          <w:szCs w:val="22"/>
        </w:rPr>
        <w:t xml:space="preserve">ang’s slogans, superior to three-word ones from </w:t>
      </w:r>
      <w:r w:rsidR="00BB0840">
        <w:rPr>
          <w:rFonts w:asciiTheme="minorHAnsi" w:hAnsiTheme="minorHAnsi"/>
          <w:sz w:val="22"/>
          <w:szCs w:val="22"/>
        </w:rPr>
        <w:t>insular</w:t>
      </w:r>
      <w:r w:rsidR="003A3CD6">
        <w:rPr>
          <w:rFonts w:asciiTheme="minorHAnsi" w:hAnsiTheme="minorHAnsi"/>
          <w:sz w:val="22"/>
          <w:szCs w:val="22"/>
        </w:rPr>
        <w:t>-</w:t>
      </w:r>
      <w:r w:rsidR="00BB0840">
        <w:rPr>
          <w:rFonts w:asciiTheme="minorHAnsi" w:hAnsiTheme="minorHAnsi"/>
          <w:sz w:val="22"/>
          <w:szCs w:val="22"/>
        </w:rPr>
        <w:t xml:space="preserve">peninsular </w:t>
      </w:r>
      <w:r w:rsidR="004437C5">
        <w:rPr>
          <w:rFonts w:asciiTheme="minorHAnsi" w:hAnsiTheme="minorHAnsi"/>
          <w:sz w:val="22"/>
          <w:szCs w:val="22"/>
        </w:rPr>
        <w:t>representatives, have been taken up throughout Sydney.</w:t>
      </w:r>
      <w:r w:rsidR="005C5B09">
        <w:rPr>
          <w:rFonts w:asciiTheme="minorHAnsi" w:hAnsiTheme="minorHAnsi"/>
          <w:sz w:val="22"/>
          <w:szCs w:val="22"/>
        </w:rPr>
        <w:t xml:space="preserve">  </w:t>
      </w:r>
      <w:r w:rsidR="00BB0840">
        <w:rPr>
          <w:rFonts w:asciiTheme="minorHAnsi" w:hAnsiTheme="minorHAnsi"/>
          <w:sz w:val="22"/>
          <w:szCs w:val="22"/>
        </w:rPr>
        <w:t>More pervasive</w:t>
      </w:r>
      <w:r w:rsidR="005C5B09">
        <w:rPr>
          <w:rFonts w:asciiTheme="minorHAnsi" w:hAnsiTheme="minorHAnsi"/>
          <w:sz w:val="22"/>
          <w:szCs w:val="22"/>
        </w:rPr>
        <w:t xml:space="preserve"> than the admittedly inspirational if untrue ‘turn up and go’.</w:t>
      </w:r>
      <w:r w:rsidR="00CF6934">
        <w:rPr>
          <w:rStyle w:val="EndnoteReference"/>
          <w:rFonts w:asciiTheme="minorHAnsi" w:hAnsiTheme="minorHAnsi"/>
          <w:sz w:val="22"/>
          <w:szCs w:val="22"/>
        </w:rPr>
        <w:endnoteReference w:id="4"/>
      </w:r>
    </w:p>
    <w:p w14:paraId="326C340B" w14:textId="7C1560AF" w:rsidR="004437C5" w:rsidRDefault="004437C5" w:rsidP="00687BF4">
      <w:pPr>
        <w:pStyle w:val="NormalWeb"/>
        <w:spacing w:before="0" w:beforeAutospacing="0" w:after="0" w:afterAutospacing="0"/>
        <w:textAlignment w:val="baseline"/>
        <w:rPr>
          <w:rFonts w:asciiTheme="minorHAnsi" w:hAnsiTheme="minorHAnsi"/>
          <w:sz w:val="22"/>
          <w:szCs w:val="22"/>
        </w:rPr>
      </w:pPr>
    </w:p>
    <w:p w14:paraId="73E525DA" w14:textId="6552BB51" w:rsidR="004437C5" w:rsidRDefault="003E31F8"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T</w:t>
      </w:r>
      <w:r w:rsidR="004437C5">
        <w:rPr>
          <w:rFonts w:asciiTheme="minorHAnsi" w:hAnsiTheme="minorHAnsi"/>
          <w:sz w:val="22"/>
          <w:szCs w:val="22"/>
        </w:rPr>
        <w:t xml:space="preserve">he beagle’s charge being: </w:t>
      </w:r>
      <w:r>
        <w:rPr>
          <w:rFonts w:asciiTheme="minorHAnsi" w:hAnsiTheme="minorHAnsi"/>
          <w:sz w:val="22"/>
          <w:szCs w:val="22"/>
        </w:rPr>
        <w:t>th</w:t>
      </w:r>
      <w:r w:rsidR="00103389">
        <w:rPr>
          <w:rFonts w:asciiTheme="minorHAnsi" w:hAnsiTheme="minorHAnsi"/>
          <w:sz w:val="22"/>
          <w:szCs w:val="22"/>
        </w:rPr>
        <w:t>e</w:t>
      </w:r>
      <w:r>
        <w:rPr>
          <w:rFonts w:asciiTheme="minorHAnsi" w:hAnsiTheme="minorHAnsi"/>
          <w:sz w:val="22"/>
          <w:szCs w:val="22"/>
        </w:rPr>
        <w:t xml:space="preserve"> </w:t>
      </w:r>
      <w:r w:rsidR="00103389">
        <w:rPr>
          <w:rFonts w:asciiTheme="minorHAnsi" w:hAnsiTheme="minorHAnsi"/>
          <w:sz w:val="22"/>
          <w:szCs w:val="22"/>
        </w:rPr>
        <w:t xml:space="preserve">bon mot, the </w:t>
      </w:r>
      <w:r>
        <w:rPr>
          <w:rFonts w:asciiTheme="minorHAnsi" w:hAnsiTheme="minorHAnsi"/>
          <w:sz w:val="22"/>
          <w:szCs w:val="22"/>
        </w:rPr>
        <w:t>‘thought’</w:t>
      </w:r>
      <w:r w:rsidR="00103389">
        <w:rPr>
          <w:rFonts w:asciiTheme="minorHAnsi" w:hAnsiTheme="minorHAnsi"/>
          <w:sz w:val="22"/>
          <w:szCs w:val="22"/>
        </w:rPr>
        <w:t>, the welcome to all,</w:t>
      </w:r>
      <w:r>
        <w:rPr>
          <w:rFonts w:asciiTheme="minorHAnsi" w:hAnsiTheme="minorHAnsi"/>
          <w:sz w:val="22"/>
          <w:szCs w:val="22"/>
        </w:rPr>
        <w:t xml:space="preserve"> was </w:t>
      </w:r>
      <w:r w:rsidR="00BB0840">
        <w:rPr>
          <w:rFonts w:asciiTheme="minorHAnsi" w:hAnsiTheme="minorHAnsi"/>
          <w:sz w:val="22"/>
          <w:szCs w:val="22"/>
        </w:rPr>
        <w:t xml:space="preserve">taken up </w:t>
      </w:r>
      <w:r w:rsidR="004437C5">
        <w:rPr>
          <w:rFonts w:asciiTheme="minorHAnsi" w:hAnsiTheme="minorHAnsi"/>
          <w:sz w:val="22"/>
          <w:szCs w:val="22"/>
        </w:rPr>
        <w:t>into the bosom of the NSW Government and its dependencies such as the Greater Sydney Commission, as the philosophical basis for the ‘three cities’ and transport policies.</w:t>
      </w:r>
      <w:r w:rsidR="00543DC3">
        <w:rPr>
          <w:rStyle w:val="EndnoteReference"/>
          <w:rFonts w:asciiTheme="minorHAnsi" w:hAnsiTheme="minorHAnsi"/>
          <w:sz w:val="22"/>
          <w:szCs w:val="22"/>
        </w:rPr>
        <w:endnoteReference w:id="5"/>
      </w:r>
      <w:r w:rsidR="004437C5">
        <w:rPr>
          <w:rFonts w:asciiTheme="minorHAnsi" w:hAnsiTheme="minorHAnsi"/>
          <w:sz w:val="22"/>
          <w:szCs w:val="22"/>
        </w:rPr>
        <w:t xml:space="preserve">  </w:t>
      </w:r>
    </w:p>
    <w:p w14:paraId="06F47687" w14:textId="77777777" w:rsidR="004437C5" w:rsidRDefault="004437C5" w:rsidP="00687BF4">
      <w:pPr>
        <w:pStyle w:val="NormalWeb"/>
        <w:spacing w:before="0" w:beforeAutospacing="0" w:after="0" w:afterAutospacing="0"/>
        <w:textAlignment w:val="baseline"/>
        <w:rPr>
          <w:rFonts w:asciiTheme="minorHAnsi" w:hAnsiTheme="minorHAnsi"/>
          <w:sz w:val="22"/>
          <w:szCs w:val="22"/>
        </w:rPr>
      </w:pPr>
    </w:p>
    <w:p w14:paraId="5149023D" w14:textId="77777777" w:rsidR="009F218A" w:rsidRDefault="009F218A" w:rsidP="009F218A">
      <w:pPr>
        <w:pStyle w:val="Heading2"/>
      </w:pPr>
      <w:bookmarkStart w:id="3" w:name="_Toc518985950"/>
      <w:r>
        <w:t>Edge of empire</w:t>
      </w:r>
      <w:bookmarkEnd w:id="3"/>
    </w:p>
    <w:p w14:paraId="63711CAE" w14:textId="42C87A7D" w:rsidR="004437C5" w:rsidRDefault="004437C5"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 xml:space="preserve">Not a bad charge given those policies appear to lead to making it difficult for people to travel across Sydney.  Say from the west to the east or </w:t>
      </w:r>
      <w:r w:rsidR="00BB0840">
        <w:rPr>
          <w:rFonts w:asciiTheme="minorHAnsi" w:hAnsiTheme="minorHAnsi"/>
          <w:sz w:val="22"/>
          <w:szCs w:val="22"/>
        </w:rPr>
        <w:t xml:space="preserve">to the </w:t>
      </w:r>
      <w:r>
        <w:rPr>
          <w:rFonts w:asciiTheme="minorHAnsi" w:hAnsiTheme="minorHAnsi"/>
          <w:sz w:val="22"/>
          <w:szCs w:val="22"/>
        </w:rPr>
        <w:t>beach.</w:t>
      </w:r>
    </w:p>
    <w:p w14:paraId="39757AC4" w14:textId="77777777" w:rsidR="008F53F1" w:rsidRDefault="008F53F1" w:rsidP="00687BF4">
      <w:pPr>
        <w:pStyle w:val="NormalWeb"/>
        <w:spacing w:before="0" w:beforeAutospacing="0" w:after="0" w:afterAutospacing="0"/>
        <w:textAlignment w:val="baseline"/>
        <w:rPr>
          <w:rFonts w:asciiTheme="minorHAnsi" w:hAnsiTheme="minorHAnsi"/>
          <w:sz w:val="22"/>
          <w:szCs w:val="22"/>
        </w:rPr>
      </w:pPr>
    </w:p>
    <w:p w14:paraId="5AE3B3D2" w14:textId="15DD98FF" w:rsidR="003A3CD6" w:rsidRDefault="005B18F1" w:rsidP="003A3CD6">
      <w:pPr>
        <w:pStyle w:val="NormalWeb"/>
        <w:spacing w:before="0" w:beforeAutospacing="0" w:after="0" w:afterAutospacing="0"/>
        <w:textAlignment w:val="baseline"/>
        <w:rPr>
          <w:rFonts w:asciiTheme="minorHAnsi" w:hAnsiTheme="minorHAnsi" w:cstheme="minorHAnsi"/>
          <w:color w:val="212121"/>
          <w:sz w:val="22"/>
          <w:szCs w:val="22"/>
          <w:lang w:val="fr-FR"/>
        </w:rPr>
      </w:pPr>
      <w:r>
        <w:rPr>
          <w:rFonts w:asciiTheme="minorHAnsi" w:hAnsiTheme="minorHAnsi"/>
          <w:sz w:val="22"/>
          <w:szCs w:val="22"/>
        </w:rPr>
        <w:t>And provid</w:t>
      </w:r>
      <w:r w:rsidR="00D80AD1">
        <w:rPr>
          <w:rFonts w:asciiTheme="minorHAnsi" w:hAnsiTheme="minorHAnsi"/>
          <w:sz w:val="22"/>
          <w:szCs w:val="22"/>
        </w:rPr>
        <w:t>e</w:t>
      </w:r>
      <w:r>
        <w:rPr>
          <w:rFonts w:asciiTheme="minorHAnsi" w:hAnsiTheme="minorHAnsi"/>
          <w:sz w:val="22"/>
          <w:szCs w:val="22"/>
        </w:rPr>
        <w:t xml:space="preserve"> an excuse for our leaders to not visit the edges of empire.  Rather vast sums, or more accurately promises thereof, for the unwashed of the West can be flung from more appropriate places for the exercise of </w:t>
      </w:r>
      <w:r w:rsidR="003A3CD6" w:rsidRPr="00872156">
        <w:rPr>
          <w:rFonts w:asciiTheme="minorHAnsi" w:hAnsiTheme="minorHAnsi" w:cstheme="minorHAnsi"/>
          <w:i/>
          <w:color w:val="212121"/>
          <w:sz w:val="22"/>
          <w:szCs w:val="22"/>
          <w:lang w:val="fr-FR"/>
        </w:rPr>
        <w:t>majesté majestueuse</w:t>
      </w:r>
      <w:r w:rsidR="003A3CD6">
        <w:rPr>
          <w:rFonts w:asciiTheme="minorHAnsi" w:hAnsiTheme="minorHAnsi" w:cstheme="minorHAnsi"/>
          <w:color w:val="212121"/>
          <w:sz w:val="22"/>
          <w:szCs w:val="22"/>
          <w:lang w:val="fr-FR"/>
        </w:rPr>
        <w:t>.</w:t>
      </w:r>
    </w:p>
    <w:p w14:paraId="428DE8CD" w14:textId="77777777" w:rsidR="009F218A" w:rsidRDefault="009F218A" w:rsidP="003A3CD6">
      <w:pPr>
        <w:pStyle w:val="NormalWeb"/>
        <w:spacing w:before="0" w:beforeAutospacing="0" w:after="0" w:afterAutospacing="0"/>
        <w:textAlignment w:val="baseline"/>
        <w:rPr>
          <w:rFonts w:ascii="inherit" w:hAnsi="inherit"/>
          <w:color w:val="212121"/>
        </w:rPr>
      </w:pPr>
    </w:p>
    <w:p w14:paraId="39D5EE25" w14:textId="166B2A22" w:rsidR="004437C5" w:rsidRDefault="003A3CD6"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lastRenderedPageBreak/>
        <w:t>Sydney T</w:t>
      </w:r>
      <w:r w:rsidR="005B18F1">
        <w:rPr>
          <w:rFonts w:asciiTheme="minorHAnsi" w:hAnsiTheme="minorHAnsi"/>
          <w:sz w:val="22"/>
          <w:szCs w:val="22"/>
        </w:rPr>
        <w:t xml:space="preserve">own </w:t>
      </w:r>
      <w:r>
        <w:rPr>
          <w:rFonts w:asciiTheme="minorHAnsi" w:hAnsiTheme="minorHAnsi"/>
          <w:sz w:val="22"/>
          <w:szCs w:val="22"/>
        </w:rPr>
        <w:t>H</w:t>
      </w:r>
      <w:r w:rsidR="005B18F1">
        <w:rPr>
          <w:rFonts w:asciiTheme="minorHAnsi" w:hAnsiTheme="minorHAnsi"/>
          <w:sz w:val="22"/>
          <w:szCs w:val="22"/>
        </w:rPr>
        <w:t xml:space="preserve">all or </w:t>
      </w:r>
      <w:r w:rsidR="009F218A">
        <w:rPr>
          <w:rFonts w:asciiTheme="minorHAnsi" w:hAnsiTheme="minorHAnsi"/>
          <w:sz w:val="22"/>
          <w:szCs w:val="22"/>
        </w:rPr>
        <w:t xml:space="preserve">Labor’s </w:t>
      </w:r>
      <w:r>
        <w:rPr>
          <w:rFonts w:asciiTheme="minorHAnsi" w:hAnsiTheme="minorHAnsi"/>
          <w:sz w:val="22"/>
          <w:szCs w:val="22"/>
        </w:rPr>
        <w:t>Uluru – Bankstown S</w:t>
      </w:r>
      <w:r w:rsidR="005B18F1">
        <w:rPr>
          <w:rFonts w:asciiTheme="minorHAnsi" w:hAnsiTheme="minorHAnsi"/>
          <w:sz w:val="22"/>
          <w:szCs w:val="22"/>
        </w:rPr>
        <w:t xml:space="preserve">ports </w:t>
      </w:r>
      <w:r>
        <w:rPr>
          <w:rFonts w:asciiTheme="minorHAnsi" w:hAnsiTheme="minorHAnsi"/>
          <w:sz w:val="22"/>
          <w:szCs w:val="22"/>
        </w:rPr>
        <w:t>C</w:t>
      </w:r>
      <w:r w:rsidR="005B18F1">
        <w:rPr>
          <w:rFonts w:asciiTheme="minorHAnsi" w:hAnsiTheme="minorHAnsi"/>
          <w:sz w:val="22"/>
          <w:szCs w:val="22"/>
        </w:rPr>
        <w:t xml:space="preserve">lub </w:t>
      </w:r>
      <w:r w:rsidR="001C43CE">
        <w:rPr>
          <w:rFonts w:asciiTheme="minorHAnsi" w:hAnsiTheme="minorHAnsi"/>
          <w:sz w:val="22"/>
          <w:szCs w:val="22"/>
        </w:rPr>
        <w:t xml:space="preserve">- </w:t>
      </w:r>
      <w:r w:rsidR="00BB0840">
        <w:rPr>
          <w:rFonts w:asciiTheme="minorHAnsi" w:hAnsiTheme="minorHAnsi"/>
          <w:sz w:val="22"/>
          <w:szCs w:val="22"/>
        </w:rPr>
        <w:t xml:space="preserve">in </w:t>
      </w:r>
      <w:r w:rsidR="003E31F8">
        <w:rPr>
          <w:rFonts w:asciiTheme="minorHAnsi" w:hAnsiTheme="minorHAnsi"/>
          <w:sz w:val="22"/>
          <w:szCs w:val="22"/>
        </w:rPr>
        <w:t xml:space="preserve">distant </w:t>
      </w:r>
      <w:r w:rsidR="00BB0840">
        <w:rPr>
          <w:rFonts w:asciiTheme="minorHAnsi" w:hAnsiTheme="minorHAnsi"/>
          <w:sz w:val="22"/>
          <w:szCs w:val="22"/>
        </w:rPr>
        <w:t xml:space="preserve">‘Harbour City’ </w:t>
      </w:r>
      <w:r w:rsidR="005B18F1">
        <w:rPr>
          <w:rFonts w:asciiTheme="minorHAnsi" w:hAnsiTheme="minorHAnsi"/>
          <w:sz w:val="22"/>
          <w:szCs w:val="22"/>
        </w:rPr>
        <w:t>for example.</w:t>
      </w:r>
      <w:r w:rsidR="00265D9E">
        <w:rPr>
          <w:rStyle w:val="EndnoteReference"/>
          <w:rFonts w:asciiTheme="minorHAnsi" w:hAnsiTheme="minorHAnsi"/>
          <w:sz w:val="22"/>
          <w:szCs w:val="22"/>
        </w:rPr>
        <w:endnoteReference w:id="6"/>
      </w:r>
    </w:p>
    <w:p w14:paraId="7964BC18" w14:textId="77777777" w:rsidR="00103389" w:rsidRDefault="00103389" w:rsidP="00687BF4">
      <w:pPr>
        <w:pStyle w:val="NormalWeb"/>
        <w:spacing w:before="0" w:beforeAutospacing="0" w:after="0" w:afterAutospacing="0"/>
        <w:textAlignment w:val="baseline"/>
        <w:rPr>
          <w:rFonts w:asciiTheme="minorHAnsi" w:hAnsiTheme="minorHAnsi"/>
          <w:sz w:val="22"/>
          <w:szCs w:val="22"/>
        </w:rPr>
      </w:pPr>
    </w:p>
    <w:p w14:paraId="6C92BF8A" w14:textId="3A99718A" w:rsidR="005B18F1" w:rsidRDefault="005B18F1"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 xml:space="preserve">And better still, </w:t>
      </w:r>
      <w:r w:rsidR="003E31F8">
        <w:rPr>
          <w:rFonts w:asciiTheme="minorHAnsi" w:hAnsiTheme="minorHAnsi"/>
          <w:sz w:val="22"/>
          <w:szCs w:val="22"/>
        </w:rPr>
        <w:t>with</w:t>
      </w:r>
      <w:r>
        <w:rPr>
          <w:rFonts w:asciiTheme="minorHAnsi" w:hAnsiTheme="minorHAnsi"/>
          <w:sz w:val="22"/>
          <w:szCs w:val="22"/>
        </w:rPr>
        <w:t xml:space="preserve"> </w:t>
      </w:r>
      <w:r w:rsidR="003A3CD6">
        <w:rPr>
          <w:rFonts w:asciiTheme="minorHAnsi" w:hAnsiTheme="minorHAnsi"/>
          <w:sz w:val="22"/>
          <w:szCs w:val="22"/>
        </w:rPr>
        <w:t xml:space="preserve">funding </w:t>
      </w:r>
      <w:r>
        <w:rPr>
          <w:rFonts w:asciiTheme="minorHAnsi" w:hAnsiTheme="minorHAnsi"/>
          <w:sz w:val="22"/>
          <w:szCs w:val="22"/>
        </w:rPr>
        <w:t xml:space="preserve">flinging flung </w:t>
      </w:r>
      <w:r w:rsidR="003A3CD6">
        <w:rPr>
          <w:rFonts w:asciiTheme="minorHAnsi" w:hAnsiTheme="minorHAnsi"/>
          <w:sz w:val="22"/>
          <w:szCs w:val="22"/>
        </w:rPr>
        <w:t>at</w:t>
      </w:r>
      <w:r>
        <w:rPr>
          <w:rFonts w:asciiTheme="minorHAnsi" w:hAnsiTheme="minorHAnsi"/>
          <w:sz w:val="22"/>
          <w:szCs w:val="22"/>
        </w:rPr>
        <w:t xml:space="preserve"> a general well-to-the-west direction, the </w:t>
      </w:r>
      <w:r w:rsidR="003A3CD6">
        <w:rPr>
          <w:rFonts w:asciiTheme="minorHAnsi" w:hAnsiTheme="minorHAnsi"/>
          <w:sz w:val="22"/>
          <w:szCs w:val="22"/>
        </w:rPr>
        <w:t>proles</w:t>
      </w:r>
      <w:r>
        <w:rPr>
          <w:rFonts w:asciiTheme="minorHAnsi" w:hAnsiTheme="minorHAnsi"/>
          <w:sz w:val="22"/>
          <w:szCs w:val="22"/>
        </w:rPr>
        <w:t xml:space="preserve"> might scramble around in the dirt looking for the cash.  Keeping the well</w:t>
      </w:r>
      <w:r w:rsidR="00F028F6">
        <w:rPr>
          <w:rFonts w:asciiTheme="minorHAnsi" w:hAnsiTheme="minorHAnsi"/>
          <w:sz w:val="22"/>
          <w:szCs w:val="22"/>
        </w:rPr>
        <w:t>-</w:t>
      </w:r>
      <w:r>
        <w:rPr>
          <w:rFonts w:asciiTheme="minorHAnsi" w:hAnsiTheme="minorHAnsi"/>
          <w:sz w:val="22"/>
          <w:szCs w:val="22"/>
        </w:rPr>
        <w:t xml:space="preserve">heeled amused.  And keeping </w:t>
      </w:r>
      <w:r w:rsidRPr="00F028F6">
        <w:rPr>
          <w:rFonts w:asciiTheme="minorHAnsi" w:hAnsiTheme="minorHAnsi"/>
          <w:sz w:val="18"/>
          <w:szCs w:val="18"/>
        </w:rPr>
        <w:t>them</w:t>
      </w:r>
      <w:r>
        <w:rPr>
          <w:rFonts w:asciiTheme="minorHAnsi" w:hAnsiTheme="minorHAnsi"/>
          <w:sz w:val="22"/>
          <w:szCs w:val="22"/>
        </w:rPr>
        <w:t xml:space="preserve"> occupied </w:t>
      </w:r>
      <w:r w:rsidR="008D6A79">
        <w:rPr>
          <w:rFonts w:asciiTheme="minorHAnsi" w:hAnsiTheme="minorHAnsi"/>
          <w:sz w:val="22"/>
          <w:szCs w:val="22"/>
        </w:rPr>
        <w:t>i.e.</w:t>
      </w:r>
      <w:r>
        <w:rPr>
          <w:rFonts w:asciiTheme="minorHAnsi" w:hAnsiTheme="minorHAnsi"/>
          <w:sz w:val="22"/>
          <w:szCs w:val="22"/>
        </w:rPr>
        <w:t xml:space="preserve"> where </w:t>
      </w:r>
      <w:r w:rsidRPr="00F028F6">
        <w:rPr>
          <w:rFonts w:asciiTheme="minorHAnsi" w:hAnsiTheme="minorHAnsi"/>
          <w:sz w:val="18"/>
          <w:szCs w:val="18"/>
        </w:rPr>
        <w:t>they</w:t>
      </w:r>
      <w:r>
        <w:rPr>
          <w:rFonts w:asciiTheme="minorHAnsi" w:hAnsiTheme="minorHAnsi"/>
          <w:sz w:val="22"/>
          <w:szCs w:val="22"/>
        </w:rPr>
        <w:t xml:space="preserve"> belong.  Good because our place is ours and its full.</w:t>
      </w:r>
    </w:p>
    <w:p w14:paraId="6516D671" w14:textId="382D9C2C" w:rsidR="005B18F1" w:rsidRDefault="005B18F1" w:rsidP="00687BF4">
      <w:pPr>
        <w:pStyle w:val="NormalWeb"/>
        <w:spacing w:before="0" w:beforeAutospacing="0" w:after="0" w:afterAutospacing="0"/>
        <w:textAlignment w:val="baseline"/>
        <w:rPr>
          <w:rFonts w:asciiTheme="minorHAnsi" w:hAnsiTheme="minorHAnsi"/>
          <w:sz w:val="22"/>
          <w:szCs w:val="22"/>
        </w:rPr>
      </w:pPr>
    </w:p>
    <w:p w14:paraId="48CD05C5" w14:textId="1D24676B" w:rsidR="005B18F1" w:rsidRDefault="005B18F1"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Maybe I’d just better plead guilty and flee dodge.</w:t>
      </w:r>
    </w:p>
    <w:p w14:paraId="04597FBB" w14:textId="7885CC4C" w:rsidR="005B18F1" w:rsidRDefault="005B18F1" w:rsidP="00687BF4">
      <w:pPr>
        <w:pStyle w:val="NormalWeb"/>
        <w:spacing w:before="0" w:beforeAutospacing="0" w:after="0" w:afterAutospacing="0"/>
        <w:textAlignment w:val="baseline"/>
        <w:rPr>
          <w:rFonts w:asciiTheme="minorHAnsi" w:hAnsiTheme="minorHAnsi"/>
          <w:sz w:val="22"/>
          <w:szCs w:val="22"/>
        </w:rPr>
      </w:pPr>
    </w:p>
    <w:p w14:paraId="0E4FB733" w14:textId="77777777" w:rsidR="009F218A" w:rsidRDefault="009F218A" w:rsidP="009F218A">
      <w:pPr>
        <w:pStyle w:val="Heading2"/>
      </w:pPr>
      <w:bookmarkStart w:id="4" w:name="_Toc518985951"/>
      <w:r>
        <w:t>Poetry</w:t>
      </w:r>
      <w:bookmarkEnd w:id="4"/>
    </w:p>
    <w:p w14:paraId="3FFB759F" w14:textId="0C074787" w:rsidR="005B18F1" w:rsidRDefault="005B18F1"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In maudlin moments the beagle recites Poe of Baltimore.  Being lady dog, Helen is among its favourites.  It has emended it</w:t>
      </w:r>
      <w:r w:rsidR="00F028F6">
        <w:rPr>
          <w:rFonts w:asciiTheme="minorHAnsi" w:hAnsiTheme="minorHAnsi"/>
          <w:sz w:val="22"/>
          <w:szCs w:val="22"/>
        </w:rPr>
        <w:t>:</w:t>
      </w:r>
    </w:p>
    <w:p w14:paraId="54E1352F" w14:textId="5EC23772" w:rsidR="005B18F1" w:rsidRDefault="005B18F1" w:rsidP="00687BF4">
      <w:pPr>
        <w:pStyle w:val="NormalWeb"/>
        <w:spacing w:before="0" w:beforeAutospacing="0" w:after="0" w:afterAutospacing="0"/>
        <w:textAlignment w:val="baseline"/>
        <w:rPr>
          <w:rFonts w:asciiTheme="minorHAnsi" w:hAnsiTheme="minorHAnsi"/>
          <w:sz w:val="22"/>
          <w:szCs w:val="22"/>
        </w:rPr>
      </w:pPr>
    </w:p>
    <w:p w14:paraId="5BD5F56B" w14:textId="285E5D1D" w:rsidR="005B18F1" w:rsidRPr="00F028F6" w:rsidRDefault="005B18F1" w:rsidP="00687BF4">
      <w:pPr>
        <w:pStyle w:val="NormalWeb"/>
        <w:spacing w:before="0" w:beforeAutospacing="0" w:after="0" w:afterAutospacing="0"/>
        <w:textAlignment w:val="baseline"/>
        <w:rPr>
          <w:rFonts w:asciiTheme="minorHAnsi" w:hAnsiTheme="minorHAnsi"/>
          <w:i/>
          <w:sz w:val="22"/>
          <w:szCs w:val="22"/>
        </w:rPr>
      </w:pPr>
      <w:r w:rsidRPr="00F028F6">
        <w:rPr>
          <w:rFonts w:asciiTheme="minorHAnsi" w:hAnsiTheme="minorHAnsi"/>
          <w:i/>
          <w:sz w:val="22"/>
          <w:szCs w:val="22"/>
        </w:rPr>
        <w:t>The Glory that was Greece</w:t>
      </w:r>
    </w:p>
    <w:p w14:paraId="4726D9CE" w14:textId="073669BA" w:rsidR="005B18F1" w:rsidRPr="00F028F6" w:rsidRDefault="005B18F1" w:rsidP="00687BF4">
      <w:pPr>
        <w:pStyle w:val="NormalWeb"/>
        <w:spacing w:before="0" w:beforeAutospacing="0" w:after="0" w:afterAutospacing="0"/>
        <w:textAlignment w:val="baseline"/>
        <w:rPr>
          <w:rFonts w:asciiTheme="minorHAnsi" w:hAnsiTheme="minorHAnsi"/>
          <w:i/>
          <w:sz w:val="22"/>
          <w:szCs w:val="22"/>
        </w:rPr>
      </w:pPr>
      <w:r w:rsidRPr="00F028F6">
        <w:rPr>
          <w:rFonts w:asciiTheme="minorHAnsi" w:hAnsiTheme="minorHAnsi"/>
          <w:i/>
          <w:sz w:val="22"/>
          <w:szCs w:val="22"/>
        </w:rPr>
        <w:t>The Grandeur that was Rome</w:t>
      </w:r>
    </w:p>
    <w:p w14:paraId="4D82B37A" w14:textId="142E8EEF" w:rsidR="005B18F1" w:rsidRPr="009F218A" w:rsidRDefault="005B18F1" w:rsidP="00687BF4">
      <w:pPr>
        <w:pStyle w:val="NormalWeb"/>
        <w:spacing w:before="0" w:beforeAutospacing="0" w:after="0" w:afterAutospacing="0"/>
        <w:textAlignment w:val="baseline"/>
        <w:rPr>
          <w:rFonts w:asciiTheme="minorHAnsi" w:hAnsiTheme="minorHAnsi"/>
          <w:b/>
          <w:i/>
          <w:sz w:val="22"/>
          <w:szCs w:val="22"/>
        </w:rPr>
      </w:pPr>
      <w:r w:rsidRPr="009F218A">
        <w:rPr>
          <w:rFonts w:asciiTheme="minorHAnsi" w:hAnsiTheme="minorHAnsi"/>
          <w:b/>
          <w:i/>
          <w:sz w:val="22"/>
          <w:szCs w:val="22"/>
        </w:rPr>
        <w:t>The singular that was Sydney.</w:t>
      </w:r>
      <w:r w:rsidR="00265D9E">
        <w:rPr>
          <w:rStyle w:val="EndnoteReference"/>
          <w:rFonts w:asciiTheme="minorHAnsi" w:hAnsiTheme="minorHAnsi"/>
          <w:b/>
          <w:i/>
          <w:sz w:val="22"/>
          <w:szCs w:val="22"/>
        </w:rPr>
        <w:endnoteReference w:id="7"/>
      </w:r>
    </w:p>
    <w:p w14:paraId="2A60281C" w14:textId="45EF8D44" w:rsidR="005B18F1" w:rsidRDefault="005B18F1" w:rsidP="00687BF4">
      <w:pPr>
        <w:pStyle w:val="NormalWeb"/>
        <w:spacing w:before="0" w:beforeAutospacing="0" w:after="0" w:afterAutospacing="0"/>
        <w:textAlignment w:val="baseline"/>
        <w:rPr>
          <w:rFonts w:asciiTheme="minorHAnsi" w:hAnsiTheme="minorHAnsi"/>
          <w:sz w:val="22"/>
          <w:szCs w:val="22"/>
        </w:rPr>
      </w:pPr>
    </w:p>
    <w:p w14:paraId="5498074A" w14:textId="7B08FAC0" w:rsidR="005B18F1" w:rsidRDefault="005B18F1"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Singular as in: no city on earth, to the beagle’s knowledge, has such a stupid transport policy.  Unless it’s point is the mot under ‘Shire’s full’</w:t>
      </w:r>
      <w:r w:rsidR="00626D0F">
        <w:rPr>
          <w:rFonts w:asciiTheme="minorHAnsi" w:hAnsiTheme="minorHAnsi"/>
          <w:sz w:val="22"/>
          <w:szCs w:val="22"/>
        </w:rPr>
        <w:t xml:space="preserve"> (above)</w:t>
      </w:r>
      <w:r>
        <w:rPr>
          <w:rFonts w:asciiTheme="minorHAnsi" w:hAnsiTheme="minorHAnsi"/>
          <w:sz w:val="22"/>
          <w:szCs w:val="22"/>
        </w:rPr>
        <w:t xml:space="preserve">.  Corrections welcome.  The </w:t>
      </w:r>
      <w:r w:rsidR="003E31F8">
        <w:rPr>
          <w:rFonts w:asciiTheme="minorHAnsi" w:hAnsiTheme="minorHAnsi"/>
          <w:sz w:val="22"/>
          <w:szCs w:val="22"/>
        </w:rPr>
        <w:t xml:space="preserve">beagle’s </w:t>
      </w:r>
      <w:r>
        <w:rPr>
          <w:rFonts w:asciiTheme="minorHAnsi" w:hAnsiTheme="minorHAnsi"/>
          <w:sz w:val="22"/>
          <w:szCs w:val="22"/>
        </w:rPr>
        <w:t>Pantheon of Ignominy beckons.</w:t>
      </w:r>
      <w:r w:rsidR="00265D9E">
        <w:rPr>
          <w:rStyle w:val="EndnoteReference"/>
          <w:rFonts w:asciiTheme="minorHAnsi" w:hAnsiTheme="minorHAnsi"/>
          <w:sz w:val="22"/>
          <w:szCs w:val="22"/>
        </w:rPr>
        <w:endnoteReference w:id="8"/>
      </w:r>
    </w:p>
    <w:p w14:paraId="691CF7E4" w14:textId="175EE7FB" w:rsidR="00F028F6" w:rsidRDefault="00F028F6" w:rsidP="00687BF4">
      <w:pPr>
        <w:pStyle w:val="NormalWeb"/>
        <w:spacing w:before="0" w:beforeAutospacing="0" w:after="0" w:afterAutospacing="0"/>
        <w:textAlignment w:val="baseline"/>
        <w:rPr>
          <w:rFonts w:asciiTheme="minorHAnsi" w:hAnsiTheme="minorHAnsi"/>
          <w:sz w:val="22"/>
          <w:szCs w:val="22"/>
        </w:rPr>
      </w:pPr>
    </w:p>
    <w:p w14:paraId="6BBBB550" w14:textId="38F073A7" w:rsidR="00F028F6" w:rsidRDefault="003E31F8"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 xml:space="preserve">Poe’s poem’s </w:t>
      </w:r>
      <w:r w:rsidR="00BB0840">
        <w:rPr>
          <w:rFonts w:asciiTheme="minorHAnsi" w:hAnsiTheme="minorHAnsi"/>
          <w:sz w:val="22"/>
          <w:szCs w:val="22"/>
        </w:rPr>
        <w:t>new line inspired by</w:t>
      </w:r>
      <w:r w:rsidR="00F028F6">
        <w:rPr>
          <w:rFonts w:asciiTheme="minorHAnsi" w:hAnsiTheme="minorHAnsi"/>
          <w:sz w:val="22"/>
          <w:szCs w:val="22"/>
        </w:rPr>
        <w:t xml:space="preserve"> current last-days-of-</w:t>
      </w:r>
      <w:r w:rsidR="009F218A">
        <w:rPr>
          <w:rFonts w:asciiTheme="minorHAnsi" w:hAnsiTheme="minorHAnsi"/>
          <w:sz w:val="22"/>
          <w:szCs w:val="22"/>
        </w:rPr>
        <w:t>R</w:t>
      </w:r>
      <w:r w:rsidR="00F028F6">
        <w:rPr>
          <w:rFonts w:asciiTheme="minorHAnsi" w:hAnsiTheme="minorHAnsi"/>
          <w:sz w:val="22"/>
          <w:szCs w:val="22"/>
        </w:rPr>
        <w:t xml:space="preserve">ome style spectacle of politicians promising to throw </w:t>
      </w:r>
      <w:r w:rsidR="001C43CE">
        <w:rPr>
          <w:rFonts w:asciiTheme="minorHAnsi" w:hAnsiTheme="minorHAnsi"/>
          <w:sz w:val="22"/>
          <w:szCs w:val="22"/>
        </w:rPr>
        <w:t>an</w:t>
      </w:r>
      <w:r w:rsidR="00F028F6">
        <w:rPr>
          <w:rFonts w:asciiTheme="minorHAnsi" w:hAnsiTheme="minorHAnsi"/>
          <w:sz w:val="22"/>
          <w:szCs w:val="22"/>
        </w:rPr>
        <w:t xml:space="preserve"> empire’s treasure </w:t>
      </w:r>
      <w:r w:rsidR="001C43CE">
        <w:rPr>
          <w:rFonts w:asciiTheme="minorHAnsi" w:hAnsiTheme="minorHAnsi"/>
          <w:sz w:val="22"/>
          <w:szCs w:val="22"/>
        </w:rPr>
        <w:t xml:space="preserve">or more </w:t>
      </w:r>
      <w:r w:rsidR="00F028F6">
        <w:rPr>
          <w:rFonts w:asciiTheme="minorHAnsi" w:hAnsiTheme="minorHAnsi"/>
          <w:sz w:val="22"/>
          <w:szCs w:val="22"/>
        </w:rPr>
        <w:t>at anything that might move – and most things that don’t</w:t>
      </w:r>
      <w:r w:rsidR="00D80AD1">
        <w:rPr>
          <w:rFonts w:asciiTheme="minorHAnsi" w:hAnsiTheme="minorHAnsi"/>
          <w:sz w:val="22"/>
          <w:szCs w:val="22"/>
        </w:rPr>
        <w:t>?</w:t>
      </w:r>
    </w:p>
    <w:p w14:paraId="5E4DCD5D" w14:textId="77777777" w:rsidR="00F028F6" w:rsidRDefault="00F028F6" w:rsidP="00687BF4">
      <w:pPr>
        <w:pStyle w:val="NormalWeb"/>
        <w:spacing w:before="0" w:beforeAutospacing="0" w:after="0" w:afterAutospacing="0"/>
        <w:textAlignment w:val="baseline"/>
        <w:rPr>
          <w:rFonts w:asciiTheme="minorHAnsi" w:hAnsiTheme="minorHAnsi"/>
          <w:sz w:val="22"/>
          <w:szCs w:val="22"/>
        </w:rPr>
      </w:pPr>
    </w:p>
    <w:p w14:paraId="4D62D100" w14:textId="0BDAB46A" w:rsidR="009F218A" w:rsidRDefault="00F028F6"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 xml:space="preserve">Such as arenas for the entertainment </w:t>
      </w:r>
      <w:r w:rsidR="003A3CD6">
        <w:rPr>
          <w:rFonts w:asciiTheme="minorHAnsi" w:hAnsiTheme="minorHAnsi"/>
          <w:sz w:val="22"/>
          <w:szCs w:val="22"/>
        </w:rPr>
        <w:t>of</w:t>
      </w:r>
      <w:r>
        <w:rPr>
          <w:rFonts w:asciiTheme="minorHAnsi" w:hAnsiTheme="minorHAnsi"/>
          <w:sz w:val="22"/>
          <w:szCs w:val="22"/>
        </w:rPr>
        <w:t xml:space="preserve"> the masses, stadiums</w:t>
      </w:r>
      <w:r w:rsidR="001C43CE">
        <w:rPr>
          <w:rFonts w:asciiTheme="minorHAnsi" w:hAnsiTheme="minorHAnsi"/>
          <w:sz w:val="22"/>
          <w:szCs w:val="22"/>
        </w:rPr>
        <w:t>, ‘death traps’ regularly admitting record Rugby crowds</w:t>
      </w:r>
      <w:r>
        <w:rPr>
          <w:rFonts w:asciiTheme="minorHAnsi" w:hAnsiTheme="minorHAnsi"/>
          <w:sz w:val="22"/>
          <w:szCs w:val="22"/>
        </w:rPr>
        <w:t xml:space="preserve">.  </w:t>
      </w:r>
      <w:r w:rsidR="008D6A79">
        <w:rPr>
          <w:rFonts w:asciiTheme="minorHAnsi" w:hAnsiTheme="minorHAnsi"/>
          <w:sz w:val="22"/>
          <w:szCs w:val="22"/>
        </w:rPr>
        <w:t>Coliseums</w:t>
      </w:r>
      <w:r w:rsidR="009F218A">
        <w:rPr>
          <w:rFonts w:asciiTheme="minorHAnsi" w:hAnsiTheme="minorHAnsi"/>
          <w:sz w:val="22"/>
          <w:szCs w:val="22"/>
        </w:rPr>
        <w:t>(?) not needed for public display of spectacular own-goals such as we will get to.</w:t>
      </w:r>
    </w:p>
    <w:p w14:paraId="7E750651" w14:textId="77777777" w:rsidR="009F218A" w:rsidRDefault="009F218A" w:rsidP="00687BF4">
      <w:pPr>
        <w:pStyle w:val="NormalWeb"/>
        <w:spacing w:before="0" w:beforeAutospacing="0" w:after="0" w:afterAutospacing="0"/>
        <w:textAlignment w:val="baseline"/>
        <w:rPr>
          <w:rFonts w:asciiTheme="minorHAnsi" w:hAnsiTheme="minorHAnsi"/>
          <w:sz w:val="22"/>
          <w:szCs w:val="22"/>
        </w:rPr>
      </w:pPr>
    </w:p>
    <w:p w14:paraId="6EB9DD20" w14:textId="51F55689" w:rsidR="00F028F6" w:rsidRDefault="00F028F6"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 xml:space="preserve">Or </w:t>
      </w:r>
      <w:r w:rsidR="009F218A">
        <w:rPr>
          <w:rFonts w:asciiTheme="minorHAnsi" w:hAnsiTheme="minorHAnsi"/>
          <w:sz w:val="22"/>
          <w:szCs w:val="22"/>
        </w:rPr>
        <w:t xml:space="preserve">such as </w:t>
      </w:r>
      <w:r>
        <w:rPr>
          <w:rFonts w:asciiTheme="minorHAnsi" w:hAnsiTheme="minorHAnsi"/>
          <w:sz w:val="22"/>
          <w:szCs w:val="22"/>
        </w:rPr>
        <w:t>modern</w:t>
      </w:r>
      <w:r w:rsidR="003A3CD6">
        <w:rPr>
          <w:rFonts w:asciiTheme="minorHAnsi" w:hAnsiTheme="minorHAnsi"/>
          <w:sz w:val="22"/>
          <w:szCs w:val="22"/>
        </w:rPr>
        <w:t>-</w:t>
      </w:r>
      <w:r>
        <w:rPr>
          <w:rFonts w:asciiTheme="minorHAnsi" w:hAnsiTheme="minorHAnsi"/>
          <w:sz w:val="22"/>
          <w:szCs w:val="22"/>
        </w:rPr>
        <w:t>day aqueducts</w:t>
      </w:r>
      <w:r w:rsidR="00D80AD1">
        <w:rPr>
          <w:rFonts w:asciiTheme="minorHAnsi" w:hAnsiTheme="minorHAnsi"/>
          <w:sz w:val="22"/>
          <w:szCs w:val="22"/>
        </w:rPr>
        <w:t xml:space="preserve"> -</w:t>
      </w:r>
      <w:r>
        <w:rPr>
          <w:rFonts w:asciiTheme="minorHAnsi" w:hAnsiTheme="minorHAnsi"/>
          <w:sz w:val="22"/>
          <w:szCs w:val="22"/>
        </w:rPr>
        <w:t xml:space="preserve"> metros.</w:t>
      </w:r>
    </w:p>
    <w:p w14:paraId="74CC7A6B" w14:textId="77777777" w:rsidR="00F028F6" w:rsidRDefault="00F028F6" w:rsidP="00687BF4">
      <w:pPr>
        <w:pStyle w:val="NormalWeb"/>
        <w:spacing w:before="0" w:beforeAutospacing="0" w:after="0" w:afterAutospacing="0"/>
        <w:textAlignment w:val="baseline"/>
        <w:rPr>
          <w:rFonts w:asciiTheme="minorHAnsi" w:hAnsiTheme="minorHAnsi"/>
          <w:sz w:val="22"/>
          <w:szCs w:val="22"/>
        </w:rPr>
      </w:pPr>
    </w:p>
    <w:p w14:paraId="6C57F93E" w14:textId="5672D56D" w:rsidR="003E31F8" w:rsidRDefault="00F028F6"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Probably much lucre being burn</w:t>
      </w:r>
      <w:r w:rsidR="00103389">
        <w:rPr>
          <w:rFonts w:asciiTheme="minorHAnsi" w:hAnsiTheme="minorHAnsi"/>
          <w:sz w:val="22"/>
          <w:szCs w:val="22"/>
        </w:rPr>
        <w:t>ed</w:t>
      </w:r>
      <w:r>
        <w:rPr>
          <w:rFonts w:asciiTheme="minorHAnsi" w:hAnsiTheme="minorHAnsi"/>
          <w:sz w:val="22"/>
          <w:szCs w:val="22"/>
        </w:rPr>
        <w:t xml:space="preserve">.  Like Nero did?  </w:t>
      </w:r>
    </w:p>
    <w:p w14:paraId="08598008" w14:textId="77777777" w:rsidR="003E31F8" w:rsidRDefault="003E31F8" w:rsidP="00687BF4">
      <w:pPr>
        <w:pStyle w:val="NormalWeb"/>
        <w:spacing w:before="0" w:beforeAutospacing="0" w:after="0" w:afterAutospacing="0"/>
        <w:textAlignment w:val="baseline"/>
        <w:rPr>
          <w:rFonts w:asciiTheme="minorHAnsi" w:hAnsiTheme="minorHAnsi"/>
          <w:sz w:val="22"/>
          <w:szCs w:val="22"/>
        </w:rPr>
      </w:pPr>
    </w:p>
    <w:p w14:paraId="39A496D7" w14:textId="1F3FE6CA" w:rsidR="003E31F8" w:rsidRDefault="003E31F8" w:rsidP="00687BF4">
      <w:pPr>
        <w:pStyle w:val="NormalWeb"/>
        <w:spacing w:before="0" w:beforeAutospacing="0" w:after="0" w:afterAutospacing="0"/>
        <w:textAlignment w:val="baseline"/>
        <w:rPr>
          <w:rFonts w:asciiTheme="minorHAnsi" w:hAnsiTheme="minorHAnsi"/>
          <w:sz w:val="22"/>
          <w:szCs w:val="22"/>
        </w:rPr>
      </w:pPr>
      <w:r w:rsidRPr="009F218A">
        <w:rPr>
          <w:rFonts w:asciiTheme="minorHAnsi" w:hAnsiTheme="minorHAnsi"/>
          <w:b/>
          <w:i/>
          <w:sz w:val="22"/>
          <w:szCs w:val="22"/>
        </w:rPr>
        <w:t>Fa</w:t>
      </w:r>
      <w:r w:rsidR="003A3CD6" w:rsidRPr="009F218A">
        <w:rPr>
          <w:rFonts w:asciiTheme="minorHAnsi" w:hAnsiTheme="minorHAnsi"/>
          <w:b/>
          <w:i/>
          <w:sz w:val="22"/>
          <w:szCs w:val="22"/>
        </w:rPr>
        <w:t>usse analogie</w:t>
      </w:r>
      <w:r w:rsidRPr="009F218A">
        <w:rPr>
          <w:rFonts w:asciiTheme="minorHAnsi" w:hAnsiTheme="minorHAnsi"/>
          <w:b/>
          <w:i/>
          <w:sz w:val="22"/>
          <w:szCs w:val="22"/>
        </w:rPr>
        <w:t xml:space="preserve"> mon </w:t>
      </w:r>
      <w:r w:rsidR="003A3CD6" w:rsidRPr="009F218A">
        <w:rPr>
          <w:rFonts w:asciiTheme="minorHAnsi" w:hAnsiTheme="minorHAnsi"/>
          <w:b/>
          <w:i/>
          <w:sz w:val="22"/>
          <w:szCs w:val="22"/>
        </w:rPr>
        <w:t>cretin</w:t>
      </w:r>
      <w:r>
        <w:rPr>
          <w:rFonts w:asciiTheme="minorHAnsi" w:hAnsiTheme="minorHAnsi"/>
          <w:sz w:val="22"/>
          <w:szCs w:val="22"/>
        </w:rPr>
        <w:t xml:space="preserve"> say</w:t>
      </w:r>
      <w:r w:rsidR="003A3CD6">
        <w:rPr>
          <w:rFonts w:asciiTheme="minorHAnsi" w:hAnsiTheme="minorHAnsi"/>
          <w:sz w:val="22"/>
          <w:szCs w:val="22"/>
        </w:rPr>
        <w:t>s</w:t>
      </w:r>
      <w:r>
        <w:rPr>
          <w:rFonts w:asciiTheme="minorHAnsi" w:hAnsiTheme="minorHAnsi"/>
          <w:sz w:val="22"/>
          <w:szCs w:val="22"/>
        </w:rPr>
        <w:t xml:space="preserve"> the beagle.</w:t>
      </w:r>
    </w:p>
    <w:p w14:paraId="57BDE33A" w14:textId="250D0CEA" w:rsidR="003E31F8" w:rsidRDefault="003E31F8" w:rsidP="00687BF4">
      <w:pPr>
        <w:pStyle w:val="NormalWeb"/>
        <w:spacing w:before="0" w:beforeAutospacing="0" w:after="0" w:afterAutospacing="0"/>
        <w:textAlignment w:val="baseline"/>
        <w:rPr>
          <w:rFonts w:asciiTheme="minorHAnsi" w:hAnsiTheme="minorHAnsi"/>
          <w:sz w:val="22"/>
          <w:szCs w:val="22"/>
        </w:rPr>
      </w:pPr>
    </w:p>
    <w:p w14:paraId="00B532D8" w14:textId="6D531339" w:rsidR="009F218A" w:rsidRDefault="009F218A" w:rsidP="009F218A">
      <w:pPr>
        <w:pStyle w:val="Heading2"/>
      </w:pPr>
      <w:bookmarkStart w:id="5" w:name="_Toc518985952"/>
      <w:r>
        <w:t>The last days of Rome – big town style</w:t>
      </w:r>
      <w:bookmarkEnd w:id="5"/>
    </w:p>
    <w:p w14:paraId="5E952513" w14:textId="512A559C" w:rsidR="003E31F8" w:rsidRDefault="003E31F8"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 xml:space="preserve">When did Nero ever knock back a tribute – of say </w:t>
      </w:r>
      <w:r w:rsidR="00F440B8">
        <w:rPr>
          <w:rFonts w:asciiTheme="minorHAnsi" w:hAnsiTheme="minorHAnsi"/>
          <w:sz w:val="22"/>
          <w:szCs w:val="22"/>
        </w:rPr>
        <w:t xml:space="preserve">worth </w:t>
      </w:r>
      <w:r>
        <w:rPr>
          <w:rFonts w:asciiTheme="minorHAnsi" w:hAnsiTheme="minorHAnsi"/>
          <w:sz w:val="22"/>
          <w:szCs w:val="22"/>
        </w:rPr>
        <w:t>$3bnAUD, give or take a</w:t>
      </w:r>
      <w:r w:rsidR="00F440B8">
        <w:rPr>
          <w:rFonts w:asciiTheme="minorHAnsi" w:hAnsiTheme="minorHAnsi"/>
          <w:sz w:val="22"/>
          <w:szCs w:val="22"/>
        </w:rPr>
        <w:t xml:space="preserve"> drachma</w:t>
      </w:r>
      <w:r>
        <w:rPr>
          <w:rFonts w:asciiTheme="minorHAnsi" w:hAnsiTheme="minorHAnsi"/>
          <w:sz w:val="22"/>
          <w:szCs w:val="22"/>
        </w:rPr>
        <w:t xml:space="preserve"> or two – because his incinerator couldn’t cope.  Because it w</w:t>
      </w:r>
      <w:r w:rsidR="003F0060">
        <w:rPr>
          <w:rFonts w:asciiTheme="minorHAnsi" w:hAnsiTheme="minorHAnsi"/>
          <w:sz w:val="22"/>
          <w:szCs w:val="22"/>
        </w:rPr>
        <w:t>ould</w:t>
      </w:r>
      <w:r>
        <w:rPr>
          <w:rFonts w:asciiTheme="minorHAnsi" w:hAnsiTheme="minorHAnsi"/>
          <w:sz w:val="22"/>
          <w:szCs w:val="22"/>
        </w:rPr>
        <w:t xml:space="preserve"> </w:t>
      </w:r>
      <w:r w:rsidR="00705BD7">
        <w:rPr>
          <w:rFonts w:asciiTheme="minorHAnsi" w:hAnsiTheme="minorHAnsi"/>
          <w:sz w:val="22"/>
          <w:szCs w:val="22"/>
        </w:rPr>
        <w:t>(</w:t>
      </w:r>
      <w:r>
        <w:rPr>
          <w:rFonts w:asciiTheme="minorHAnsi" w:hAnsiTheme="minorHAnsi"/>
          <w:sz w:val="22"/>
          <w:szCs w:val="22"/>
        </w:rPr>
        <w:t>word of the day</w:t>
      </w:r>
      <w:r w:rsidR="00705BD7">
        <w:rPr>
          <w:rFonts w:asciiTheme="minorHAnsi" w:hAnsiTheme="minorHAnsi"/>
          <w:sz w:val="22"/>
          <w:szCs w:val="22"/>
        </w:rPr>
        <w:t>)</w:t>
      </w:r>
      <w:r>
        <w:rPr>
          <w:rFonts w:asciiTheme="minorHAnsi" w:hAnsiTheme="minorHAnsi"/>
          <w:sz w:val="22"/>
          <w:szCs w:val="22"/>
        </w:rPr>
        <w:t xml:space="preserve"> ‘overwhelm’</w:t>
      </w:r>
      <w:r w:rsidR="003F0060">
        <w:rPr>
          <w:rFonts w:asciiTheme="minorHAnsi" w:hAnsiTheme="minorHAnsi"/>
          <w:sz w:val="22"/>
          <w:szCs w:val="22"/>
        </w:rPr>
        <w:t xml:space="preserve"> its fiery destructive capacity</w:t>
      </w:r>
      <w:r>
        <w:rPr>
          <w:rFonts w:asciiTheme="minorHAnsi" w:hAnsiTheme="minorHAnsi"/>
          <w:sz w:val="22"/>
          <w:szCs w:val="22"/>
        </w:rPr>
        <w:t>?</w:t>
      </w:r>
    </w:p>
    <w:p w14:paraId="3E638551" w14:textId="77777777" w:rsidR="003E31F8" w:rsidRDefault="003E31F8" w:rsidP="00687BF4">
      <w:pPr>
        <w:pStyle w:val="NormalWeb"/>
        <w:spacing w:before="0" w:beforeAutospacing="0" w:after="0" w:afterAutospacing="0"/>
        <w:textAlignment w:val="baseline"/>
        <w:rPr>
          <w:rFonts w:asciiTheme="minorHAnsi" w:hAnsiTheme="minorHAnsi"/>
          <w:sz w:val="22"/>
          <w:szCs w:val="22"/>
        </w:rPr>
      </w:pPr>
    </w:p>
    <w:p w14:paraId="47CB635B" w14:textId="0632F554" w:rsidR="00442F3C" w:rsidRDefault="003E31F8"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Nero had an incinerator capable of taking and burning treasure from all reaches of the known world.</w:t>
      </w:r>
      <w:r w:rsidR="003F0060">
        <w:rPr>
          <w:rFonts w:asciiTheme="minorHAnsi" w:hAnsiTheme="minorHAnsi"/>
          <w:sz w:val="22"/>
          <w:szCs w:val="22"/>
        </w:rPr>
        <w:t xml:space="preserve">  </w:t>
      </w:r>
      <w:r w:rsidR="00F440B8">
        <w:rPr>
          <w:rFonts w:asciiTheme="minorHAnsi" w:hAnsiTheme="minorHAnsi"/>
          <w:sz w:val="22"/>
          <w:szCs w:val="22"/>
        </w:rPr>
        <w:t>Even w</w:t>
      </w:r>
      <w:r w:rsidR="003F0060">
        <w:rPr>
          <w:rFonts w:asciiTheme="minorHAnsi" w:hAnsiTheme="minorHAnsi"/>
          <w:sz w:val="22"/>
          <w:szCs w:val="22"/>
        </w:rPr>
        <w:t>ithout a world class something or other in a global city.</w:t>
      </w:r>
      <w:r w:rsidR="008B1D3A">
        <w:rPr>
          <w:rFonts w:asciiTheme="minorHAnsi" w:hAnsiTheme="minorHAnsi"/>
          <w:sz w:val="22"/>
          <w:szCs w:val="22"/>
        </w:rPr>
        <w:t xml:space="preserve">  Even if his town was full of </w:t>
      </w:r>
      <w:r w:rsidR="00442F3C">
        <w:rPr>
          <w:rFonts w:asciiTheme="minorHAnsi" w:hAnsiTheme="minorHAnsi"/>
          <w:sz w:val="22"/>
          <w:szCs w:val="22"/>
        </w:rPr>
        <w:t>illiterate immigrants</w:t>
      </w:r>
      <w:r w:rsidR="008B1D3A">
        <w:rPr>
          <w:rFonts w:asciiTheme="minorHAnsi" w:hAnsiTheme="minorHAnsi"/>
          <w:sz w:val="22"/>
          <w:szCs w:val="22"/>
        </w:rPr>
        <w:t xml:space="preserve"> </w:t>
      </w:r>
      <w:r w:rsidR="00442F3C">
        <w:rPr>
          <w:rFonts w:asciiTheme="minorHAnsi" w:hAnsiTheme="minorHAnsi"/>
          <w:sz w:val="22"/>
          <w:szCs w:val="22"/>
        </w:rPr>
        <w:t>creating an infrastructure crisis because they can’t read signs like:</w:t>
      </w:r>
    </w:p>
    <w:p w14:paraId="4720632A" w14:textId="77777777" w:rsidR="00442F3C" w:rsidRDefault="00442F3C" w:rsidP="00687BF4">
      <w:pPr>
        <w:pStyle w:val="NormalWeb"/>
        <w:spacing w:before="0" w:beforeAutospacing="0" w:after="0" w:afterAutospacing="0"/>
        <w:textAlignment w:val="baseline"/>
        <w:rPr>
          <w:rFonts w:asciiTheme="minorHAnsi" w:hAnsiTheme="minorHAnsi"/>
          <w:sz w:val="22"/>
          <w:szCs w:val="22"/>
        </w:rPr>
      </w:pPr>
    </w:p>
    <w:p w14:paraId="336B9B75" w14:textId="77777777" w:rsidR="00442F3C" w:rsidRPr="00442F3C" w:rsidRDefault="00442F3C" w:rsidP="00442F3C">
      <w:pPr>
        <w:pStyle w:val="HTMLPreformatted"/>
        <w:shd w:val="clear" w:color="auto" w:fill="FFFFFF"/>
        <w:rPr>
          <w:rFonts w:ascii="inherit" w:hAnsi="inherit"/>
          <w:b/>
          <w:i/>
          <w:color w:val="212121"/>
          <w:sz w:val="22"/>
          <w:szCs w:val="22"/>
        </w:rPr>
      </w:pPr>
      <w:r w:rsidRPr="00442F3C">
        <w:rPr>
          <w:rFonts w:ascii="inherit" w:hAnsi="inherit"/>
          <w:b/>
          <w:i/>
          <w:color w:val="212121"/>
          <w:sz w:val="22"/>
          <w:szCs w:val="22"/>
          <w:lang w:val="la-Latn"/>
        </w:rPr>
        <w:t>solum prouincialium</w:t>
      </w:r>
    </w:p>
    <w:p w14:paraId="35E21867" w14:textId="77777777" w:rsidR="00442F3C" w:rsidRPr="00442F3C" w:rsidRDefault="00442F3C" w:rsidP="00442F3C">
      <w:pPr>
        <w:pStyle w:val="HTMLPreformatted"/>
        <w:shd w:val="clear" w:color="auto" w:fill="FFFFFF"/>
        <w:rPr>
          <w:rFonts w:ascii="inherit" w:hAnsi="inherit"/>
          <w:b/>
          <w:i/>
          <w:color w:val="212121"/>
          <w:sz w:val="22"/>
          <w:szCs w:val="22"/>
        </w:rPr>
      </w:pPr>
      <w:r w:rsidRPr="00442F3C">
        <w:rPr>
          <w:rFonts w:ascii="inherit" w:hAnsi="inherit"/>
          <w:b/>
          <w:i/>
          <w:color w:val="212121"/>
          <w:sz w:val="22"/>
          <w:szCs w:val="22"/>
          <w:lang w:val="la-Latn"/>
        </w:rPr>
        <w:t>Roma sit plenum</w:t>
      </w:r>
    </w:p>
    <w:p w14:paraId="5371947E" w14:textId="77777777" w:rsidR="00442F3C" w:rsidRPr="00442F3C" w:rsidRDefault="00442F3C" w:rsidP="00442F3C">
      <w:pPr>
        <w:pStyle w:val="HTMLPreformatted"/>
        <w:shd w:val="clear" w:color="auto" w:fill="FFFFFF"/>
        <w:rPr>
          <w:rFonts w:ascii="inherit" w:hAnsi="inherit"/>
          <w:b/>
          <w:i/>
          <w:color w:val="212121"/>
          <w:sz w:val="22"/>
          <w:szCs w:val="22"/>
        </w:rPr>
      </w:pPr>
      <w:r w:rsidRPr="00442F3C">
        <w:rPr>
          <w:rFonts w:ascii="inherit" w:hAnsi="inherit"/>
          <w:b/>
          <w:i/>
          <w:color w:val="212121"/>
          <w:sz w:val="22"/>
          <w:szCs w:val="22"/>
          <w:lang w:val="la-Latn"/>
        </w:rPr>
        <w:t>Pedicabo off</w:t>
      </w:r>
    </w:p>
    <w:p w14:paraId="16DA21DB" w14:textId="77777777" w:rsidR="003E31F8" w:rsidRDefault="003E31F8" w:rsidP="00687BF4">
      <w:pPr>
        <w:pStyle w:val="NormalWeb"/>
        <w:spacing w:before="0" w:beforeAutospacing="0" w:after="0" w:afterAutospacing="0"/>
        <w:textAlignment w:val="baseline"/>
        <w:rPr>
          <w:rFonts w:asciiTheme="minorHAnsi" w:hAnsiTheme="minorHAnsi"/>
          <w:sz w:val="22"/>
          <w:szCs w:val="22"/>
        </w:rPr>
      </w:pPr>
    </w:p>
    <w:p w14:paraId="5BAB61B2" w14:textId="0841B71F" w:rsidR="003E31F8" w:rsidRDefault="003E31F8"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Something the NSW Government, despite some 2,000 years of ‘progress’ and claims ‘we have the expertise’ hasn’t matched.</w:t>
      </w:r>
      <w:r w:rsidR="00265D9E">
        <w:rPr>
          <w:rStyle w:val="EndnoteReference"/>
          <w:rFonts w:asciiTheme="minorHAnsi" w:hAnsiTheme="minorHAnsi"/>
          <w:sz w:val="22"/>
          <w:szCs w:val="22"/>
        </w:rPr>
        <w:endnoteReference w:id="9"/>
      </w:r>
    </w:p>
    <w:p w14:paraId="34AEB2F5" w14:textId="77777777" w:rsidR="003E31F8" w:rsidRDefault="003E31F8" w:rsidP="00687BF4">
      <w:pPr>
        <w:pStyle w:val="NormalWeb"/>
        <w:spacing w:before="0" w:beforeAutospacing="0" w:after="0" w:afterAutospacing="0"/>
        <w:textAlignment w:val="baseline"/>
        <w:rPr>
          <w:rFonts w:asciiTheme="minorHAnsi" w:hAnsiTheme="minorHAnsi"/>
          <w:sz w:val="22"/>
          <w:szCs w:val="22"/>
        </w:rPr>
      </w:pPr>
    </w:p>
    <w:p w14:paraId="56974B35" w14:textId="56AEA219" w:rsidR="003F0060" w:rsidRDefault="003E31F8"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lastRenderedPageBreak/>
        <w:t xml:space="preserve">Exhibit A: </w:t>
      </w:r>
      <w:r w:rsidR="00705BD7">
        <w:rPr>
          <w:rFonts w:asciiTheme="minorHAnsi" w:hAnsiTheme="minorHAnsi"/>
          <w:sz w:val="22"/>
          <w:szCs w:val="22"/>
        </w:rPr>
        <w:t xml:space="preserve">NSW </w:t>
      </w:r>
      <w:r>
        <w:rPr>
          <w:rFonts w:asciiTheme="minorHAnsi" w:hAnsiTheme="minorHAnsi"/>
          <w:sz w:val="22"/>
          <w:szCs w:val="22"/>
        </w:rPr>
        <w:t xml:space="preserve">Transport Minister Constance reported refusing a promise of - say $3bnAUD – from Federal Opposition Leader, Mr Bill Shorten.  Not </w:t>
      </w:r>
      <w:r w:rsidR="003F0060">
        <w:rPr>
          <w:rFonts w:asciiTheme="minorHAnsi" w:hAnsiTheme="minorHAnsi"/>
          <w:sz w:val="22"/>
          <w:szCs w:val="22"/>
        </w:rPr>
        <w:t>supposedly because Bill is a bad bloke or that its blood money or the like.</w:t>
      </w:r>
    </w:p>
    <w:p w14:paraId="2EE5A9FE" w14:textId="77777777" w:rsidR="003F0060" w:rsidRDefault="003F0060" w:rsidP="00687BF4">
      <w:pPr>
        <w:pStyle w:val="NormalWeb"/>
        <w:spacing w:before="0" w:beforeAutospacing="0" w:after="0" w:afterAutospacing="0"/>
        <w:textAlignment w:val="baseline"/>
        <w:rPr>
          <w:rFonts w:asciiTheme="minorHAnsi" w:hAnsiTheme="minorHAnsi"/>
          <w:sz w:val="22"/>
          <w:szCs w:val="22"/>
        </w:rPr>
      </w:pPr>
    </w:p>
    <w:p w14:paraId="4DF95592" w14:textId="12E9D4C8" w:rsidR="003F0060" w:rsidRDefault="003F0060"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He doesn’t want the money because it would be used to build a rail line which would ‘overwhelm’ (word of the day) the main west line – e.g. Parramatta-CBD.</w:t>
      </w:r>
      <w:r w:rsidR="00265D9E">
        <w:rPr>
          <w:rStyle w:val="EndnoteReference"/>
          <w:rFonts w:asciiTheme="minorHAnsi" w:hAnsiTheme="minorHAnsi"/>
          <w:sz w:val="22"/>
          <w:szCs w:val="22"/>
        </w:rPr>
        <w:endnoteReference w:id="10"/>
      </w:r>
    </w:p>
    <w:p w14:paraId="440FDBB5" w14:textId="65BA2D0F" w:rsidR="00F028F6" w:rsidRDefault="00F028F6" w:rsidP="00687BF4">
      <w:pPr>
        <w:pStyle w:val="NormalWeb"/>
        <w:spacing w:before="0" w:beforeAutospacing="0" w:after="0" w:afterAutospacing="0"/>
        <w:textAlignment w:val="baseline"/>
        <w:rPr>
          <w:rFonts w:asciiTheme="minorHAnsi" w:hAnsiTheme="minorHAnsi"/>
          <w:sz w:val="22"/>
          <w:szCs w:val="22"/>
        </w:rPr>
      </w:pPr>
    </w:p>
    <w:p w14:paraId="325F962E" w14:textId="5B66E67A" w:rsidR="003F0060" w:rsidRDefault="003F0060"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But there is, as the</w:t>
      </w:r>
      <w:r w:rsidR="00103389">
        <w:rPr>
          <w:rFonts w:asciiTheme="minorHAnsi" w:hAnsiTheme="minorHAnsi"/>
          <w:sz w:val="22"/>
          <w:szCs w:val="22"/>
        </w:rPr>
        <w:t xml:space="preserve"> beagle </w:t>
      </w:r>
      <w:r>
        <w:rPr>
          <w:rFonts w:asciiTheme="minorHAnsi" w:hAnsiTheme="minorHAnsi"/>
          <w:sz w:val="22"/>
          <w:szCs w:val="22"/>
        </w:rPr>
        <w:t>say</w:t>
      </w:r>
      <w:r w:rsidR="00103389">
        <w:rPr>
          <w:rFonts w:asciiTheme="minorHAnsi" w:hAnsiTheme="minorHAnsi"/>
          <w:sz w:val="22"/>
          <w:szCs w:val="22"/>
        </w:rPr>
        <w:t>s</w:t>
      </w:r>
      <w:r>
        <w:rPr>
          <w:rFonts w:asciiTheme="minorHAnsi" w:hAnsiTheme="minorHAnsi"/>
          <w:sz w:val="22"/>
          <w:szCs w:val="22"/>
        </w:rPr>
        <w:t xml:space="preserve">, </w:t>
      </w:r>
      <w:r w:rsidR="00705BD7" w:rsidRPr="009F218A">
        <w:rPr>
          <w:rFonts w:asciiTheme="minorHAnsi" w:hAnsiTheme="minorHAnsi"/>
          <w:b/>
          <w:i/>
          <w:sz w:val="22"/>
          <w:szCs w:val="22"/>
        </w:rPr>
        <w:t>un petite probleme</w:t>
      </w:r>
      <w:r w:rsidR="00103389" w:rsidRPr="009F218A">
        <w:rPr>
          <w:rFonts w:asciiTheme="minorHAnsi" w:hAnsiTheme="minorHAnsi"/>
          <w:b/>
          <w:i/>
          <w:sz w:val="22"/>
          <w:szCs w:val="22"/>
        </w:rPr>
        <w:t xml:space="preserve"> </w:t>
      </w:r>
      <w:r w:rsidR="00F440B8" w:rsidRPr="009F218A">
        <w:rPr>
          <w:rFonts w:asciiTheme="minorHAnsi" w:hAnsiTheme="minorHAnsi"/>
          <w:b/>
          <w:i/>
          <w:sz w:val="22"/>
          <w:szCs w:val="22"/>
        </w:rPr>
        <w:t>cher ministre</w:t>
      </w:r>
      <w:r w:rsidR="00103389" w:rsidRPr="009F218A">
        <w:rPr>
          <w:rFonts w:asciiTheme="minorHAnsi" w:hAnsiTheme="minorHAnsi"/>
          <w:b/>
          <w:sz w:val="22"/>
          <w:szCs w:val="22"/>
        </w:rPr>
        <w:t>.</w:t>
      </w:r>
      <w:r w:rsidR="009F218A">
        <w:rPr>
          <w:rFonts w:asciiTheme="minorHAnsi" w:hAnsiTheme="minorHAnsi"/>
          <w:b/>
          <w:sz w:val="22"/>
          <w:szCs w:val="22"/>
        </w:rPr>
        <w:t xml:space="preserve">  </w:t>
      </w:r>
      <w:r w:rsidR="009F218A" w:rsidRPr="009F218A">
        <w:rPr>
          <w:rFonts w:asciiTheme="minorHAnsi" w:hAnsiTheme="minorHAnsi"/>
          <w:b/>
          <w:i/>
          <w:sz w:val="22"/>
          <w:szCs w:val="22"/>
        </w:rPr>
        <w:t>Propre</w:t>
      </w:r>
      <w:r w:rsidR="009F218A">
        <w:rPr>
          <w:rFonts w:asciiTheme="minorHAnsi" w:hAnsiTheme="minorHAnsi"/>
          <w:b/>
          <w:i/>
          <w:sz w:val="22"/>
          <w:szCs w:val="22"/>
        </w:rPr>
        <w:t>s</w:t>
      </w:r>
      <w:r w:rsidR="009F218A" w:rsidRPr="009F218A">
        <w:rPr>
          <w:rFonts w:asciiTheme="minorHAnsi" w:hAnsiTheme="minorHAnsi"/>
          <w:b/>
          <w:i/>
          <w:sz w:val="22"/>
          <w:szCs w:val="22"/>
        </w:rPr>
        <w:t xml:space="preserve"> </w:t>
      </w:r>
      <w:r w:rsidR="009F218A">
        <w:rPr>
          <w:rFonts w:asciiTheme="minorHAnsi" w:hAnsiTheme="minorHAnsi"/>
          <w:b/>
          <w:i/>
          <w:sz w:val="22"/>
          <w:szCs w:val="22"/>
        </w:rPr>
        <w:t>buts</w:t>
      </w:r>
      <w:r w:rsidR="009F218A" w:rsidRPr="009F218A">
        <w:rPr>
          <w:rFonts w:asciiTheme="minorHAnsi" w:hAnsiTheme="minorHAnsi"/>
          <w:b/>
          <w:i/>
          <w:sz w:val="22"/>
          <w:szCs w:val="22"/>
        </w:rPr>
        <w:t>!</w:t>
      </w:r>
    </w:p>
    <w:p w14:paraId="5B80EA60" w14:textId="1ABE38EF" w:rsidR="003F0060" w:rsidRDefault="003F0060" w:rsidP="00687BF4">
      <w:pPr>
        <w:pStyle w:val="NormalWeb"/>
        <w:spacing w:before="0" w:beforeAutospacing="0" w:after="0" w:afterAutospacing="0"/>
        <w:textAlignment w:val="baseline"/>
        <w:rPr>
          <w:rFonts w:asciiTheme="minorHAnsi" w:hAnsiTheme="minorHAnsi"/>
          <w:sz w:val="22"/>
          <w:szCs w:val="22"/>
        </w:rPr>
      </w:pPr>
    </w:p>
    <w:p w14:paraId="0E9AF4BB" w14:textId="17EF642C" w:rsidR="009F218A" w:rsidRDefault="009C3480" w:rsidP="009F218A">
      <w:pPr>
        <w:pStyle w:val="Heading2"/>
      </w:pPr>
      <w:bookmarkStart w:id="6" w:name="_Toc518985953"/>
      <w:r>
        <w:t>GOAL</w:t>
      </w:r>
      <w:r w:rsidR="009F218A">
        <w:t>(s)!</w:t>
      </w:r>
      <w:bookmarkEnd w:id="6"/>
    </w:p>
    <w:p w14:paraId="27A829EA" w14:textId="61265E89" w:rsidR="005A0CF2" w:rsidRDefault="009F218A"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As you know the world cup of the world game is on now.  Not in the city of the ‘best Olympics ever’ but somewhere else.</w:t>
      </w:r>
      <w:r w:rsidR="005A0CF2">
        <w:rPr>
          <w:rFonts w:asciiTheme="minorHAnsi" w:hAnsiTheme="minorHAnsi"/>
          <w:sz w:val="22"/>
          <w:szCs w:val="22"/>
        </w:rPr>
        <w:t xml:space="preserve">  Presumably because ‘the Twickenham of the South’ is yet to arise Phoenix like from the ashes of ‘the </w:t>
      </w:r>
      <w:r w:rsidR="008D6A79">
        <w:rPr>
          <w:rFonts w:asciiTheme="minorHAnsi" w:hAnsiTheme="minorHAnsi"/>
          <w:sz w:val="22"/>
          <w:szCs w:val="22"/>
        </w:rPr>
        <w:t>death-trap</w:t>
      </w:r>
      <w:r w:rsidR="005A0CF2">
        <w:rPr>
          <w:rFonts w:asciiTheme="minorHAnsi" w:hAnsiTheme="minorHAnsi"/>
          <w:sz w:val="22"/>
          <w:szCs w:val="22"/>
        </w:rPr>
        <w:t>’.</w:t>
      </w:r>
      <w:r w:rsidR="00265D9E">
        <w:rPr>
          <w:rStyle w:val="EndnoteReference"/>
          <w:rFonts w:asciiTheme="minorHAnsi" w:hAnsiTheme="minorHAnsi"/>
          <w:sz w:val="22"/>
          <w:szCs w:val="22"/>
        </w:rPr>
        <w:endnoteReference w:id="11"/>
      </w:r>
    </w:p>
    <w:p w14:paraId="74BED61E" w14:textId="77777777" w:rsidR="005A0CF2" w:rsidRDefault="005A0CF2" w:rsidP="00687BF4">
      <w:pPr>
        <w:pStyle w:val="NormalWeb"/>
        <w:spacing w:before="0" w:beforeAutospacing="0" w:after="0" w:afterAutospacing="0"/>
        <w:textAlignment w:val="baseline"/>
        <w:rPr>
          <w:rFonts w:asciiTheme="minorHAnsi" w:hAnsiTheme="minorHAnsi"/>
          <w:sz w:val="22"/>
          <w:szCs w:val="22"/>
        </w:rPr>
      </w:pPr>
    </w:p>
    <w:p w14:paraId="6900985C" w14:textId="6086763B" w:rsidR="009F218A" w:rsidRDefault="005A0CF2"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 xml:space="preserve">The Australian team did not progress very far in the competition </w:t>
      </w:r>
      <w:r w:rsidR="00614A7D">
        <w:rPr>
          <w:rFonts w:asciiTheme="minorHAnsi" w:hAnsiTheme="minorHAnsi"/>
          <w:sz w:val="22"/>
          <w:szCs w:val="22"/>
        </w:rPr>
        <w:t xml:space="preserve">in that </w:t>
      </w:r>
      <w:r>
        <w:rPr>
          <w:rFonts w:asciiTheme="minorHAnsi" w:hAnsiTheme="minorHAnsi"/>
          <w:sz w:val="22"/>
          <w:szCs w:val="22"/>
        </w:rPr>
        <w:t>somewhere else.  The offered reason – a shortage of ‘strikers’.  Its inability to score goals.</w:t>
      </w:r>
      <w:r w:rsidR="00265D9E">
        <w:rPr>
          <w:rStyle w:val="EndnoteReference"/>
          <w:rFonts w:asciiTheme="minorHAnsi" w:hAnsiTheme="minorHAnsi"/>
          <w:sz w:val="22"/>
          <w:szCs w:val="22"/>
        </w:rPr>
        <w:endnoteReference w:id="12"/>
      </w:r>
    </w:p>
    <w:p w14:paraId="2B0CF472" w14:textId="2B0A72A9" w:rsidR="005A0CF2" w:rsidRDefault="005A0CF2" w:rsidP="00687BF4">
      <w:pPr>
        <w:pStyle w:val="NormalWeb"/>
        <w:spacing w:before="0" w:beforeAutospacing="0" w:after="0" w:afterAutospacing="0"/>
        <w:textAlignment w:val="baseline"/>
        <w:rPr>
          <w:rFonts w:asciiTheme="minorHAnsi" w:hAnsiTheme="minorHAnsi"/>
          <w:sz w:val="22"/>
          <w:szCs w:val="22"/>
        </w:rPr>
      </w:pPr>
    </w:p>
    <w:p w14:paraId="4ADD8E8B" w14:textId="226429E8" w:rsidR="005A0CF2" w:rsidRDefault="005A0CF2"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 xml:space="preserve">Nonetheless, much attention </w:t>
      </w:r>
      <w:r w:rsidR="00D62FF6">
        <w:rPr>
          <w:rFonts w:asciiTheme="minorHAnsi" w:hAnsiTheme="minorHAnsi"/>
          <w:sz w:val="22"/>
          <w:szCs w:val="22"/>
        </w:rPr>
        <w:t>towards that</w:t>
      </w:r>
      <w:r>
        <w:rPr>
          <w:rFonts w:asciiTheme="minorHAnsi" w:hAnsiTheme="minorHAnsi"/>
          <w:sz w:val="22"/>
          <w:szCs w:val="22"/>
        </w:rPr>
        <w:t xml:space="preserve"> somewhere else, not bigtown.</w:t>
      </w:r>
      <w:r w:rsidR="00265D9E">
        <w:rPr>
          <w:rStyle w:val="EndnoteReference"/>
          <w:rFonts w:asciiTheme="minorHAnsi" w:hAnsiTheme="minorHAnsi"/>
          <w:sz w:val="22"/>
          <w:szCs w:val="22"/>
        </w:rPr>
        <w:endnoteReference w:id="13"/>
      </w:r>
    </w:p>
    <w:p w14:paraId="6CE29B7B" w14:textId="4C73BC89" w:rsidR="005A0CF2" w:rsidRDefault="005A0CF2" w:rsidP="00687BF4">
      <w:pPr>
        <w:pStyle w:val="NormalWeb"/>
        <w:spacing w:before="0" w:beforeAutospacing="0" w:after="0" w:afterAutospacing="0"/>
        <w:textAlignment w:val="baseline"/>
        <w:rPr>
          <w:rFonts w:asciiTheme="minorHAnsi" w:hAnsiTheme="minorHAnsi"/>
          <w:sz w:val="22"/>
          <w:szCs w:val="22"/>
        </w:rPr>
      </w:pPr>
    </w:p>
    <w:p w14:paraId="0F14C18B" w14:textId="50CBF343" w:rsidR="005A0CF2" w:rsidRDefault="005A0CF2"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What might a ‘global city’ do to correct this imbalance?</w:t>
      </w:r>
      <w:r w:rsidR="00872156">
        <w:rPr>
          <w:rFonts w:asciiTheme="minorHAnsi" w:hAnsiTheme="minorHAnsi"/>
          <w:sz w:val="22"/>
          <w:szCs w:val="22"/>
        </w:rPr>
        <w:t xml:space="preserve">  To put the spotlight where it should shine?</w:t>
      </w:r>
    </w:p>
    <w:p w14:paraId="0CE5AB81" w14:textId="61F11BF3" w:rsidR="005A0CF2" w:rsidRDefault="005A0CF2" w:rsidP="00687BF4">
      <w:pPr>
        <w:pStyle w:val="NormalWeb"/>
        <w:spacing w:before="0" w:beforeAutospacing="0" w:after="0" w:afterAutospacing="0"/>
        <w:textAlignment w:val="baseline"/>
        <w:rPr>
          <w:rFonts w:asciiTheme="minorHAnsi" w:hAnsiTheme="minorHAnsi"/>
          <w:sz w:val="22"/>
          <w:szCs w:val="22"/>
        </w:rPr>
      </w:pPr>
    </w:p>
    <w:p w14:paraId="79CA19EE" w14:textId="0BFCF176" w:rsidR="005A0CF2" w:rsidRDefault="005A0CF2"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Have its own competition of course!  Right in bigtown, in the global</w:t>
      </w:r>
      <w:r w:rsidR="00D62FF6">
        <w:rPr>
          <w:rFonts w:asciiTheme="minorHAnsi" w:hAnsiTheme="minorHAnsi"/>
          <w:sz w:val="22"/>
          <w:szCs w:val="22"/>
        </w:rPr>
        <w:t>-</w:t>
      </w:r>
      <w:r>
        <w:rPr>
          <w:rFonts w:asciiTheme="minorHAnsi" w:hAnsiTheme="minorHAnsi"/>
          <w:sz w:val="22"/>
          <w:szCs w:val="22"/>
        </w:rPr>
        <w:t>harbour</w:t>
      </w:r>
      <w:r w:rsidR="00D62FF6">
        <w:rPr>
          <w:rFonts w:asciiTheme="minorHAnsi" w:hAnsiTheme="minorHAnsi"/>
          <w:sz w:val="22"/>
          <w:szCs w:val="22"/>
        </w:rPr>
        <w:t>-</w:t>
      </w:r>
      <w:r>
        <w:rPr>
          <w:rFonts w:asciiTheme="minorHAnsi" w:hAnsiTheme="minorHAnsi"/>
          <w:sz w:val="22"/>
          <w:szCs w:val="22"/>
        </w:rPr>
        <w:t>arc</w:t>
      </w:r>
      <w:r w:rsidR="00D62FF6">
        <w:rPr>
          <w:rFonts w:asciiTheme="minorHAnsi" w:hAnsiTheme="minorHAnsi"/>
          <w:sz w:val="22"/>
          <w:szCs w:val="22"/>
        </w:rPr>
        <w:t>-</w:t>
      </w:r>
      <w:r>
        <w:rPr>
          <w:rFonts w:asciiTheme="minorHAnsi" w:hAnsiTheme="minorHAnsi"/>
          <w:sz w:val="22"/>
          <w:szCs w:val="22"/>
        </w:rPr>
        <w:t>city</w:t>
      </w:r>
      <w:r w:rsidR="00D62FF6">
        <w:rPr>
          <w:rFonts w:asciiTheme="minorHAnsi" w:hAnsiTheme="minorHAnsi"/>
          <w:sz w:val="22"/>
          <w:szCs w:val="22"/>
        </w:rPr>
        <w:t xml:space="preserve">-with-nascent-aerotropolis </w:t>
      </w:r>
      <w:r>
        <w:rPr>
          <w:rFonts w:asciiTheme="minorHAnsi" w:hAnsiTheme="minorHAnsi"/>
          <w:sz w:val="22"/>
          <w:szCs w:val="22"/>
        </w:rPr>
        <w:t>or whatever its name is today.</w:t>
      </w:r>
    </w:p>
    <w:p w14:paraId="4D44CC9D" w14:textId="636A7C7F" w:rsidR="005A0CF2" w:rsidRDefault="005A0CF2" w:rsidP="00687BF4">
      <w:pPr>
        <w:pStyle w:val="NormalWeb"/>
        <w:spacing w:before="0" w:beforeAutospacing="0" w:after="0" w:afterAutospacing="0"/>
        <w:textAlignment w:val="baseline"/>
        <w:rPr>
          <w:rFonts w:asciiTheme="minorHAnsi" w:hAnsiTheme="minorHAnsi"/>
          <w:sz w:val="22"/>
          <w:szCs w:val="22"/>
        </w:rPr>
      </w:pPr>
    </w:p>
    <w:p w14:paraId="07370FB2" w14:textId="7708248C" w:rsidR="005A0CF2" w:rsidRDefault="005A0CF2"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 xml:space="preserve">During which the shortage of </w:t>
      </w:r>
      <w:r w:rsidR="006E480A">
        <w:rPr>
          <w:rFonts w:asciiTheme="minorHAnsi" w:hAnsiTheme="minorHAnsi"/>
          <w:sz w:val="22"/>
          <w:szCs w:val="22"/>
        </w:rPr>
        <w:t xml:space="preserve">home-grown </w:t>
      </w:r>
      <w:r>
        <w:rPr>
          <w:rFonts w:asciiTheme="minorHAnsi" w:hAnsiTheme="minorHAnsi"/>
          <w:sz w:val="22"/>
          <w:szCs w:val="22"/>
        </w:rPr>
        <w:t>strikers has been exposed as false.</w:t>
      </w:r>
    </w:p>
    <w:p w14:paraId="40F5E4EF" w14:textId="345C7AC5" w:rsidR="005A0CF2" w:rsidRDefault="005A0CF2" w:rsidP="00687BF4">
      <w:pPr>
        <w:pStyle w:val="NormalWeb"/>
        <w:spacing w:before="0" w:beforeAutospacing="0" w:after="0" w:afterAutospacing="0"/>
        <w:textAlignment w:val="baseline"/>
        <w:rPr>
          <w:rFonts w:asciiTheme="minorHAnsi" w:hAnsiTheme="minorHAnsi"/>
          <w:sz w:val="22"/>
          <w:szCs w:val="22"/>
        </w:rPr>
      </w:pPr>
    </w:p>
    <w:p w14:paraId="12D396B3" w14:textId="5FE147A5" w:rsidR="005A0CF2" w:rsidRDefault="00265D9E"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Golden</w:t>
      </w:r>
      <w:r w:rsidR="005A0CF2">
        <w:rPr>
          <w:rFonts w:asciiTheme="minorHAnsi" w:hAnsiTheme="minorHAnsi"/>
          <w:sz w:val="22"/>
          <w:szCs w:val="22"/>
        </w:rPr>
        <w:t xml:space="preserve"> goals, by </w:t>
      </w:r>
      <w:r w:rsidR="006E480A">
        <w:rPr>
          <w:rFonts w:asciiTheme="minorHAnsi" w:hAnsiTheme="minorHAnsi"/>
          <w:sz w:val="22"/>
          <w:szCs w:val="22"/>
        </w:rPr>
        <w:t xml:space="preserve">local </w:t>
      </w:r>
      <w:r w:rsidR="005A0CF2">
        <w:rPr>
          <w:rFonts w:asciiTheme="minorHAnsi" w:hAnsiTheme="minorHAnsi"/>
          <w:sz w:val="22"/>
          <w:szCs w:val="22"/>
        </w:rPr>
        <w:t>players, incontrovertible proof</w:t>
      </w:r>
      <w:r w:rsidR="00D62FF6">
        <w:rPr>
          <w:rFonts w:asciiTheme="minorHAnsi" w:hAnsiTheme="minorHAnsi"/>
          <w:sz w:val="22"/>
          <w:szCs w:val="22"/>
        </w:rPr>
        <w:t xml:space="preserve"> of same and more</w:t>
      </w:r>
      <w:r w:rsidR="005A0CF2">
        <w:rPr>
          <w:rFonts w:asciiTheme="minorHAnsi" w:hAnsiTheme="minorHAnsi"/>
          <w:sz w:val="22"/>
          <w:szCs w:val="22"/>
        </w:rPr>
        <w:t>.</w:t>
      </w:r>
    </w:p>
    <w:p w14:paraId="3FD1086E" w14:textId="77777777" w:rsidR="005A0CF2" w:rsidRDefault="005A0CF2" w:rsidP="00687BF4">
      <w:pPr>
        <w:pStyle w:val="NormalWeb"/>
        <w:spacing w:before="0" w:beforeAutospacing="0" w:after="0" w:afterAutospacing="0"/>
        <w:textAlignment w:val="baseline"/>
        <w:rPr>
          <w:rFonts w:asciiTheme="minorHAnsi" w:hAnsiTheme="minorHAnsi"/>
          <w:sz w:val="22"/>
          <w:szCs w:val="22"/>
        </w:rPr>
      </w:pPr>
    </w:p>
    <w:p w14:paraId="77102D7F" w14:textId="5CA0F59C" w:rsidR="005A0CF2" w:rsidRDefault="005A0CF2"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The first, by the Premier etc. the Hon. Gladys Berejiklian, MP.  The shot:</w:t>
      </w:r>
      <w:r w:rsidR="00872156">
        <w:rPr>
          <w:rFonts w:asciiTheme="minorHAnsi" w:hAnsiTheme="minorHAnsi"/>
          <w:sz w:val="22"/>
          <w:szCs w:val="22"/>
        </w:rPr>
        <w:t xml:space="preserve"> </w:t>
      </w:r>
      <w:r>
        <w:rPr>
          <w:rFonts w:asciiTheme="minorHAnsi" w:hAnsiTheme="minorHAnsi"/>
          <w:sz w:val="22"/>
          <w:szCs w:val="22"/>
        </w:rPr>
        <w:t xml:space="preserve">‘Paris technology’ for Sydney Trains.  GOAL!  </w:t>
      </w:r>
    </w:p>
    <w:p w14:paraId="5FA6D450" w14:textId="1E2BFC52" w:rsidR="005A0CF2" w:rsidRDefault="005A0CF2" w:rsidP="00687BF4">
      <w:pPr>
        <w:pStyle w:val="NormalWeb"/>
        <w:spacing w:before="0" w:beforeAutospacing="0" w:after="0" w:afterAutospacing="0"/>
        <w:textAlignment w:val="baseline"/>
        <w:rPr>
          <w:rFonts w:asciiTheme="minorHAnsi" w:hAnsiTheme="minorHAnsi"/>
          <w:sz w:val="22"/>
          <w:szCs w:val="22"/>
        </w:rPr>
      </w:pPr>
    </w:p>
    <w:p w14:paraId="187BA7EA" w14:textId="60AC233B" w:rsidR="005A0CF2" w:rsidRDefault="009C3480"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The</w:t>
      </w:r>
      <w:r w:rsidR="005A0CF2">
        <w:rPr>
          <w:rFonts w:asciiTheme="minorHAnsi" w:hAnsiTheme="minorHAnsi"/>
          <w:sz w:val="22"/>
          <w:szCs w:val="22"/>
        </w:rPr>
        <w:t xml:space="preserve"> second shot, by the </w:t>
      </w:r>
      <w:r>
        <w:rPr>
          <w:rFonts w:asciiTheme="minorHAnsi" w:hAnsiTheme="minorHAnsi"/>
          <w:sz w:val="22"/>
          <w:szCs w:val="22"/>
        </w:rPr>
        <w:t>Minister for Transport etc. the Hon Andrew Constance, MP.  His strike: take your $3billion back Bill Shorten I don’t want it.  GOAL!</w:t>
      </w:r>
    </w:p>
    <w:p w14:paraId="46D08A71" w14:textId="495BDC21" w:rsidR="009C3480" w:rsidRDefault="009C3480" w:rsidP="00687BF4">
      <w:pPr>
        <w:pStyle w:val="NormalWeb"/>
        <w:spacing w:before="0" w:beforeAutospacing="0" w:after="0" w:afterAutospacing="0"/>
        <w:textAlignment w:val="baseline"/>
        <w:rPr>
          <w:rFonts w:asciiTheme="minorHAnsi" w:hAnsiTheme="minorHAnsi"/>
          <w:sz w:val="22"/>
          <w:szCs w:val="22"/>
        </w:rPr>
      </w:pPr>
    </w:p>
    <w:p w14:paraId="6418B7FA" w14:textId="1FEC5A75" w:rsidR="009C3480" w:rsidRDefault="009C3480"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 xml:space="preserve">You didn’t see that?  Here’s another from the Minister.  A </w:t>
      </w:r>
      <w:r w:rsidR="00E40CCA">
        <w:rPr>
          <w:rFonts w:asciiTheme="minorHAnsi" w:hAnsiTheme="minorHAnsi"/>
          <w:sz w:val="22"/>
          <w:szCs w:val="22"/>
        </w:rPr>
        <w:t>central</w:t>
      </w:r>
      <w:r>
        <w:rPr>
          <w:rFonts w:asciiTheme="minorHAnsi" w:hAnsiTheme="minorHAnsi"/>
          <w:sz w:val="22"/>
          <w:szCs w:val="22"/>
        </w:rPr>
        <w:t xml:space="preserve"> American </w:t>
      </w:r>
      <w:r w:rsidR="00E40CCA">
        <w:rPr>
          <w:rFonts w:asciiTheme="minorHAnsi" w:hAnsiTheme="minorHAnsi"/>
          <w:sz w:val="22"/>
          <w:szCs w:val="22"/>
        </w:rPr>
        <w:t xml:space="preserve">- is it to be the hard or soft taco - </w:t>
      </w:r>
      <w:r>
        <w:rPr>
          <w:rFonts w:asciiTheme="minorHAnsi" w:hAnsiTheme="minorHAnsi"/>
          <w:sz w:val="22"/>
          <w:szCs w:val="22"/>
        </w:rPr>
        <w:t>kick: a fast</w:t>
      </w:r>
      <w:r w:rsidR="00E40CCA">
        <w:rPr>
          <w:rFonts w:asciiTheme="minorHAnsi" w:hAnsiTheme="minorHAnsi"/>
          <w:sz w:val="22"/>
          <w:szCs w:val="22"/>
        </w:rPr>
        <w:t xml:space="preserve"> or s</w:t>
      </w:r>
      <w:r w:rsidR="00D62FF6">
        <w:rPr>
          <w:rFonts w:asciiTheme="minorHAnsi" w:hAnsiTheme="minorHAnsi"/>
          <w:sz w:val="22"/>
          <w:szCs w:val="22"/>
        </w:rPr>
        <w:t>low</w:t>
      </w:r>
      <w:r w:rsidR="00E40CCA">
        <w:rPr>
          <w:rFonts w:asciiTheme="minorHAnsi" w:hAnsiTheme="minorHAnsi"/>
          <w:sz w:val="22"/>
          <w:szCs w:val="22"/>
        </w:rPr>
        <w:t xml:space="preserve"> west metro?  GOAL!</w:t>
      </w:r>
      <w:r w:rsidR="00265D9E">
        <w:rPr>
          <w:rStyle w:val="EndnoteReference"/>
          <w:rFonts w:asciiTheme="minorHAnsi" w:hAnsiTheme="minorHAnsi"/>
          <w:sz w:val="22"/>
          <w:szCs w:val="22"/>
        </w:rPr>
        <w:endnoteReference w:id="14"/>
      </w:r>
    </w:p>
    <w:p w14:paraId="33CB3B88" w14:textId="77777777" w:rsidR="005A0CF2" w:rsidRDefault="005A0CF2" w:rsidP="00687BF4">
      <w:pPr>
        <w:pStyle w:val="NormalWeb"/>
        <w:spacing w:before="0" w:beforeAutospacing="0" w:after="0" w:afterAutospacing="0"/>
        <w:textAlignment w:val="baseline"/>
        <w:rPr>
          <w:rFonts w:asciiTheme="minorHAnsi" w:hAnsiTheme="minorHAnsi"/>
          <w:sz w:val="22"/>
          <w:szCs w:val="22"/>
        </w:rPr>
      </w:pPr>
    </w:p>
    <w:p w14:paraId="5ADE9827" w14:textId="6C5F527C" w:rsidR="005A0CF2" w:rsidRDefault="00E40CCA"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 xml:space="preserve">GOAL FEST!  </w:t>
      </w:r>
      <w:r w:rsidR="009C3480">
        <w:rPr>
          <w:rFonts w:asciiTheme="minorHAnsi" w:hAnsiTheme="minorHAnsi"/>
          <w:sz w:val="22"/>
          <w:szCs w:val="22"/>
        </w:rPr>
        <w:t xml:space="preserve">It is hard to say which is better.  </w:t>
      </w:r>
      <w:r>
        <w:rPr>
          <w:rFonts w:asciiTheme="minorHAnsi" w:hAnsiTheme="minorHAnsi"/>
          <w:sz w:val="22"/>
          <w:szCs w:val="22"/>
        </w:rPr>
        <w:t>All</w:t>
      </w:r>
      <w:r w:rsidR="009C3480">
        <w:rPr>
          <w:rFonts w:asciiTheme="minorHAnsi" w:hAnsiTheme="minorHAnsi"/>
          <w:sz w:val="22"/>
          <w:szCs w:val="22"/>
        </w:rPr>
        <w:t xml:space="preserve"> coming from around half way – out of left field.</w:t>
      </w:r>
    </w:p>
    <w:p w14:paraId="5099CC94" w14:textId="374A2C4C" w:rsidR="009C3480" w:rsidRDefault="009C3480" w:rsidP="00687BF4">
      <w:pPr>
        <w:pStyle w:val="NormalWeb"/>
        <w:spacing w:before="0" w:beforeAutospacing="0" w:after="0" w:afterAutospacing="0"/>
        <w:textAlignment w:val="baseline"/>
        <w:rPr>
          <w:rFonts w:asciiTheme="minorHAnsi" w:hAnsiTheme="minorHAnsi"/>
          <w:sz w:val="22"/>
          <w:szCs w:val="22"/>
        </w:rPr>
      </w:pPr>
    </w:p>
    <w:p w14:paraId="339233FB" w14:textId="3D24FF39" w:rsidR="009C3480" w:rsidRDefault="00E40CCA"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Perhaps a look at the implications will help:</w:t>
      </w:r>
    </w:p>
    <w:p w14:paraId="46A7C049" w14:textId="13A02A08" w:rsidR="00E40CCA" w:rsidRDefault="00E40CCA" w:rsidP="006E480A">
      <w:pPr>
        <w:pStyle w:val="NormalWeb"/>
        <w:numPr>
          <w:ilvl w:val="1"/>
          <w:numId w:val="3"/>
        </w:numPr>
        <w:spacing w:before="0" w:beforeAutospacing="0" w:after="0" w:afterAutospacing="0"/>
        <w:ind w:left="360"/>
        <w:textAlignment w:val="baseline"/>
        <w:rPr>
          <w:rFonts w:asciiTheme="minorHAnsi" w:hAnsiTheme="minorHAnsi"/>
          <w:sz w:val="22"/>
          <w:szCs w:val="22"/>
        </w:rPr>
      </w:pPr>
      <w:r>
        <w:rPr>
          <w:rFonts w:asciiTheme="minorHAnsi" w:hAnsiTheme="minorHAnsi"/>
          <w:sz w:val="22"/>
          <w:szCs w:val="22"/>
        </w:rPr>
        <w:t>Premier’s goal – Metro projects not necessary.  Proper public inquiry inevitable.</w:t>
      </w:r>
    </w:p>
    <w:p w14:paraId="02791F18" w14:textId="697BD64C" w:rsidR="00E40CCA" w:rsidRDefault="00E40CCA" w:rsidP="006E480A">
      <w:pPr>
        <w:pStyle w:val="NormalWeb"/>
        <w:numPr>
          <w:ilvl w:val="1"/>
          <w:numId w:val="3"/>
        </w:numPr>
        <w:spacing w:before="0" w:beforeAutospacing="0" w:after="0" w:afterAutospacing="0"/>
        <w:ind w:left="360"/>
        <w:textAlignment w:val="baseline"/>
        <w:rPr>
          <w:rFonts w:asciiTheme="minorHAnsi" w:hAnsiTheme="minorHAnsi"/>
          <w:sz w:val="22"/>
          <w:szCs w:val="22"/>
        </w:rPr>
      </w:pPr>
      <w:r>
        <w:rPr>
          <w:rFonts w:asciiTheme="minorHAnsi" w:hAnsiTheme="minorHAnsi"/>
          <w:sz w:val="22"/>
          <w:szCs w:val="22"/>
        </w:rPr>
        <w:t xml:space="preserve">Minister’s first goal – transport </w:t>
      </w:r>
      <w:r w:rsidR="006E480A">
        <w:rPr>
          <w:rFonts w:asciiTheme="minorHAnsi" w:hAnsiTheme="minorHAnsi"/>
          <w:sz w:val="22"/>
          <w:szCs w:val="22"/>
        </w:rPr>
        <w:t>‘plan’</w:t>
      </w:r>
      <w:r>
        <w:rPr>
          <w:rFonts w:asciiTheme="minorHAnsi" w:hAnsiTheme="minorHAnsi"/>
          <w:sz w:val="22"/>
          <w:szCs w:val="22"/>
        </w:rPr>
        <w:t xml:space="preserve"> since 2012 a </w:t>
      </w:r>
      <w:r w:rsidR="006E480A">
        <w:rPr>
          <w:rFonts w:asciiTheme="minorHAnsi" w:hAnsiTheme="minorHAnsi"/>
          <w:sz w:val="22"/>
          <w:szCs w:val="22"/>
        </w:rPr>
        <w:t>disaster</w:t>
      </w:r>
      <w:r>
        <w:rPr>
          <w:rFonts w:asciiTheme="minorHAnsi" w:hAnsiTheme="minorHAnsi"/>
          <w:sz w:val="22"/>
          <w:szCs w:val="22"/>
        </w:rPr>
        <w:t>.  Sydney to be divided</w:t>
      </w:r>
      <w:r w:rsidR="006E480A">
        <w:rPr>
          <w:rFonts w:asciiTheme="minorHAnsi" w:hAnsiTheme="minorHAnsi"/>
          <w:sz w:val="22"/>
          <w:szCs w:val="22"/>
        </w:rPr>
        <w:t>.</w:t>
      </w:r>
      <w:r>
        <w:rPr>
          <w:rFonts w:asciiTheme="minorHAnsi" w:hAnsiTheme="minorHAnsi"/>
          <w:sz w:val="22"/>
          <w:szCs w:val="22"/>
        </w:rPr>
        <w:t xml:space="preserve"> </w:t>
      </w:r>
      <w:r w:rsidR="006E480A">
        <w:rPr>
          <w:rFonts w:asciiTheme="minorHAnsi" w:hAnsiTheme="minorHAnsi"/>
          <w:sz w:val="22"/>
          <w:szCs w:val="22"/>
        </w:rPr>
        <w:t>C</w:t>
      </w:r>
      <w:r>
        <w:rPr>
          <w:rFonts w:asciiTheme="minorHAnsi" w:hAnsiTheme="minorHAnsi"/>
          <w:sz w:val="22"/>
          <w:szCs w:val="22"/>
        </w:rPr>
        <w:t xml:space="preserve">an’t accept gifts for Western Sydney.  </w:t>
      </w:r>
      <w:r w:rsidR="006E480A">
        <w:rPr>
          <w:rFonts w:asciiTheme="minorHAnsi" w:hAnsiTheme="minorHAnsi"/>
          <w:sz w:val="22"/>
          <w:szCs w:val="22"/>
        </w:rPr>
        <w:t xml:space="preserve">Reminds </w:t>
      </w:r>
      <w:r w:rsidR="00D80AD1">
        <w:rPr>
          <w:rFonts w:asciiTheme="minorHAnsi" w:hAnsiTheme="minorHAnsi"/>
          <w:sz w:val="22"/>
          <w:szCs w:val="22"/>
        </w:rPr>
        <w:t>us</w:t>
      </w:r>
      <w:r w:rsidR="006E480A">
        <w:rPr>
          <w:rFonts w:asciiTheme="minorHAnsi" w:hAnsiTheme="minorHAnsi"/>
          <w:sz w:val="22"/>
          <w:szCs w:val="22"/>
        </w:rPr>
        <w:t xml:space="preserve"> his boss in 2012 didn’t want a 2nd Sydney airport.</w:t>
      </w:r>
    </w:p>
    <w:p w14:paraId="2FA45356" w14:textId="6931FBCB" w:rsidR="00E40CCA" w:rsidRDefault="00E40CCA" w:rsidP="006E480A">
      <w:pPr>
        <w:pStyle w:val="NormalWeb"/>
        <w:numPr>
          <w:ilvl w:val="1"/>
          <w:numId w:val="3"/>
        </w:numPr>
        <w:spacing w:before="0" w:beforeAutospacing="0" w:after="0" w:afterAutospacing="0"/>
        <w:ind w:left="360"/>
        <w:textAlignment w:val="baseline"/>
        <w:rPr>
          <w:rFonts w:asciiTheme="minorHAnsi" w:hAnsiTheme="minorHAnsi"/>
          <w:sz w:val="22"/>
          <w:szCs w:val="22"/>
        </w:rPr>
      </w:pPr>
      <w:r>
        <w:rPr>
          <w:rFonts w:asciiTheme="minorHAnsi" w:hAnsiTheme="minorHAnsi"/>
          <w:sz w:val="22"/>
          <w:szCs w:val="22"/>
        </w:rPr>
        <w:t xml:space="preserve">Minister’s second goal – confirms first goal.  </w:t>
      </w:r>
      <w:r w:rsidR="00D80AD1">
        <w:rPr>
          <w:rFonts w:asciiTheme="minorHAnsi" w:hAnsiTheme="minorHAnsi"/>
          <w:sz w:val="22"/>
          <w:szCs w:val="22"/>
        </w:rPr>
        <w:t xml:space="preserve">Rare </w:t>
      </w:r>
      <w:r>
        <w:rPr>
          <w:rFonts w:asciiTheme="minorHAnsi" w:hAnsiTheme="minorHAnsi"/>
          <w:sz w:val="22"/>
          <w:szCs w:val="22"/>
        </w:rPr>
        <w:t>comprehension of subject matter.</w:t>
      </w:r>
    </w:p>
    <w:p w14:paraId="3230C858" w14:textId="1482B21C" w:rsidR="00E40CCA" w:rsidRDefault="00E40CCA" w:rsidP="00E40CCA">
      <w:pPr>
        <w:pStyle w:val="NormalWeb"/>
        <w:spacing w:before="0" w:beforeAutospacing="0" w:after="0" w:afterAutospacing="0"/>
        <w:ind w:firstLine="720"/>
        <w:textAlignment w:val="baseline"/>
        <w:rPr>
          <w:rFonts w:asciiTheme="minorHAnsi" w:hAnsiTheme="minorHAnsi"/>
          <w:sz w:val="22"/>
          <w:szCs w:val="22"/>
        </w:rPr>
      </w:pPr>
    </w:p>
    <w:p w14:paraId="74F7A35A" w14:textId="22222A1A" w:rsidR="00E40CCA" w:rsidRDefault="00E40CCA" w:rsidP="00E40CCA">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 xml:space="preserve">Tough call </w:t>
      </w:r>
      <w:r w:rsidR="006E480A">
        <w:rPr>
          <w:rFonts w:asciiTheme="minorHAnsi" w:hAnsiTheme="minorHAnsi"/>
          <w:sz w:val="22"/>
          <w:szCs w:val="22"/>
        </w:rPr>
        <w:t>– over to</w:t>
      </w:r>
      <w:r>
        <w:rPr>
          <w:rFonts w:asciiTheme="minorHAnsi" w:hAnsiTheme="minorHAnsi"/>
          <w:sz w:val="22"/>
          <w:szCs w:val="22"/>
        </w:rPr>
        <w:t xml:space="preserve"> readers.</w:t>
      </w:r>
      <w:r w:rsidR="00872156">
        <w:rPr>
          <w:rFonts w:asciiTheme="minorHAnsi" w:hAnsiTheme="minorHAnsi"/>
          <w:sz w:val="22"/>
          <w:szCs w:val="22"/>
        </w:rPr>
        <w:t xml:space="preserve">  Maybe some replays will help.</w:t>
      </w:r>
    </w:p>
    <w:p w14:paraId="1841FA2B" w14:textId="3626F021" w:rsidR="009F218A" w:rsidRDefault="009F218A" w:rsidP="00687BF4">
      <w:pPr>
        <w:pStyle w:val="NormalWeb"/>
        <w:spacing w:before="0" w:beforeAutospacing="0" w:after="0" w:afterAutospacing="0"/>
        <w:textAlignment w:val="baseline"/>
        <w:rPr>
          <w:rFonts w:asciiTheme="minorHAnsi" w:hAnsiTheme="minorHAnsi"/>
          <w:sz w:val="22"/>
          <w:szCs w:val="22"/>
        </w:rPr>
      </w:pPr>
    </w:p>
    <w:p w14:paraId="0ED6F7C9" w14:textId="67761D34" w:rsidR="009F218A" w:rsidRDefault="006E480A" w:rsidP="006E480A">
      <w:pPr>
        <w:pStyle w:val="Heading2"/>
      </w:pPr>
      <w:bookmarkStart w:id="7" w:name="_Toc518985954"/>
      <w:r>
        <w:t>Petite problemes</w:t>
      </w:r>
      <w:bookmarkEnd w:id="7"/>
    </w:p>
    <w:p w14:paraId="4E19229C" w14:textId="25167EBA" w:rsidR="009F218A" w:rsidRDefault="006E480A"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Where to start?</w:t>
      </w:r>
    </w:p>
    <w:p w14:paraId="3A94CFCC" w14:textId="79F4AAA2" w:rsidR="006E480A" w:rsidRDefault="006E480A" w:rsidP="00687BF4">
      <w:pPr>
        <w:pStyle w:val="NormalWeb"/>
        <w:spacing w:before="0" w:beforeAutospacing="0" w:after="0" w:afterAutospacing="0"/>
        <w:textAlignment w:val="baseline"/>
        <w:rPr>
          <w:rFonts w:asciiTheme="minorHAnsi" w:hAnsiTheme="minorHAnsi"/>
          <w:sz w:val="22"/>
          <w:szCs w:val="22"/>
        </w:rPr>
      </w:pPr>
    </w:p>
    <w:p w14:paraId="3A430DC6" w14:textId="1B1DFA9B" w:rsidR="006E480A" w:rsidRDefault="006E480A"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No</w:t>
      </w:r>
      <w:r w:rsidR="00D62FF6">
        <w:rPr>
          <w:rFonts w:asciiTheme="minorHAnsi" w:hAnsiTheme="minorHAnsi"/>
          <w:sz w:val="22"/>
          <w:szCs w:val="22"/>
        </w:rPr>
        <w:t xml:space="preserve"> point with a replay of</w:t>
      </w:r>
      <w:r>
        <w:rPr>
          <w:rFonts w:asciiTheme="minorHAnsi" w:hAnsiTheme="minorHAnsi"/>
          <w:sz w:val="22"/>
          <w:szCs w:val="22"/>
        </w:rPr>
        <w:t xml:space="preserve"> the Premier’s </w:t>
      </w:r>
      <w:r w:rsidR="00D62FF6" w:rsidRPr="00D62FF6">
        <w:rPr>
          <w:rFonts w:asciiTheme="minorHAnsi" w:hAnsiTheme="minorHAnsi"/>
          <w:i/>
          <w:sz w:val="22"/>
          <w:szCs w:val="22"/>
        </w:rPr>
        <w:t>propre but</w:t>
      </w:r>
      <w:r w:rsidR="00D62FF6">
        <w:rPr>
          <w:rFonts w:asciiTheme="minorHAnsi" w:hAnsiTheme="minorHAnsi"/>
          <w:sz w:val="22"/>
          <w:szCs w:val="22"/>
        </w:rPr>
        <w:t>.</w:t>
      </w:r>
      <w:r>
        <w:rPr>
          <w:rFonts w:asciiTheme="minorHAnsi" w:hAnsiTheme="minorHAnsi"/>
          <w:sz w:val="22"/>
          <w:szCs w:val="22"/>
        </w:rPr>
        <w:t xml:space="preserve">  That has been and will be reviewed elsewhere.</w:t>
      </w:r>
    </w:p>
    <w:p w14:paraId="2721B3A3" w14:textId="46AA1EB7" w:rsidR="006E480A" w:rsidRDefault="00D62FF6"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lastRenderedPageBreak/>
        <w:t xml:space="preserve">How about a bit more on the </w:t>
      </w:r>
      <w:r w:rsidR="006E480A">
        <w:rPr>
          <w:rFonts w:asciiTheme="minorHAnsi" w:hAnsiTheme="minorHAnsi"/>
          <w:sz w:val="22"/>
          <w:szCs w:val="22"/>
        </w:rPr>
        <w:t xml:space="preserve">Minister’s </w:t>
      </w:r>
      <w:r>
        <w:rPr>
          <w:rFonts w:asciiTheme="minorHAnsi" w:hAnsiTheme="minorHAnsi"/>
          <w:sz w:val="22"/>
          <w:szCs w:val="22"/>
        </w:rPr>
        <w:t>first?</w:t>
      </w:r>
    </w:p>
    <w:p w14:paraId="221B59AA" w14:textId="0E4B90FF" w:rsidR="006E480A" w:rsidRDefault="006E480A" w:rsidP="00687BF4">
      <w:pPr>
        <w:pStyle w:val="NormalWeb"/>
        <w:spacing w:before="0" w:beforeAutospacing="0" w:after="0" w:afterAutospacing="0"/>
        <w:textAlignment w:val="baseline"/>
        <w:rPr>
          <w:rFonts w:asciiTheme="minorHAnsi" w:hAnsiTheme="minorHAnsi"/>
          <w:sz w:val="22"/>
          <w:szCs w:val="22"/>
        </w:rPr>
      </w:pPr>
    </w:p>
    <w:p w14:paraId="04064FFF" w14:textId="076922BC" w:rsidR="006E480A" w:rsidRDefault="006E480A" w:rsidP="00933327">
      <w:pPr>
        <w:pStyle w:val="Heading3"/>
      </w:pPr>
      <w:bookmarkStart w:id="8" w:name="_Toc518985955"/>
      <w:r w:rsidRPr="006E480A">
        <w:t>Minister’s first goal</w:t>
      </w:r>
      <w:bookmarkEnd w:id="8"/>
    </w:p>
    <w:p w14:paraId="67662803" w14:textId="5214120B" w:rsidR="00D62FF6" w:rsidRDefault="00D62FF6" w:rsidP="00D62FF6">
      <w:r>
        <w:t>To continue our story of the Minister’s excuse for rejecting an AUD $3bn gift offer, because the western line – not him mind you – would be ‘overwhelmed’ (word of the day)……</w:t>
      </w:r>
    </w:p>
    <w:p w14:paraId="2F97083C" w14:textId="501C98A3" w:rsidR="00D62FF6" w:rsidRDefault="00D62FF6" w:rsidP="00D62FF6">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No, no, no money please for Western Sydney!  The West Metro, Parramatta-CBD is the priority.  To be built sometime later.</w:t>
      </w:r>
    </w:p>
    <w:p w14:paraId="74188858" w14:textId="6C337DB8" w:rsidR="00D62FF6" w:rsidRDefault="00D62FF6" w:rsidP="00D62FF6">
      <w:pPr>
        <w:pStyle w:val="NormalWeb"/>
        <w:spacing w:before="0" w:beforeAutospacing="0" w:after="0" w:afterAutospacing="0"/>
        <w:textAlignment w:val="baseline"/>
        <w:rPr>
          <w:rFonts w:asciiTheme="minorHAnsi" w:hAnsiTheme="minorHAnsi"/>
          <w:sz w:val="22"/>
          <w:szCs w:val="22"/>
        </w:rPr>
      </w:pPr>
    </w:p>
    <w:p w14:paraId="52A59B64" w14:textId="5644EC44" w:rsidR="001278BB" w:rsidRDefault="00D62FF6"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 xml:space="preserve">It will deal with the capacity constraint.  You know the one </w:t>
      </w:r>
      <w:r w:rsidR="00872156">
        <w:rPr>
          <w:rFonts w:asciiTheme="minorHAnsi" w:hAnsiTheme="minorHAnsi"/>
          <w:sz w:val="22"/>
          <w:szCs w:val="22"/>
        </w:rPr>
        <w:t>mainly</w:t>
      </w:r>
      <w:r>
        <w:rPr>
          <w:rFonts w:asciiTheme="minorHAnsi" w:hAnsiTheme="minorHAnsi"/>
          <w:sz w:val="22"/>
          <w:szCs w:val="22"/>
        </w:rPr>
        <w:t xml:space="preserve"> between</w:t>
      </w:r>
      <w:r w:rsidR="003F0060">
        <w:rPr>
          <w:rFonts w:asciiTheme="minorHAnsi" w:hAnsiTheme="minorHAnsi"/>
          <w:sz w:val="22"/>
          <w:szCs w:val="22"/>
        </w:rPr>
        <w:t xml:space="preserve"> Strathfield</w:t>
      </w:r>
      <w:r w:rsidR="00F440B8">
        <w:rPr>
          <w:rFonts w:asciiTheme="minorHAnsi" w:hAnsiTheme="minorHAnsi"/>
          <w:sz w:val="22"/>
          <w:szCs w:val="22"/>
        </w:rPr>
        <w:t xml:space="preserve"> and the </w:t>
      </w:r>
      <w:r w:rsidR="003F0060">
        <w:rPr>
          <w:rFonts w:asciiTheme="minorHAnsi" w:hAnsiTheme="minorHAnsi"/>
          <w:sz w:val="22"/>
          <w:szCs w:val="22"/>
        </w:rPr>
        <w:t xml:space="preserve">CBD.  </w:t>
      </w:r>
    </w:p>
    <w:p w14:paraId="64AE5A2B" w14:textId="77777777" w:rsidR="001278BB" w:rsidRDefault="001278BB" w:rsidP="00687BF4">
      <w:pPr>
        <w:pStyle w:val="NormalWeb"/>
        <w:spacing w:before="0" w:beforeAutospacing="0" w:after="0" w:afterAutospacing="0"/>
        <w:textAlignment w:val="baseline"/>
        <w:rPr>
          <w:rFonts w:asciiTheme="minorHAnsi" w:hAnsiTheme="minorHAnsi"/>
          <w:sz w:val="22"/>
          <w:szCs w:val="22"/>
        </w:rPr>
      </w:pPr>
    </w:p>
    <w:p w14:paraId="10DA80A2" w14:textId="4AED2283" w:rsidR="001278BB" w:rsidRDefault="001278BB"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The one</w:t>
      </w:r>
      <w:r w:rsidR="003F0060">
        <w:rPr>
          <w:rFonts w:asciiTheme="minorHAnsi" w:hAnsiTheme="minorHAnsi"/>
          <w:sz w:val="22"/>
          <w:szCs w:val="22"/>
        </w:rPr>
        <w:t xml:space="preserve"> identified by Infrastructure NSW’s rail experts – hired for that purpose among others – </w:t>
      </w:r>
      <w:r w:rsidR="001C43CE">
        <w:rPr>
          <w:rFonts w:asciiTheme="minorHAnsi" w:hAnsiTheme="minorHAnsi"/>
          <w:sz w:val="22"/>
          <w:szCs w:val="22"/>
        </w:rPr>
        <w:t>AD</w:t>
      </w:r>
      <w:r w:rsidR="003F0060">
        <w:rPr>
          <w:rFonts w:asciiTheme="minorHAnsi" w:hAnsiTheme="minorHAnsi"/>
          <w:sz w:val="22"/>
          <w:szCs w:val="22"/>
        </w:rPr>
        <w:t>2012.</w:t>
      </w:r>
      <w:r w:rsidR="00265D9E">
        <w:rPr>
          <w:rStyle w:val="EndnoteReference"/>
          <w:rFonts w:asciiTheme="minorHAnsi" w:hAnsiTheme="minorHAnsi"/>
          <w:sz w:val="22"/>
          <w:szCs w:val="22"/>
        </w:rPr>
        <w:endnoteReference w:id="15"/>
      </w:r>
      <w:r w:rsidR="003F0060">
        <w:rPr>
          <w:rFonts w:asciiTheme="minorHAnsi" w:hAnsiTheme="minorHAnsi"/>
          <w:sz w:val="22"/>
          <w:szCs w:val="22"/>
        </w:rPr>
        <w:t xml:space="preserve">  </w:t>
      </w:r>
    </w:p>
    <w:p w14:paraId="011755AA" w14:textId="77777777" w:rsidR="001278BB" w:rsidRDefault="001278BB" w:rsidP="00687BF4">
      <w:pPr>
        <w:pStyle w:val="NormalWeb"/>
        <w:spacing w:before="0" w:beforeAutospacing="0" w:after="0" w:afterAutospacing="0"/>
        <w:textAlignment w:val="baseline"/>
        <w:rPr>
          <w:rFonts w:asciiTheme="minorHAnsi" w:hAnsiTheme="minorHAnsi"/>
          <w:sz w:val="22"/>
          <w:szCs w:val="22"/>
        </w:rPr>
      </w:pPr>
    </w:p>
    <w:p w14:paraId="267B5A12" w14:textId="40636156" w:rsidR="00103389" w:rsidRDefault="003F0060"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Leading to the suggestion</w:t>
      </w:r>
      <w:r w:rsidR="001278BB">
        <w:rPr>
          <w:rFonts w:asciiTheme="minorHAnsi" w:hAnsiTheme="minorHAnsi"/>
          <w:sz w:val="22"/>
          <w:szCs w:val="22"/>
        </w:rPr>
        <w:t xml:space="preserve"> by the experts</w:t>
      </w:r>
      <w:r>
        <w:rPr>
          <w:rFonts w:asciiTheme="minorHAnsi" w:hAnsiTheme="minorHAnsi"/>
          <w:sz w:val="22"/>
          <w:szCs w:val="22"/>
        </w:rPr>
        <w:t xml:space="preserve">, duly adopted </w:t>
      </w:r>
      <w:r w:rsidR="00705BD7">
        <w:rPr>
          <w:rFonts w:asciiTheme="minorHAnsi" w:hAnsiTheme="minorHAnsi"/>
          <w:sz w:val="22"/>
          <w:szCs w:val="22"/>
        </w:rPr>
        <w:t xml:space="preserve">by the client </w:t>
      </w:r>
      <w:r>
        <w:rPr>
          <w:rFonts w:asciiTheme="minorHAnsi" w:hAnsiTheme="minorHAnsi"/>
          <w:sz w:val="22"/>
          <w:szCs w:val="22"/>
        </w:rPr>
        <w:t xml:space="preserve">– one of the very few </w:t>
      </w:r>
      <w:r w:rsidR="001278BB">
        <w:rPr>
          <w:rFonts w:asciiTheme="minorHAnsi" w:hAnsiTheme="minorHAnsi"/>
          <w:sz w:val="22"/>
          <w:szCs w:val="22"/>
        </w:rPr>
        <w:t xml:space="preserve">ideas </w:t>
      </w:r>
      <w:r>
        <w:rPr>
          <w:rFonts w:asciiTheme="minorHAnsi" w:hAnsiTheme="minorHAnsi"/>
          <w:sz w:val="22"/>
          <w:szCs w:val="22"/>
        </w:rPr>
        <w:t xml:space="preserve">that was </w:t>
      </w:r>
      <w:r w:rsidR="00705BD7">
        <w:rPr>
          <w:rFonts w:asciiTheme="minorHAnsi" w:hAnsiTheme="minorHAnsi"/>
          <w:sz w:val="22"/>
          <w:szCs w:val="22"/>
        </w:rPr>
        <w:t xml:space="preserve">- </w:t>
      </w:r>
      <w:r w:rsidR="001C43CE">
        <w:rPr>
          <w:rFonts w:asciiTheme="minorHAnsi" w:hAnsiTheme="minorHAnsi"/>
          <w:sz w:val="22"/>
          <w:szCs w:val="22"/>
        </w:rPr>
        <w:t xml:space="preserve">of extending the </w:t>
      </w:r>
      <w:r w:rsidR="00705BD7">
        <w:rPr>
          <w:rFonts w:asciiTheme="minorHAnsi" w:hAnsiTheme="minorHAnsi"/>
          <w:sz w:val="22"/>
          <w:szCs w:val="22"/>
        </w:rPr>
        <w:t xml:space="preserve">then planned </w:t>
      </w:r>
      <w:r w:rsidR="001C43CE">
        <w:rPr>
          <w:rFonts w:asciiTheme="minorHAnsi" w:hAnsiTheme="minorHAnsi"/>
          <w:sz w:val="22"/>
          <w:szCs w:val="22"/>
        </w:rPr>
        <w:t>Metro to Strathfield at least.</w:t>
      </w:r>
      <w:r>
        <w:rPr>
          <w:rFonts w:asciiTheme="minorHAnsi" w:hAnsiTheme="minorHAnsi"/>
          <w:sz w:val="22"/>
          <w:szCs w:val="22"/>
        </w:rPr>
        <w:t xml:space="preserve">  </w:t>
      </w:r>
    </w:p>
    <w:p w14:paraId="2BD22C8D" w14:textId="77777777" w:rsidR="00103389" w:rsidRDefault="00103389" w:rsidP="00687BF4">
      <w:pPr>
        <w:pStyle w:val="NormalWeb"/>
        <w:spacing w:before="0" w:beforeAutospacing="0" w:after="0" w:afterAutospacing="0"/>
        <w:textAlignment w:val="baseline"/>
        <w:rPr>
          <w:rFonts w:asciiTheme="minorHAnsi" w:hAnsiTheme="minorHAnsi"/>
          <w:sz w:val="22"/>
          <w:szCs w:val="22"/>
        </w:rPr>
      </w:pPr>
    </w:p>
    <w:p w14:paraId="326D5A30" w14:textId="635DF9F3" w:rsidR="001278BB" w:rsidRDefault="003F0060"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 xml:space="preserve">And duly put </w:t>
      </w:r>
      <w:r w:rsidR="001278BB">
        <w:rPr>
          <w:rFonts w:asciiTheme="minorHAnsi" w:hAnsiTheme="minorHAnsi"/>
          <w:sz w:val="22"/>
          <w:szCs w:val="22"/>
        </w:rPr>
        <w:t xml:space="preserve">by Infrastructure NSW </w:t>
      </w:r>
      <w:r>
        <w:rPr>
          <w:rFonts w:asciiTheme="minorHAnsi" w:hAnsiTheme="minorHAnsi"/>
          <w:sz w:val="22"/>
          <w:szCs w:val="22"/>
        </w:rPr>
        <w:t>to the NSW Government.</w:t>
      </w:r>
      <w:r w:rsidR="00265D9E">
        <w:rPr>
          <w:rStyle w:val="EndnoteReference"/>
          <w:rFonts w:asciiTheme="minorHAnsi" w:hAnsiTheme="minorHAnsi"/>
          <w:sz w:val="22"/>
          <w:szCs w:val="22"/>
        </w:rPr>
        <w:endnoteReference w:id="16"/>
      </w:r>
      <w:r>
        <w:rPr>
          <w:rFonts w:asciiTheme="minorHAnsi" w:hAnsiTheme="minorHAnsi"/>
          <w:sz w:val="22"/>
          <w:szCs w:val="22"/>
        </w:rPr>
        <w:t xml:space="preserve">  </w:t>
      </w:r>
    </w:p>
    <w:p w14:paraId="61891E68" w14:textId="77777777" w:rsidR="001278BB" w:rsidRDefault="001278BB" w:rsidP="00687BF4">
      <w:pPr>
        <w:pStyle w:val="NormalWeb"/>
        <w:spacing w:before="0" w:beforeAutospacing="0" w:after="0" w:afterAutospacing="0"/>
        <w:textAlignment w:val="baseline"/>
        <w:rPr>
          <w:rFonts w:asciiTheme="minorHAnsi" w:hAnsiTheme="minorHAnsi"/>
          <w:sz w:val="22"/>
          <w:szCs w:val="22"/>
        </w:rPr>
      </w:pPr>
    </w:p>
    <w:p w14:paraId="09ABDC01" w14:textId="6A09AF97" w:rsidR="003F0060" w:rsidRDefault="006912CF"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D</w:t>
      </w:r>
      <w:r w:rsidR="003F0060">
        <w:rPr>
          <w:rFonts w:asciiTheme="minorHAnsi" w:hAnsiTheme="minorHAnsi"/>
          <w:sz w:val="22"/>
          <w:szCs w:val="22"/>
        </w:rPr>
        <w:t>uly published.</w:t>
      </w:r>
      <w:r w:rsidR="00F440B8">
        <w:rPr>
          <w:rFonts w:asciiTheme="minorHAnsi" w:hAnsiTheme="minorHAnsi"/>
          <w:sz w:val="22"/>
          <w:szCs w:val="22"/>
        </w:rPr>
        <w:t xml:space="preserve">  </w:t>
      </w:r>
      <w:r>
        <w:rPr>
          <w:rFonts w:asciiTheme="minorHAnsi" w:hAnsiTheme="minorHAnsi"/>
          <w:sz w:val="22"/>
          <w:szCs w:val="22"/>
        </w:rPr>
        <w:t>D</w:t>
      </w:r>
      <w:r w:rsidR="003F0060">
        <w:rPr>
          <w:rFonts w:asciiTheme="minorHAnsi" w:hAnsiTheme="minorHAnsi"/>
          <w:sz w:val="22"/>
          <w:szCs w:val="22"/>
        </w:rPr>
        <w:t>uly rejected.</w:t>
      </w:r>
      <w:r>
        <w:rPr>
          <w:rFonts w:asciiTheme="minorHAnsi" w:hAnsiTheme="minorHAnsi"/>
          <w:sz w:val="22"/>
          <w:szCs w:val="22"/>
        </w:rPr>
        <w:t xml:space="preserve">  </w:t>
      </w:r>
      <w:r w:rsidR="009D0AA1">
        <w:rPr>
          <w:rFonts w:asciiTheme="minorHAnsi" w:hAnsiTheme="minorHAnsi"/>
          <w:sz w:val="22"/>
          <w:szCs w:val="22"/>
        </w:rPr>
        <w:t>By t</w:t>
      </w:r>
      <w:r w:rsidR="003F0060">
        <w:rPr>
          <w:rFonts w:asciiTheme="minorHAnsi" w:hAnsiTheme="minorHAnsi"/>
          <w:sz w:val="22"/>
          <w:szCs w:val="22"/>
        </w:rPr>
        <w:t xml:space="preserve">he Government with ‘the expertise’.  </w:t>
      </w:r>
      <w:r w:rsidR="00F440B8">
        <w:rPr>
          <w:rFonts w:asciiTheme="minorHAnsi" w:hAnsiTheme="minorHAnsi"/>
          <w:sz w:val="22"/>
          <w:szCs w:val="22"/>
        </w:rPr>
        <w:t>Who</w:t>
      </w:r>
      <w:r w:rsidR="003F0060">
        <w:rPr>
          <w:rFonts w:asciiTheme="minorHAnsi" w:hAnsiTheme="minorHAnsi"/>
          <w:sz w:val="22"/>
          <w:szCs w:val="22"/>
        </w:rPr>
        <w:t xml:space="preserve"> decided to extend Metro from the CBD to Bankstown</w:t>
      </w:r>
      <w:r w:rsidR="00F440B8">
        <w:rPr>
          <w:rFonts w:asciiTheme="minorHAnsi" w:hAnsiTheme="minorHAnsi"/>
          <w:sz w:val="22"/>
          <w:szCs w:val="22"/>
        </w:rPr>
        <w:t xml:space="preserve"> -</w:t>
      </w:r>
      <w:r w:rsidR="003F0060">
        <w:rPr>
          <w:rFonts w:asciiTheme="minorHAnsi" w:hAnsiTheme="minorHAnsi"/>
          <w:sz w:val="22"/>
          <w:szCs w:val="22"/>
        </w:rPr>
        <w:t xml:space="preserve"> not on the way to Parramatta</w:t>
      </w:r>
      <w:r w:rsidR="001C43CE">
        <w:rPr>
          <w:rFonts w:asciiTheme="minorHAnsi" w:hAnsiTheme="minorHAnsi"/>
          <w:sz w:val="22"/>
          <w:szCs w:val="22"/>
        </w:rPr>
        <w:t xml:space="preserve"> – as key to the rail ‘plan’</w:t>
      </w:r>
      <w:r w:rsidR="003F0060">
        <w:rPr>
          <w:rFonts w:asciiTheme="minorHAnsi" w:hAnsiTheme="minorHAnsi"/>
          <w:sz w:val="22"/>
          <w:szCs w:val="22"/>
        </w:rPr>
        <w:t>.</w:t>
      </w:r>
      <w:r w:rsidR="00265D9E">
        <w:rPr>
          <w:rStyle w:val="EndnoteReference"/>
          <w:rFonts w:asciiTheme="minorHAnsi" w:hAnsiTheme="minorHAnsi"/>
          <w:sz w:val="22"/>
          <w:szCs w:val="22"/>
        </w:rPr>
        <w:endnoteReference w:id="17"/>
      </w:r>
    </w:p>
    <w:p w14:paraId="74E25558" w14:textId="77777777" w:rsidR="003F0060" w:rsidRDefault="003F0060" w:rsidP="00687BF4">
      <w:pPr>
        <w:pStyle w:val="NormalWeb"/>
        <w:spacing w:before="0" w:beforeAutospacing="0" w:after="0" w:afterAutospacing="0"/>
        <w:textAlignment w:val="baseline"/>
        <w:rPr>
          <w:rFonts w:asciiTheme="minorHAnsi" w:hAnsiTheme="minorHAnsi"/>
          <w:sz w:val="22"/>
          <w:szCs w:val="22"/>
        </w:rPr>
      </w:pPr>
    </w:p>
    <w:p w14:paraId="4A828B99" w14:textId="74EDB203" w:rsidR="003F0060" w:rsidRDefault="003F0060"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 xml:space="preserve">All </w:t>
      </w:r>
      <w:r w:rsidR="009D0AA1">
        <w:rPr>
          <w:rFonts w:asciiTheme="minorHAnsi" w:hAnsiTheme="minorHAnsi"/>
          <w:sz w:val="22"/>
          <w:szCs w:val="22"/>
        </w:rPr>
        <w:t xml:space="preserve">around the </w:t>
      </w:r>
      <w:r>
        <w:rPr>
          <w:rFonts w:asciiTheme="minorHAnsi" w:hAnsiTheme="minorHAnsi"/>
          <w:sz w:val="22"/>
          <w:szCs w:val="22"/>
        </w:rPr>
        <w:t xml:space="preserve">time </w:t>
      </w:r>
      <w:r w:rsidR="006912CF">
        <w:rPr>
          <w:rFonts w:asciiTheme="minorHAnsi" w:hAnsiTheme="minorHAnsi"/>
          <w:sz w:val="22"/>
          <w:szCs w:val="22"/>
        </w:rPr>
        <w:t xml:space="preserve">– 2012 - </w:t>
      </w:r>
      <w:r>
        <w:rPr>
          <w:rFonts w:asciiTheme="minorHAnsi" w:hAnsiTheme="minorHAnsi"/>
          <w:sz w:val="22"/>
          <w:szCs w:val="22"/>
        </w:rPr>
        <w:t xml:space="preserve">Premier O’Farrell and </w:t>
      </w:r>
      <w:r w:rsidR="009D0AA1">
        <w:rPr>
          <w:rFonts w:asciiTheme="minorHAnsi" w:hAnsiTheme="minorHAnsi"/>
          <w:sz w:val="22"/>
          <w:szCs w:val="22"/>
        </w:rPr>
        <w:t>(</w:t>
      </w:r>
      <w:r>
        <w:rPr>
          <w:rFonts w:asciiTheme="minorHAnsi" w:hAnsiTheme="minorHAnsi"/>
          <w:sz w:val="22"/>
          <w:szCs w:val="22"/>
        </w:rPr>
        <w:t>then</w:t>
      </w:r>
      <w:r w:rsidR="009D0AA1">
        <w:rPr>
          <w:rFonts w:asciiTheme="minorHAnsi" w:hAnsiTheme="minorHAnsi"/>
          <w:sz w:val="22"/>
          <w:szCs w:val="22"/>
        </w:rPr>
        <w:t>)</w:t>
      </w:r>
      <w:r>
        <w:rPr>
          <w:rFonts w:asciiTheme="minorHAnsi" w:hAnsiTheme="minorHAnsi"/>
          <w:sz w:val="22"/>
          <w:szCs w:val="22"/>
        </w:rPr>
        <w:t xml:space="preserve"> Transport Minister Berejiklian opposed a new airport in Sydney</w:t>
      </w:r>
      <w:r w:rsidR="009D0AA1">
        <w:rPr>
          <w:rFonts w:asciiTheme="minorHAnsi" w:hAnsiTheme="minorHAnsi"/>
          <w:sz w:val="22"/>
          <w:szCs w:val="22"/>
        </w:rPr>
        <w:t xml:space="preserve"> – like at Badgery’s Creek</w:t>
      </w:r>
      <w:r>
        <w:rPr>
          <w:rFonts w:asciiTheme="minorHAnsi" w:hAnsiTheme="minorHAnsi"/>
          <w:sz w:val="22"/>
          <w:szCs w:val="22"/>
        </w:rPr>
        <w:t>.</w:t>
      </w:r>
      <w:r w:rsidR="009D0AA1">
        <w:rPr>
          <w:rFonts w:asciiTheme="minorHAnsi" w:hAnsiTheme="minorHAnsi"/>
          <w:sz w:val="22"/>
          <w:szCs w:val="22"/>
        </w:rPr>
        <w:t xml:space="preserve">  And no airport there means no potential for ‘overwhelm’ (word of the day) on the main west line?  Lock that Metro ‘plan’ in Eddy!</w:t>
      </w:r>
      <w:r w:rsidR="00265D9E">
        <w:rPr>
          <w:rStyle w:val="EndnoteReference"/>
          <w:rFonts w:asciiTheme="minorHAnsi" w:hAnsiTheme="minorHAnsi"/>
          <w:sz w:val="22"/>
          <w:szCs w:val="22"/>
        </w:rPr>
        <w:endnoteReference w:id="18"/>
      </w:r>
    </w:p>
    <w:p w14:paraId="66443259" w14:textId="614C5D77" w:rsidR="009E0900" w:rsidRDefault="009E0900" w:rsidP="00687BF4">
      <w:pPr>
        <w:pStyle w:val="NormalWeb"/>
        <w:spacing w:before="0" w:beforeAutospacing="0" w:after="0" w:afterAutospacing="0"/>
        <w:textAlignment w:val="baseline"/>
        <w:rPr>
          <w:rFonts w:asciiTheme="minorHAnsi" w:hAnsiTheme="minorHAnsi"/>
          <w:sz w:val="22"/>
          <w:szCs w:val="22"/>
        </w:rPr>
      </w:pPr>
    </w:p>
    <w:p w14:paraId="20B36F0B" w14:textId="725FFA9B" w:rsidR="009D0AA1" w:rsidRDefault="009D0AA1"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 xml:space="preserve">Locked in </w:t>
      </w:r>
      <w:r w:rsidR="00D80AD1">
        <w:rPr>
          <w:rFonts w:asciiTheme="minorHAnsi" w:hAnsiTheme="minorHAnsi"/>
          <w:sz w:val="22"/>
          <w:szCs w:val="22"/>
        </w:rPr>
        <w:t>the plan</w:t>
      </w:r>
      <w:r>
        <w:rPr>
          <w:rFonts w:asciiTheme="minorHAnsi" w:hAnsiTheme="minorHAnsi"/>
          <w:sz w:val="22"/>
          <w:szCs w:val="22"/>
        </w:rPr>
        <w:t xml:space="preserve"> was, and even after a change of State mood to the Federal proposal for a new airport at Badgery’s Creek – </w:t>
      </w:r>
      <w:r w:rsidR="001278BB">
        <w:rPr>
          <w:rFonts w:asciiTheme="minorHAnsi" w:hAnsiTheme="minorHAnsi"/>
          <w:sz w:val="22"/>
          <w:szCs w:val="22"/>
        </w:rPr>
        <w:t xml:space="preserve">after a change of Federal Government - </w:t>
      </w:r>
      <w:r>
        <w:rPr>
          <w:rFonts w:asciiTheme="minorHAnsi" w:hAnsiTheme="minorHAnsi"/>
          <w:sz w:val="22"/>
          <w:szCs w:val="22"/>
        </w:rPr>
        <w:t xml:space="preserve">the </w:t>
      </w:r>
      <w:r w:rsidR="00265D9E">
        <w:rPr>
          <w:rFonts w:asciiTheme="minorHAnsi" w:hAnsiTheme="minorHAnsi"/>
          <w:sz w:val="22"/>
          <w:szCs w:val="22"/>
        </w:rPr>
        <w:t>essential</w:t>
      </w:r>
      <w:r w:rsidR="00D80AD1">
        <w:rPr>
          <w:rFonts w:asciiTheme="minorHAnsi" w:hAnsiTheme="minorHAnsi"/>
          <w:sz w:val="22"/>
          <w:szCs w:val="22"/>
        </w:rPr>
        <w:t>s</w:t>
      </w:r>
      <w:r>
        <w:rPr>
          <w:rFonts w:asciiTheme="minorHAnsi" w:hAnsiTheme="minorHAnsi"/>
          <w:sz w:val="22"/>
          <w:szCs w:val="22"/>
        </w:rPr>
        <w:t xml:space="preserve"> didn’t change.</w:t>
      </w:r>
      <w:r w:rsidR="006912CF">
        <w:rPr>
          <w:rFonts w:asciiTheme="minorHAnsi" w:hAnsiTheme="minorHAnsi"/>
          <w:sz w:val="22"/>
          <w:szCs w:val="22"/>
        </w:rPr>
        <w:t xml:space="preserve">  </w:t>
      </w:r>
    </w:p>
    <w:p w14:paraId="0E9D29F5" w14:textId="3E5F4A63" w:rsidR="006912CF" w:rsidRDefault="006912CF" w:rsidP="00687BF4">
      <w:pPr>
        <w:pStyle w:val="NormalWeb"/>
        <w:spacing w:before="0" w:beforeAutospacing="0" w:after="0" w:afterAutospacing="0"/>
        <w:textAlignment w:val="baseline"/>
        <w:rPr>
          <w:rFonts w:asciiTheme="minorHAnsi" w:hAnsiTheme="minorHAnsi"/>
          <w:sz w:val="22"/>
          <w:szCs w:val="22"/>
        </w:rPr>
      </w:pPr>
    </w:p>
    <w:p w14:paraId="68B57C26" w14:textId="2780B9B9" w:rsidR="006912CF" w:rsidRDefault="006912CF"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 xml:space="preserve">The essential plan: not ‘Go West’ but; ‘Go SouthWest’, urgently!  </w:t>
      </w:r>
      <w:r w:rsidR="00D80AD1">
        <w:rPr>
          <w:rFonts w:asciiTheme="minorHAnsi" w:hAnsiTheme="minorHAnsi"/>
          <w:sz w:val="22"/>
          <w:szCs w:val="22"/>
        </w:rPr>
        <w:t>It b</w:t>
      </w:r>
      <w:r>
        <w:rPr>
          <w:rFonts w:asciiTheme="minorHAnsi" w:hAnsiTheme="minorHAnsi"/>
          <w:sz w:val="22"/>
          <w:szCs w:val="22"/>
        </w:rPr>
        <w:t xml:space="preserve">eing moot whether </w:t>
      </w:r>
      <w:r w:rsidR="00D80AD1">
        <w:rPr>
          <w:rFonts w:asciiTheme="minorHAnsi" w:hAnsiTheme="minorHAnsi"/>
          <w:sz w:val="22"/>
          <w:szCs w:val="22"/>
        </w:rPr>
        <w:t>our</w:t>
      </w:r>
      <w:r>
        <w:rPr>
          <w:rFonts w:asciiTheme="minorHAnsi" w:hAnsiTheme="minorHAnsi"/>
          <w:sz w:val="22"/>
          <w:szCs w:val="22"/>
        </w:rPr>
        <w:t xml:space="preserve"> </w:t>
      </w:r>
      <w:r w:rsidR="008D6A79">
        <w:rPr>
          <w:rFonts w:asciiTheme="minorHAnsi" w:hAnsiTheme="minorHAnsi"/>
          <w:sz w:val="22"/>
          <w:szCs w:val="22"/>
        </w:rPr>
        <w:t>Mensa</w:t>
      </w:r>
      <w:r>
        <w:rPr>
          <w:rFonts w:asciiTheme="minorHAnsi" w:hAnsiTheme="minorHAnsi"/>
          <w:sz w:val="22"/>
          <w:szCs w:val="22"/>
        </w:rPr>
        <w:t xml:space="preserve"> candidates know the difference, given recent ‘Go West’ celebrations in Bankstown!</w:t>
      </w:r>
      <w:r>
        <w:rPr>
          <w:rStyle w:val="EndnoteReference"/>
          <w:rFonts w:asciiTheme="minorHAnsi" w:hAnsiTheme="minorHAnsi"/>
          <w:sz w:val="22"/>
          <w:szCs w:val="22"/>
        </w:rPr>
        <w:endnoteReference w:id="19"/>
      </w:r>
      <w:r>
        <w:rPr>
          <w:rFonts w:asciiTheme="minorHAnsi" w:hAnsiTheme="minorHAnsi"/>
          <w:sz w:val="22"/>
          <w:szCs w:val="22"/>
        </w:rPr>
        <w:t xml:space="preserve"> </w:t>
      </w:r>
    </w:p>
    <w:p w14:paraId="554D1572" w14:textId="5222EB8D" w:rsidR="009D0AA1" w:rsidRDefault="009D0AA1"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 xml:space="preserve"> </w:t>
      </w:r>
    </w:p>
    <w:p w14:paraId="364F30C6" w14:textId="40B411F8" w:rsidR="00F440B8" w:rsidRDefault="009D0AA1"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Fast forward a while</w:t>
      </w:r>
      <w:r w:rsidR="00F440B8">
        <w:rPr>
          <w:rFonts w:asciiTheme="minorHAnsi" w:hAnsiTheme="minorHAnsi"/>
          <w:sz w:val="22"/>
          <w:szCs w:val="22"/>
        </w:rPr>
        <w:t xml:space="preserve"> </w:t>
      </w:r>
      <w:r>
        <w:rPr>
          <w:rFonts w:asciiTheme="minorHAnsi" w:hAnsiTheme="minorHAnsi"/>
          <w:sz w:val="22"/>
          <w:szCs w:val="22"/>
        </w:rPr>
        <w:t xml:space="preserve">- five years.  </w:t>
      </w:r>
      <w:r w:rsidR="00F440B8">
        <w:rPr>
          <w:rFonts w:asciiTheme="minorHAnsi" w:hAnsiTheme="minorHAnsi"/>
          <w:sz w:val="22"/>
          <w:szCs w:val="22"/>
        </w:rPr>
        <w:t>AD</w:t>
      </w:r>
      <w:r>
        <w:rPr>
          <w:rFonts w:asciiTheme="minorHAnsi" w:hAnsiTheme="minorHAnsi"/>
          <w:sz w:val="22"/>
          <w:szCs w:val="22"/>
        </w:rPr>
        <w:t>2017</w:t>
      </w:r>
      <w:r w:rsidR="006912CF">
        <w:rPr>
          <w:rFonts w:asciiTheme="minorHAnsi" w:hAnsiTheme="minorHAnsi"/>
          <w:sz w:val="22"/>
          <w:szCs w:val="22"/>
        </w:rPr>
        <w:t>;</w:t>
      </w:r>
      <w:r>
        <w:rPr>
          <w:rFonts w:asciiTheme="minorHAnsi" w:hAnsiTheme="minorHAnsi"/>
          <w:sz w:val="22"/>
          <w:szCs w:val="22"/>
        </w:rPr>
        <w:t xml:space="preserve"> the alleged Metro business case </w:t>
      </w:r>
      <w:r w:rsidR="006912CF">
        <w:rPr>
          <w:rFonts w:asciiTheme="minorHAnsi" w:hAnsiTheme="minorHAnsi"/>
          <w:sz w:val="22"/>
          <w:szCs w:val="22"/>
        </w:rPr>
        <w:t xml:space="preserve">allegedly </w:t>
      </w:r>
      <w:r>
        <w:rPr>
          <w:rFonts w:asciiTheme="minorHAnsi" w:hAnsiTheme="minorHAnsi"/>
          <w:sz w:val="22"/>
          <w:szCs w:val="22"/>
        </w:rPr>
        <w:t xml:space="preserve">considered by Infrastructure Australia.  </w:t>
      </w:r>
    </w:p>
    <w:p w14:paraId="30D27C73" w14:textId="77777777" w:rsidR="00F440B8" w:rsidRDefault="00F440B8" w:rsidP="00687BF4">
      <w:pPr>
        <w:pStyle w:val="NormalWeb"/>
        <w:spacing w:before="0" w:beforeAutospacing="0" w:after="0" w:afterAutospacing="0"/>
        <w:textAlignment w:val="baseline"/>
        <w:rPr>
          <w:rFonts w:asciiTheme="minorHAnsi" w:hAnsiTheme="minorHAnsi"/>
          <w:sz w:val="22"/>
          <w:szCs w:val="22"/>
        </w:rPr>
      </w:pPr>
    </w:p>
    <w:p w14:paraId="5DD0A9FC" w14:textId="7734291C" w:rsidR="00103389" w:rsidRDefault="00705BD7" w:rsidP="00687BF4">
      <w:pPr>
        <w:pStyle w:val="NormalWeb"/>
        <w:spacing w:before="0" w:beforeAutospacing="0" w:after="0" w:afterAutospacing="0"/>
        <w:textAlignment w:val="baseline"/>
        <w:rPr>
          <w:rFonts w:asciiTheme="minorHAnsi" w:hAnsiTheme="minorHAnsi"/>
          <w:sz w:val="22"/>
          <w:szCs w:val="22"/>
        </w:rPr>
      </w:pPr>
      <w:r w:rsidRPr="006912CF">
        <w:rPr>
          <w:rFonts w:asciiTheme="minorHAnsi" w:hAnsiTheme="minorHAnsi"/>
          <w:sz w:val="22"/>
          <w:szCs w:val="22"/>
          <w:u w:val="single"/>
        </w:rPr>
        <w:t>Background:</w:t>
      </w:r>
      <w:r>
        <w:rPr>
          <w:rFonts w:asciiTheme="minorHAnsi" w:hAnsiTheme="minorHAnsi"/>
          <w:sz w:val="22"/>
          <w:szCs w:val="22"/>
        </w:rPr>
        <w:t xml:space="preserve"> </w:t>
      </w:r>
      <w:r w:rsidR="00F440B8">
        <w:rPr>
          <w:rFonts w:asciiTheme="minorHAnsi" w:hAnsiTheme="minorHAnsi"/>
          <w:sz w:val="22"/>
          <w:szCs w:val="22"/>
        </w:rPr>
        <w:t>New a</w:t>
      </w:r>
      <w:r w:rsidR="00103389">
        <w:rPr>
          <w:rFonts w:asciiTheme="minorHAnsi" w:hAnsiTheme="minorHAnsi"/>
          <w:sz w:val="22"/>
          <w:szCs w:val="22"/>
        </w:rPr>
        <w:t xml:space="preserve">irport to be built </w:t>
      </w:r>
      <w:r w:rsidR="001278BB">
        <w:rPr>
          <w:rFonts w:asciiTheme="minorHAnsi" w:hAnsiTheme="minorHAnsi"/>
          <w:sz w:val="22"/>
          <w:szCs w:val="22"/>
        </w:rPr>
        <w:t xml:space="preserve">at Badgerys Creek </w:t>
      </w:r>
      <w:r w:rsidR="00103389">
        <w:rPr>
          <w:rFonts w:asciiTheme="minorHAnsi" w:hAnsiTheme="minorHAnsi"/>
          <w:sz w:val="22"/>
          <w:szCs w:val="22"/>
        </w:rPr>
        <w:t>– indeed a</w:t>
      </w:r>
      <w:r w:rsidR="001278BB">
        <w:rPr>
          <w:rFonts w:asciiTheme="minorHAnsi" w:hAnsiTheme="minorHAnsi"/>
          <w:sz w:val="22"/>
          <w:szCs w:val="22"/>
        </w:rPr>
        <w:t>n Infrastructure Australia</w:t>
      </w:r>
      <w:r w:rsidR="00103389">
        <w:rPr>
          <w:rFonts w:asciiTheme="minorHAnsi" w:hAnsiTheme="minorHAnsi"/>
          <w:sz w:val="22"/>
          <w:szCs w:val="22"/>
        </w:rPr>
        <w:t xml:space="preserve"> ‘</w:t>
      </w:r>
      <w:r w:rsidR="00F440B8">
        <w:rPr>
          <w:rFonts w:asciiTheme="minorHAnsi" w:hAnsiTheme="minorHAnsi"/>
          <w:sz w:val="22"/>
          <w:szCs w:val="22"/>
        </w:rPr>
        <w:t xml:space="preserve">high </w:t>
      </w:r>
      <w:r w:rsidR="00103389">
        <w:rPr>
          <w:rFonts w:asciiTheme="minorHAnsi" w:hAnsiTheme="minorHAnsi"/>
          <w:sz w:val="22"/>
          <w:szCs w:val="22"/>
        </w:rPr>
        <w:t>priority</w:t>
      </w:r>
      <w:r w:rsidR="00F440B8">
        <w:rPr>
          <w:rFonts w:asciiTheme="minorHAnsi" w:hAnsiTheme="minorHAnsi"/>
          <w:sz w:val="22"/>
          <w:szCs w:val="22"/>
        </w:rPr>
        <w:t xml:space="preserve"> project</w:t>
      </w:r>
      <w:r w:rsidR="00103389">
        <w:rPr>
          <w:rFonts w:asciiTheme="minorHAnsi" w:hAnsiTheme="minorHAnsi"/>
          <w:sz w:val="22"/>
          <w:szCs w:val="22"/>
        </w:rPr>
        <w:t>’</w:t>
      </w:r>
      <w:r w:rsidR="00F440B8">
        <w:rPr>
          <w:rFonts w:asciiTheme="minorHAnsi" w:hAnsiTheme="minorHAnsi"/>
          <w:sz w:val="22"/>
          <w:szCs w:val="22"/>
        </w:rPr>
        <w:t xml:space="preserve"> since October 2016</w:t>
      </w:r>
      <w:r w:rsidR="00103389">
        <w:rPr>
          <w:rFonts w:asciiTheme="minorHAnsi" w:hAnsiTheme="minorHAnsi"/>
          <w:sz w:val="22"/>
          <w:szCs w:val="22"/>
        </w:rPr>
        <w:t xml:space="preserve">.  </w:t>
      </w:r>
      <w:r w:rsidR="00F440B8">
        <w:rPr>
          <w:rFonts w:asciiTheme="minorHAnsi" w:hAnsiTheme="minorHAnsi"/>
          <w:sz w:val="22"/>
          <w:szCs w:val="22"/>
        </w:rPr>
        <w:t>Australian</w:t>
      </w:r>
      <w:r w:rsidR="00103389">
        <w:rPr>
          <w:rFonts w:asciiTheme="minorHAnsi" w:hAnsiTheme="minorHAnsi"/>
          <w:sz w:val="22"/>
          <w:szCs w:val="22"/>
        </w:rPr>
        <w:t xml:space="preserve"> infrastructure plan – do</w:t>
      </w:r>
      <w:r w:rsidR="00F440B8">
        <w:rPr>
          <w:rFonts w:asciiTheme="minorHAnsi" w:hAnsiTheme="minorHAnsi"/>
          <w:sz w:val="22"/>
          <w:szCs w:val="22"/>
        </w:rPr>
        <w:t>n</w:t>
      </w:r>
      <w:r w:rsidR="00103389">
        <w:rPr>
          <w:rFonts w:asciiTheme="minorHAnsi" w:hAnsiTheme="minorHAnsi"/>
          <w:sz w:val="22"/>
          <w:szCs w:val="22"/>
        </w:rPr>
        <w:t xml:space="preserve">e </w:t>
      </w:r>
      <w:r w:rsidR="001278BB">
        <w:rPr>
          <w:rFonts w:asciiTheme="minorHAnsi" w:hAnsiTheme="minorHAnsi"/>
          <w:sz w:val="22"/>
          <w:szCs w:val="22"/>
        </w:rPr>
        <w:t xml:space="preserve">too </w:t>
      </w:r>
      <w:r w:rsidR="00103389">
        <w:rPr>
          <w:rFonts w:asciiTheme="minorHAnsi" w:hAnsiTheme="minorHAnsi"/>
          <w:sz w:val="22"/>
          <w:szCs w:val="22"/>
        </w:rPr>
        <w:t>sir!</w:t>
      </w:r>
    </w:p>
    <w:p w14:paraId="4ECD85F6" w14:textId="77777777" w:rsidR="00103389" w:rsidRDefault="00103389" w:rsidP="00687BF4">
      <w:pPr>
        <w:pStyle w:val="NormalWeb"/>
        <w:spacing w:before="0" w:beforeAutospacing="0" w:after="0" w:afterAutospacing="0"/>
        <w:textAlignment w:val="baseline"/>
        <w:rPr>
          <w:rFonts w:asciiTheme="minorHAnsi" w:hAnsiTheme="minorHAnsi"/>
          <w:sz w:val="22"/>
          <w:szCs w:val="22"/>
        </w:rPr>
      </w:pPr>
    </w:p>
    <w:p w14:paraId="6BD4ADA8" w14:textId="7C542507" w:rsidR="0090195A" w:rsidRDefault="00705BD7" w:rsidP="00687BF4">
      <w:pPr>
        <w:pStyle w:val="NormalWeb"/>
        <w:spacing w:before="0" w:beforeAutospacing="0" w:after="0" w:afterAutospacing="0"/>
        <w:textAlignment w:val="baseline"/>
        <w:rPr>
          <w:rFonts w:asciiTheme="minorHAnsi" w:hAnsiTheme="minorHAnsi"/>
          <w:sz w:val="22"/>
          <w:szCs w:val="22"/>
        </w:rPr>
      </w:pPr>
      <w:r w:rsidRPr="006912CF">
        <w:rPr>
          <w:rFonts w:asciiTheme="minorHAnsi" w:hAnsiTheme="minorHAnsi"/>
          <w:sz w:val="22"/>
          <w:szCs w:val="22"/>
          <w:u w:val="single"/>
        </w:rPr>
        <w:t>Facts:</w:t>
      </w:r>
      <w:r>
        <w:rPr>
          <w:rFonts w:asciiTheme="minorHAnsi" w:hAnsiTheme="minorHAnsi"/>
          <w:sz w:val="22"/>
          <w:szCs w:val="22"/>
        </w:rPr>
        <w:t xml:space="preserve"> </w:t>
      </w:r>
      <w:r w:rsidR="00F440B8">
        <w:rPr>
          <w:rFonts w:asciiTheme="minorHAnsi" w:hAnsiTheme="minorHAnsi"/>
          <w:sz w:val="22"/>
          <w:szCs w:val="22"/>
        </w:rPr>
        <w:t>Metro b</w:t>
      </w:r>
      <w:r w:rsidR="0090195A">
        <w:rPr>
          <w:rFonts w:asciiTheme="minorHAnsi" w:hAnsiTheme="minorHAnsi"/>
          <w:sz w:val="22"/>
          <w:szCs w:val="22"/>
        </w:rPr>
        <w:t xml:space="preserve">usiness case </w:t>
      </w:r>
      <w:r w:rsidR="001278BB">
        <w:rPr>
          <w:rFonts w:asciiTheme="minorHAnsi" w:hAnsiTheme="minorHAnsi"/>
          <w:sz w:val="22"/>
          <w:szCs w:val="22"/>
        </w:rPr>
        <w:t xml:space="preserve">is for </w:t>
      </w:r>
      <w:r w:rsidR="009D0AA1">
        <w:rPr>
          <w:rFonts w:asciiTheme="minorHAnsi" w:hAnsiTheme="minorHAnsi"/>
          <w:sz w:val="22"/>
          <w:szCs w:val="22"/>
        </w:rPr>
        <w:t xml:space="preserve">extension </w:t>
      </w:r>
      <w:r w:rsidR="001278BB">
        <w:rPr>
          <w:rFonts w:asciiTheme="minorHAnsi" w:hAnsiTheme="minorHAnsi"/>
          <w:sz w:val="22"/>
          <w:szCs w:val="22"/>
        </w:rPr>
        <w:t>(</w:t>
      </w:r>
      <w:r w:rsidR="009D0AA1">
        <w:rPr>
          <w:rFonts w:asciiTheme="minorHAnsi" w:hAnsiTheme="minorHAnsi"/>
          <w:sz w:val="22"/>
          <w:szCs w:val="22"/>
        </w:rPr>
        <w:t>still</w:t>
      </w:r>
      <w:r w:rsidR="001278BB">
        <w:rPr>
          <w:rFonts w:asciiTheme="minorHAnsi" w:hAnsiTheme="minorHAnsi"/>
          <w:sz w:val="22"/>
          <w:szCs w:val="22"/>
        </w:rPr>
        <w:t>)</w:t>
      </w:r>
      <w:r w:rsidR="009D0AA1">
        <w:rPr>
          <w:rFonts w:asciiTheme="minorHAnsi" w:hAnsiTheme="minorHAnsi"/>
          <w:sz w:val="22"/>
          <w:szCs w:val="22"/>
        </w:rPr>
        <w:t xml:space="preserve"> to Bankstown.  No real indication </w:t>
      </w:r>
      <w:r w:rsidR="006912CF">
        <w:rPr>
          <w:rFonts w:asciiTheme="minorHAnsi" w:hAnsiTheme="minorHAnsi"/>
          <w:sz w:val="22"/>
          <w:szCs w:val="22"/>
        </w:rPr>
        <w:t>that</w:t>
      </w:r>
      <w:r w:rsidR="009D0AA1">
        <w:rPr>
          <w:rFonts w:asciiTheme="minorHAnsi" w:hAnsiTheme="minorHAnsi"/>
          <w:sz w:val="22"/>
          <w:szCs w:val="22"/>
        </w:rPr>
        <w:t xml:space="preserve"> options</w:t>
      </w:r>
      <w:r w:rsidR="006912CF">
        <w:rPr>
          <w:rFonts w:asciiTheme="minorHAnsi" w:hAnsiTheme="minorHAnsi"/>
          <w:sz w:val="22"/>
          <w:szCs w:val="22"/>
        </w:rPr>
        <w:t xml:space="preserve"> were</w:t>
      </w:r>
      <w:r w:rsidR="009D0AA1">
        <w:rPr>
          <w:rFonts w:asciiTheme="minorHAnsi" w:hAnsiTheme="minorHAnsi"/>
          <w:sz w:val="22"/>
          <w:szCs w:val="22"/>
        </w:rPr>
        <w:t xml:space="preserve"> considered by the State Government.  </w:t>
      </w:r>
      <w:r w:rsidR="00484676">
        <w:rPr>
          <w:rFonts w:asciiTheme="minorHAnsi" w:hAnsiTheme="minorHAnsi"/>
          <w:sz w:val="22"/>
          <w:szCs w:val="22"/>
        </w:rPr>
        <w:t>Why not recite what NSW said?</w:t>
      </w:r>
    </w:p>
    <w:p w14:paraId="5F438C6A" w14:textId="77777777" w:rsidR="0090195A" w:rsidRDefault="0090195A" w:rsidP="00687BF4">
      <w:pPr>
        <w:pStyle w:val="NormalWeb"/>
        <w:spacing w:before="0" w:beforeAutospacing="0" w:after="0" w:afterAutospacing="0"/>
        <w:textAlignment w:val="baseline"/>
        <w:rPr>
          <w:rFonts w:asciiTheme="minorHAnsi" w:hAnsiTheme="minorHAnsi"/>
          <w:sz w:val="22"/>
          <w:szCs w:val="22"/>
        </w:rPr>
      </w:pPr>
    </w:p>
    <w:p w14:paraId="5F6DB041" w14:textId="37303FEA" w:rsidR="003F0060" w:rsidRDefault="00705BD7" w:rsidP="00687BF4">
      <w:pPr>
        <w:pStyle w:val="NormalWeb"/>
        <w:spacing w:before="0" w:beforeAutospacing="0" w:after="0" w:afterAutospacing="0"/>
        <w:textAlignment w:val="baseline"/>
        <w:rPr>
          <w:rFonts w:asciiTheme="minorHAnsi" w:hAnsiTheme="minorHAnsi"/>
          <w:sz w:val="22"/>
          <w:szCs w:val="22"/>
        </w:rPr>
      </w:pPr>
      <w:r w:rsidRPr="006912CF">
        <w:rPr>
          <w:rFonts w:asciiTheme="minorHAnsi" w:hAnsiTheme="minorHAnsi"/>
          <w:sz w:val="22"/>
          <w:szCs w:val="22"/>
          <w:u w:val="single"/>
        </w:rPr>
        <w:t>Issue:</w:t>
      </w:r>
      <w:r>
        <w:rPr>
          <w:rFonts w:asciiTheme="minorHAnsi" w:hAnsiTheme="minorHAnsi"/>
          <w:sz w:val="22"/>
          <w:szCs w:val="22"/>
        </w:rPr>
        <w:t xml:space="preserve"> </w:t>
      </w:r>
      <w:r w:rsidR="009D0AA1">
        <w:rPr>
          <w:rFonts w:asciiTheme="minorHAnsi" w:hAnsiTheme="minorHAnsi"/>
          <w:sz w:val="22"/>
          <w:szCs w:val="22"/>
        </w:rPr>
        <w:t xml:space="preserve">Infrastructure </w:t>
      </w:r>
      <w:r w:rsidR="0090195A">
        <w:rPr>
          <w:rFonts w:asciiTheme="minorHAnsi" w:hAnsiTheme="minorHAnsi"/>
          <w:sz w:val="22"/>
          <w:szCs w:val="22"/>
        </w:rPr>
        <w:t xml:space="preserve">Australia </w:t>
      </w:r>
      <w:r w:rsidR="009D0AA1">
        <w:rPr>
          <w:rFonts w:asciiTheme="minorHAnsi" w:hAnsiTheme="minorHAnsi"/>
          <w:sz w:val="22"/>
          <w:szCs w:val="22"/>
        </w:rPr>
        <w:t xml:space="preserve">gives the </w:t>
      </w:r>
      <w:r w:rsidR="00F440B8">
        <w:rPr>
          <w:rFonts w:asciiTheme="minorHAnsi" w:hAnsiTheme="minorHAnsi"/>
          <w:sz w:val="22"/>
          <w:szCs w:val="22"/>
        </w:rPr>
        <w:t xml:space="preserve">Metro </w:t>
      </w:r>
      <w:r w:rsidR="009D0AA1">
        <w:rPr>
          <w:rFonts w:asciiTheme="minorHAnsi" w:hAnsiTheme="minorHAnsi"/>
          <w:sz w:val="22"/>
          <w:szCs w:val="22"/>
        </w:rPr>
        <w:t xml:space="preserve">submission a nod – a story in its own right but the </w:t>
      </w:r>
      <w:r w:rsidR="00D75B00">
        <w:rPr>
          <w:rFonts w:asciiTheme="minorHAnsi" w:hAnsiTheme="minorHAnsi"/>
          <w:sz w:val="22"/>
          <w:szCs w:val="22"/>
        </w:rPr>
        <w:t>fun</w:t>
      </w:r>
      <w:r w:rsidR="009D0AA1">
        <w:rPr>
          <w:rFonts w:asciiTheme="minorHAnsi" w:hAnsiTheme="minorHAnsi"/>
          <w:sz w:val="22"/>
          <w:szCs w:val="22"/>
        </w:rPr>
        <w:t xml:space="preserve"> here is its apparent satisfaction with the route put up by proponent NSW.</w:t>
      </w:r>
    </w:p>
    <w:p w14:paraId="57D95409" w14:textId="4779C39F" w:rsidR="007E086B" w:rsidRDefault="007E086B" w:rsidP="00687BF4">
      <w:pPr>
        <w:pStyle w:val="NormalWeb"/>
        <w:spacing w:before="0" w:beforeAutospacing="0" w:after="0" w:afterAutospacing="0"/>
        <w:textAlignment w:val="baseline"/>
        <w:rPr>
          <w:rFonts w:asciiTheme="minorHAnsi" w:hAnsiTheme="minorHAnsi"/>
          <w:sz w:val="22"/>
          <w:szCs w:val="22"/>
        </w:rPr>
      </w:pPr>
    </w:p>
    <w:p w14:paraId="25528940" w14:textId="5DD31978" w:rsidR="007E086B" w:rsidRDefault="007E086B" w:rsidP="00687BF4">
      <w:pPr>
        <w:pStyle w:val="NormalWeb"/>
        <w:spacing w:before="0" w:beforeAutospacing="0" w:after="0" w:afterAutospacing="0"/>
        <w:textAlignment w:val="baseline"/>
        <w:rPr>
          <w:rFonts w:asciiTheme="minorHAnsi" w:hAnsiTheme="minorHAnsi"/>
          <w:sz w:val="22"/>
          <w:szCs w:val="22"/>
        </w:rPr>
      </w:pPr>
      <w:r w:rsidRPr="001278BB">
        <w:rPr>
          <w:rFonts w:asciiTheme="minorHAnsi" w:hAnsiTheme="minorHAnsi"/>
          <w:i/>
          <w:sz w:val="22"/>
          <w:szCs w:val="22"/>
        </w:rPr>
        <w:t>Sans</w:t>
      </w:r>
      <w:r w:rsidR="001278BB">
        <w:rPr>
          <w:rFonts w:asciiTheme="minorHAnsi" w:hAnsiTheme="minorHAnsi"/>
          <w:sz w:val="22"/>
          <w:szCs w:val="22"/>
        </w:rPr>
        <w:t>:</w:t>
      </w:r>
      <w:r>
        <w:rPr>
          <w:rFonts w:asciiTheme="minorHAnsi" w:hAnsiTheme="minorHAnsi"/>
          <w:sz w:val="22"/>
          <w:szCs w:val="22"/>
        </w:rPr>
        <w:t xml:space="preserve"> reference to Christie who worried </w:t>
      </w:r>
      <w:r w:rsidR="0090195A">
        <w:rPr>
          <w:rFonts w:asciiTheme="minorHAnsi" w:hAnsiTheme="minorHAnsi"/>
          <w:sz w:val="22"/>
          <w:szCs w:val="22"/>
        </w:rPr>
        <w:t xml:space="preserve">about </w:t>
      </w:r>
      <w:r>
        <w:rPr>
          <w:rFonts w:asciiTheme="minorHAnsi" w:hAnsiTheme="minorHAnsi"/>
          <w:sz w:val="22"/>
          <w:szCs w:val="22"/>
        </w:rPr>
        <w:t>a prior CBD metro proposal w</w:t>
      </w:r>
      <w:r w:rsidR="0090195A">
        <w:rPr>
          <w:rFonts w:asciiTheme="minorHAnsi" w:hAnsiTheme="minorHAnsi"/>
          <w:sz w:val="22"/>
          <w:szCs w:val="22"/>
        </w:rPr>
        <w:t xml:space="preserve">hich </w:t>
      </w:r>
      <w:r w:rsidR="00D75B00">
        <w:rPr>
          <w:rFonts w:asciiTheme="minorHAnsi" w:hAnsiTheme="minorHAnsi"/>
          <w:sz w:val="22"/>
          <w:szCs w:val="22"/>
        </w:rPr>
        <w:t>c</w:t>
      </w:r>
      <w:r>
        <w:rPr>
          <w:rFonts w:asciiTheme="minorHAnsi" w:hAnsiTheme="minorHAnsi"/>
          <w:sz w:val="22"/>
          <w:szCs w:val="22"/>
        </w:rPr>
        <w:t xml:space="preserve">ould prevent capacity expansions to serve </w:t>
      </w:r>
      <w:r w:rsidR="0090195A">
        <w:rPr>
          <w:rFonts w:asciiTheme="minorHAnsi" w:hAnsiTheme="minorHAnsi"/>
          <w:sz w:val="22"/>
          <w:szCs w:val="22"/>
        </w:rPr>
        <w:t>W</w:t>
      </w:r>
      <w:r>
        <w:rPr>
          <w:rFonts w:asciiTheme="minorHAnsi" w:hAnsiTheme="minorHAnsi"/>
          <w:sz w:val="22"/>
          <w:szCs w:val="22"/>
        </w:rPr>
        <w:t>estern Sydney</w:t>
      </w:r>
      <w:r w:rsidR="00F440B8">
        <w:rPr>
          <w:rFonts w:asciiTheme="minorHAnsi" w:hAnsiTheme="minorHAnsi"/>
          <w:sz w:val="22"/>
          <w:szCs w:val="22"/>
        </w:rPr>
        <w:t xml:space="preserve"> – for the benefit of readers, to a new airport too</w:t>
      </w:r>
      <w:r>
        <w:rPr>
          <w:rFonts w:asciiTheme="minorHAnsi" w:hAnsiTheme="minorHAnsi"/>
          <w:sz w:val="22"/>
          <w:szCs w:val="22"/>
        </w:rPr>
        <w:t>.  And that a heavy – read Sydney Trains – harbour crossing is probably needed.  Duly authoritative. In 2010 duly published.  Thereafter, unduly ignored.</w:t>
      </w:r>
      <w:r w:rsidR="006912CF">
        <w:rPr>
          <w:rStyle w:val="EndnoteReference"/>
          <w:rFonts w:asciiTheme="minorHAnsi" w:hAnsiTheme="minorHAnsi"/>
          <w:sz w:val="22"/>
          <w:szCs w:val="22"/>
        </w:rPr>
        <w:endnoteReference w:id="20"/>
      </w:r>
    </w:p>
    <w:p w14:paraId="1C49D08D" w14:textId="651AA08D" w:rsidR="009D0AA1" w:rsidRDefault="009D0AA1" w:rsidP="00687BF4">
      <w:pPr>
        <w:pStyle w:val="NormalWeb"/>
        <w:spacing w:before="0" w:beforeAutospacing="0" w:after="0" w:afterAutospacing="0"/>
        <w:textAlignment w:val="baseline"/>
        <w:rPr>
          <w:rFonts w:asciiTheme="minorHAnsi" w:hAnsiTheme="minorHAnsi"/>
          <w:sz w:val="22"/>
          <w:szCs w:val="22"/>
        </w:rPr>
      </w:pPr>
    </w:p>
    <w:p w14:paraId="498E3762" w14:textId="255EFCA6" w:rsidR="009D0AA1" w:rsidRDefault="001278BB" w:rsidP="00687BF4">
      <w:pPr>
        <w:pStyle w:val="NormalWeb"/>
        <w:spacing w:before="0" w:beforeAutospacing="0" w:after="0" w:afterAutospacing="0"/>
        <w:textAlignment w:val="baseline"/>
        <w:rPr>
          <w:rFonts w:asciiTheme="minorHAnsi" w:hAnsiTheme="minorHAnsi"/>
          <w:sz w:val="22"/>
          <w:szCs w:val="22"/>
        </w:rPr>
      </w:pPr>
      <w:r w:rsidRPr="001278BB">
        <w:rPr>
          <w:rFonts w:asciiTheme="minorHAnsi" w:hAnsiTheme="minorHAnsi"/>
          <w:i/>
          <w:sz w:val="22"/>
          <w:szCs w:val="22"/>
        </w:rPr>
        <w:t>Sans:</w:t>
      </w:r>
      <w:r w:rsidR="009D0AA1">
        <w:rPr>
          <w:rFonts w:asciiTheme="minorHAnsi" w:hAnsiTheme="minorHAnsi"/>
          <w:sz w:val="22"/>
          <w:szCs w:val="22"/>
        </w:rPr>
        <w:t xml:space="preserve"> reference to Infrastructure NSW.</w:t>
      </w:r>
      <w:r w:rsidR="006912CF">
        <w:rPr>
          <w:rStyle w:val="EndnoteReference"/>
          <w:rFonts w:asciiTheme="minorHAnsi" w:hAnsiTheme="minorHAnsi"/>
          <w:sz w:val="22"/>
          <w:szCs w:val="22"/>
        </w:rPr>
        <w:endnoteReference w:id="21"/>
      </w:r>
      <w:r w:rsidR="009D0AA1">
        <w:rPr>
          <w:rFonts w:asciiTheme="minorHAnsi" w:hAnsiTheme="minorHAnsi"/>
          <w:sz w:val="22"/>
          <w:szCs w:val="22"/>
        </w:rPr>
        <w:t xml:space="preserve"> </w:t>
      </w:r>
    </w:p>
    <w:p w14:paraId="18B80FB3" w14:textId="10422E1C" w:rsidR="003F0060" w:rsidRDefault="003F0060" w:rsidP="00687BF4">
      <w:pPr>
        <w:pStyle w:val="NormalWeb"/>
        <w:spacing w:before="0" w:beforeAutospacing="0" w:after="0" w:afterAutospacing="0"/>
        <w:textAlignment w:val="baseline"/>
        <w:rPr>
          <w:rFonts w:asciiTheme="minorHAnsi" w:hAnsiTheme="minorHAnsi"/>
          <w:sz w:val="22"/>
          <w:szCs w:val="22"/>
        </w:rPr>
      </w:pPr>
    </w:p>
    <w:p w14:paraId="01771CE0" w14:textId="43764F91" w:rsidR="006912CF" w:rsidRDefault="006912CF" w:rsidP="00687BF4">
      <w:pPr>
        <w:pStyle w:val="NormalWeb"/>
        <w:spacing w:before="0" w:beforeAutospacing="0" w:after="0" w:afterAutospacing="0"/>
        <w:textAlignment w:val="baseline"/>
        <w:rPr>
          <w:rFonts w:asciiTheme="minorHAnsi" w:hAnsiTheme="minorHAnsi"/>
          <w:sz w:val="22"/>
          <w:szCs w:val="22"/>
        </w:rPr>
      </w:pPr>
      <w:r w:rsidRPr="006912CF">
        <w:rPr>
          <w:rFonts w:asciiTheme="minorHAnsi" w:hAnsiTheme="minorHAnsi"/>
          <w:sz w:val="22"/>
          <w:szCs w:val="22"/>
          <w:u w:val="single"/>
        </w:rPr>
        <w:lastRenderedPageBreak/>
        <w:t>Completed:</w:t>
      </w:r>
      <w:r>
        <w:rPr>
          <w:rFonts w:asciiTheme="minorHAnsi" w:hAnsiTheme="minorHAnsi"/>
          <w:sz w:val="22"/>
          <w:szCs w:val="22"/>
        </w:rPr>
        <w:t xml:space="preserve"> July 2017 with positive recommendation – but costs ‘pending’.  </w:t>
      </w:r>
    </w:p>
    <w:p w14:paraId="55EFA277" w14:textId="21241CF1" w:rsidR="006912CF" w:rsidRDefault="006912CF"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 xml:space="preserve"> </w:t>
      </w:r>
    </w:p>
    <w:p w14:paraId="7CBB1A3C" w14:textId="431D6B3D" w:rsidR="00476C58" w:rsidRDefault="009D0AA1"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A not</w:t>
      </w:r>
      <w:r w:rsidR="00383823">
        <w:rPr>
          <w:rFonts w:asciiTheme="minorHAnsi" w:hAnsiTheme="minorHAnsi"/>
          <w:sz w:val="22"/>
          <w:szCs w:val="22"/>
        </w:rPr>
        <w:t>-</w:t>
      </w:r>
      <w:r>
        <w:rPr>
          <w:rFonts w:asciiTheme="minorHAnsi" w:hAnsiTheme="minorHAnsi"/>
          <w:sz w:val="22"/>
          <w:szCs w:val="22"/>
        </w:rPr>
        <w:t>so</w:t>
      </w:r>
      <w:r w:rsidR="00383823">
        <w:rPr>
          <w:rFonts w:asciiTheme="minorHAnsi" w:hAnsiTheme="minorHAnsi"/>
          <w:sz w:val="22"/>
          <w:szCs w:val="22"/>
        </w:rPr>
        <w:t>-</w:t>
      </w:r>
      <w:r>
        <w:rPr>
          <w:rFonts w:asciiTheme="minorHAnsi" w:hAnsiTheme="minorHAnsi"/>
          <w:sz w:val="22"/>
          <w:szCs w:val="22"/>
        </w:rPr>
        <w:t>fast</w:t>
      </w:r>
      <w:r w:rsidR="00383823">
        <w:rPr>
          <w:rFonts w:asciiTheme="minorHAnsi" w:hAnsiTheme="minorHAnsi"/>
          <w:sz w:val="22"/>
          <w:szCs w:val="22"/>
        </w:rPr>
        <w:t>-</w:t>
      </w:r>
      <w:r>
        <w:rPr>
          <w:rFonts w:asciiTheme="minorHAnsi" w:hAnsiTheme="minorHAnsi"/>
          <w:sz w:val="22"/>
          <w:szCs w:val="22"/>
        </w:rPr>
        <w:t>forward to a little bit on.  Minister</w:t>
      </w:r>
      <w:r w:rsidR="001278BB">
        <w:rPr>
          <w:rFonts w:asciiTheme="minorHAnsi" w:hAnsiTheme="minorHAnsi"/>
          <w:sz w:val="22"/>
          <w:szCs w:val="22"/>
        </w:rPr>
        <w:t xml:space="preserve"> </w:t>
      </w:r>
      <w:r>
        <w:rPr>
          <w:rFonts w:asciiTheme="minorHAnsi" w:hAnsiTheme="minorHAnsi"/>
          <w:sz w:val="22"/>
          <w:szCs w:val="22"/>
        </w:rPr>
        <w:t>Constance</w:t>
      </w:r>
      <w:r w:rsidR="001278BB">
        <w:rPr>
          <w:rFonts w:asciiTheme="minorHAnsi" w:hAnsiTheme="minorHAnsi"/>
          <w:sz w:val="22"/>
          <w:szCs w:val="22"/>
        </w:rPr>
        <w:t>,</w:t>
      </w:r>
      <w:r>
        <w:rPr>
          <w:rFonts w:asciiTheme="minorHAnsi" w:hAnsiTheme="minorHAnsi"/>
          <w:sz w:val="22"/>
          <w:szCs w:val="22"/>
        </w:rPr>
        <w:t xml:space="preserve"> reportedly saying one of his colleagues – the Minister pushing stadia rebuilds </w:t>
      </w:r>
      <w:r w:rsidR="0090195A">
        <w:rPr>
          <w:rFonts w:asciiTheme="minorHAnsi" w:hAnsiTheme="minorHAnsi"/>
          <w:sz w:val="22"/>
          <w:szCs w:val="22"/>
        </w:rPr>
        <w:t xml:space="preserve">- </w:t>
      </w:r>
      <w:r>
        <w:rPr>
          <w:rFonts w:asciiTheme="minorHAnsi" w:hAnsiTheme="minorHAnsi"/>
          <w:sz w:val="22"/>
          <w:szCs w:val="22"/>
        </w:rPr>
        <w:t>is trying to bankrupt the State.</w:t>
      </w:r>
      <w:r w:rsidR="00484676">
        <w:rPr>
          <w:rStyle w:val="EndnoteReference"/>
          <w:rFonts w:asciiTheme="minorHAnsi" w:hAnsiTheme="minorHAnsi"/>
          <w:sz w:val="22"/>
          <w:szCs w:val="22"/>
        </w:rPr>
        <w:endnoteReference w:id="22"/>
      </w:r>
    </w:p>
    <w:p w14:paraId="6C4E0E5B" w14:textId="2E2280FC" w:rsidR="001278BB" w:rsidRDefault="009D0AA1"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 xml:space="preserve">  </w:t>
      </w:r>
    </w:p>
    <w:p w14:paraId="4DA46950" w14:textId="5FE1137E" w:rsidR="007E086B" w:rsidRDefault="009D0AA1"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Back story</w:t>
      </w:r>
      <w:r w:rsidR="00705BD7">
        <w:rPr>
          <w:rFonts w:asciiTheme="minorHAnsi" w:hAnsiTheme="minorHAnsi"/>
          <w:sz w:val="22"/>
          <w:szCs w:val="22"/>
        </w:rPr>
        <w:t>,</w:t>
      </w:r>
      <w:r>
        <w:rPr>
          <w:rFonts w:asciiTheme="minorHAnsi" w:hAnsiTheme="minorHAnsi"/>
          <w:sz w:val="22"/>
          <w:szCs w:val="22"/>
        </w:rPr>
        <w:t xml:space="preserve"> money </w:t>
      </w:r>
      <w:r w:rsidR="001278BB">
        <w:rPr>
          <w:rFonts w:asciiTheme="minorHAnsi" w:hAnsiTheme="minorHAnsi"/>
          <w:sz w:val="22"/>
          <w:szCs w:val="22"/>
        </w:rPr>
        <w:t xml:space="preserve">needed </w:t>
      </w:r>
      <w:r>
        <w:rPr>
          <w:rFonts w:asciiTheme="minorHAnsi" w:hAnsiTheme="minorHAnsi"/>
          <w:sz w:val="22"/>
          <w:szCs w:val="22"/>
        </w:rPr>
        <w:t xml:space="preserve">for </w:t>
      </w:r>
      <w:r w:rsidR="007E086B">
        <w:rPr>
          <w:rFonts w:asciiTheme="minorHAnsi" w:hAnsiTheme="minorHAnsi"/>
          <w:sz w:val="22"/>
          <w:szCs w:val="22"/>
        </w:rPr>
        <w:t xml:space="preserve">a </w:t>
      </w:r>
      <w:r w:rsidR="00476C58">
        <w:rPr>
          <w:rFonts w:asciiTheme="minorHAnsi" w:hAnsiTheme="minorHAnsi"/>
          <w:sz w:val="22"/>
          <w:szCs w:val="22"/>
        </w:rPr>
        <w:t xml:space="preserve">West </w:t>
      </w:r>
      <w:r w:rsidR="007E086B">
        <w:rPr>
          <w:rFonts w:asciiTheme="minorHAnsi" w:hAnsiTheme="minorHAnsi"/>
          <w:sz w:val="22"/>
          <w:szCs w:val="22"/>
        </w:rPr>
        <w:t xml:space="preserve">Metro </w:t>
      </w:r>
      <w:r w:rsidR="006B1D3F">
        <w:rPr>
          <w:rFonts w:asciiTheme="minorHAnsi" w:hAnsiTheme="minorHAnsi"/>
          <w:sz w:val="22"/>
          <w:szCs w:val="22"/>
        </w:rPr>
        <w:t xml:space="preserve">- </w:t>
      </w:r>
      <w:r w:rsidR="007E086B">
        <w:rPr>
          <w:rFonts w:asciiTheme="minorHAnsi" w:hAnsiTheme="minorHAnsi"/>
          <w:sz w:val="22"/>
          <w:szCs w:val="22"/>
        </w:rPr>
        <w:t xml:space="preserve">CBD-Parramatta.  Announced, in Carr </w:t>
      </w:r>
      <w:r w:rsidR="001278BB">
        <w:rPr>
          <w:rFonts w:asciiTheme="minorHAnsi" w:hAnsiTheme="minorHAnsi"/>
          <w:sz w:val="22"/>
          <w:szCs w:val="22"/>
        </w:rPr>
        <w:t xml:space="preserve">etc. Government </w:t>
      </w:r>
      <w:r w:rsidR="007E086B">
        <w:rPr>
          <w:rFonts w:asciiTheme="minorHAnsi" w:hAnsiTheme="minorHAnsi"/>
          <w:sz w:val="22"/>
          <w:szCs w:val="22"/>
        </w:rPr>
        <w:t>like fashion, several times over</w:t>
      </w:r>
      <w:r w:rsidR="0090195A">
        <w:rPr>
          <w:rFonts w:asciiTheme="minorHAnsi" w:hAnsiTheme="minorHAnsi"/>
          <w:sz w:val="22"/>
          <w:szCs w:val="22"/>
        </w:rPr>
        <w:t xml:space="preserve"> to be built later.  As a priority</w:t>
      </w:r>
      <w:r w:rsidR="00D75B00">
        <w:rPr>
          <w:rFonts w:asciiTheme="minorHAnsi" w:hAnsiTheme="minorHAnsi"/>
          <w:sz w:val="22"/>
          <w:szCs w:val="22"/>
        </w:rPr>
        <w:t xml:space="preserve"> of course, just lower than </w:t>
      </w:r>
      <w:r w:rsidR="00F440B8">
        <w:rPr>
          <w:rFonts w:asciiTheme="minorHAnsi" w:hAnsiTheme="minorHAnsi"/>
          <w:sz w:val="22"/>
          <w:szCs w:val="22"/>
        </w:rPr>
        <w:t xml:space="preserve">one for </w:t>
      </w:r>
      <w:r w:rsidR="00D75B00">
        <w:rPr>
          <w:rFonts w:asciiTheme="minorHAnsi" w:hAnsiTheme="minorHAnsi"/>
          <w:sz w:val="22"/>
          <w:szCs w:val="22"/>
        </w:rPr>
        <w:t>the bible belt and</w:t>
      </w:r>
      <w:r w:rsidR="00F440B8">
        <w:rPr>
          <w:rFonts w:asciiTheme="minorHAnsi" w:hAnsiTheme="minorHAnsi"/>
          <w:sz w:val="22"/>
          <w:szCs w:val="22"/>
        </w:rPr>
        <w:t xml:space="preserve"> one for</w:t>
      </w:r>
      <w:r w:rsidR="00D75B00">
        <w:rPr>
          <w:rFonts w:asciiTheme="minorHAnsi" w:hAnsiTheme="minorHAnsi"/>
          <w:sz w:val="22"/>
          <w:szCs w:val="22"/>
        </w:rPr>
        <w:t xml:space="preserve"> Bankstown </w:t>
      </w:r>
      <w:r w:rsidR="00F440B8">
        <w:rPr>
          <w:rFonts w:asciiTheme="minorHAnsi" w:hAnsiTheme="minorHAnsi"/>
          <w:sz w:val="22"/>
          <w:szCs w:val="22"/>
        </w:rPr>
        <w:t>both of which were unwanted and unneeded.</w:t>
      </w:r>
      <w:r w:rsidR="006B1D3F">
        <w:rPr>
          <w:rStyle w:val="EndnoteReference"/>
          <w:rFonts w:asciiTheme="minorHAnsi" w:hAnsiTheme="minorHAnsi"/>
          <w:sz w:val="22"/>
          <w:szCs w:val="22"/>
        </w:rPr>
        <w:endnoteReference w:id="23"/>
      </w:r>
    </w:p>
    <w:p w14:paraId="0A87043E" w14:textId="77777777" w:rsidR="00D75B00" w:rsidRDefault="00D75B00" w:rsidP="00687BF4">
      <w:pPr>
        <w:pStyle w:val="NormalWeb"/>
        <w:spacing w:before="0" w:beforeAutospacing="0" w:after="0" w:afterAutospacing="0"/>
        <w:textAlignment w:val="baseline"/>
        <w:rPr>
          <w:rFonts w:asciiTheme="minorHAnsi" w:hAnsiTheme="minorHAnsi"/>
          <w:sz w:val="22"/>
          <w:szCs w:val="22"/>
        </w:rPr>
      </w:pPr>
    </w:p>
    <w:p w14:paraId="6484D0DA" w14:textId="5BE1ED79" w:rsidR="001278BB" w:rsidRDefault="001278BB"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 xml:space="preserve">If </w:t>
      </w:r>
      <w:r w:rsidR="0009620E">
        <w:rPr>
          <w:rFonts w:asciiTheme="minorHAnsi" w:hAnsiTheme="minorHAnsi"/>
          <w:sz w:val="22"/>
          <w:szCs w:val="22"/>
        </w:rPr>
        <w:t>the Minister</w:t>
      </w:r>
      <w:r>
        <w:rPr>
          <w:rFonts w:asciiTheme="minorHAnsi" w:hAnsiTheme="minorHAnsi"/>
          <w:sz w:val="22"/>
          <w:szCs w:val="22"/>
        </w:rPr>
        <w:t xml:space="preserve"> just stuck with the bankruptcy excuse, none of this would have come up</w:t>
      </w:r>
      <w:r w:rsidR="00A10D38">
        <w:rPr>
          <w:rFonts w:asciiTheme="minorHAnsi" w:hAnsiTheme="minorHAnsi"/>
          <w:sz w:val="22"/>
          <w:szCs w:val="22"/>
        </w:rPr>
        <w:t>.</w:t>
      </w:r>
      <w:r>
        <w:rPr>
          <w:rFonts w:asciiTheme="minorHAnsi" w:hAnsiTheme="minorHAnsi"/>
          <w:sz w:val="22"/>
          <w:szCs w:val="22"/>
        </w:rPr>
        <w:t xml:space="preserve">  And the b</w:t>
      </w:r>
      <w:r w:rsidR="007E086B">
        <w:rPr>
          <w:rFonts w:asciiTheme="minorHAnsi" w:hAnsiTheme="minorHAnsi"/>
          <w:sz w:val="22"/>
          <w:szCs w:val="22"/>
        </w:rPr>
        <w:t xml:space="preserve">ankruptcy </w:t>
      </w:r>
      <w:r>
        <w:rPr>
          <w:rFonts w:asciiTheme="minorHAnsi" w:hAnsiTheme="minorHAnsi"/>
          <w:sz w:val="22"/>
          <w:szCs w:val="22"/>
        </w:rPr>
        <w:t>excuse – don’t give us money we</w:t>
      </w:r>
      <w:r w:rsidR="00CF6934">
        <w:rPr>
          <w:rFonts w:asciiTheme="minorHAnsi" w:hAnsiTheme="minorHAnsi"/>
          <w:sz w:val="22"/>
          <w:szCs w:val="22"/>
        </w:rPr>
        <w:t>’</w:t>
      </w:r>
      <w:r>
        <w:rPr>
          <w:rFonts w:asciiTheme="minorHAnsi" w:hAnsiTheme="minorHAnsi"/>
          <w:sz w:val="22"/>
          <w:szCs w:val="22"/>
        </w:rPr>
        <w:t>re bankrupt – is far more credible than any recent offerings from NSW.</w:t>
      </w:r>
    </w:p>
    <w:p w14:paraId="6740BF86" w14:textId="77777777" w:rsidR="001278BB" w:rsidRDefault="001278BB" w:rsidP="00687BF4">
      <w:pPr>
        <w:pStyle w:val="NormalWeb"/>
        <w:spacing w:before="0" w:beforeAutospacing="0" w:after="0" w:afterAutospacing="0"/>
        <w:textAlignment w:val="baseline"/>
        <w:rPr>
          <w:rFonts w:asciiTheme="minorHAnsi" w:hAnsiTheme="minorHAnsi"/>
          <w:sz w:val="22"/>
          <w:szCs w:val="22"/>
        </w:rPr>
      </w:pPr>
    </w:p>
    <w:p w14:paraId="54DF012F" w14:textId="45F62F84" w:rsidR="001278BB" w:rsidRDefault="001278BB"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 xml:space="preserve">But </w:t>
      </w:r>
      <w:r w:rsidRPr="0009620E">
        <w:rPr>
          <w:rFonts w:asciiTheme="minorHAnsi" w:hAnsiTheme="minorHAnsi"/>
          <w:i/>
          <w:sz w:val="22"/>
          <w:szCs w:val="22"/>
        </w:rPr>
        <w:t>no</w:t>
      </w:r>
      <w:r w:rsidR="0009620E" w:rsidRPr="0009620E">
        <w:rPr>
          <w:rFonts w:asciiTheme="minorHAnsi" w:hAnsiTheme="minorHAnsi"/>
          <w:i/>
          <w:sz w:val="22"/>
          <w:szCs w:val="22"/>
        </w:rPr>
        <w:t>n</w:t>
      </w:r>
      <w:r>
        <w:rPr>
          <w:rFonts w:asciiTheme="minorHAnsi" w:hAnsiTheme="minorHAnsi"/>
          <w:sz w:val="22"/>
          <w:szCs w:val="22"/>
        </w:rPr>
        <w:t xml:space="preserve">, it had to be </w:t>
      </w:r>
      <w:r w:rsidR="007E086B">
        <w:rPr>
          <w:rFonts w:asciiTheme="minorHAnsi" w:hAnsiTheme="minorHAnsi"/>
          <w:sz w:val="22"/>
          <w:szCs w:val="22"/>
        </w:rPr>
        <w:t>‘overwhelm’ (word of the day).  Excuse du jour.</w:t>
      </w:r>
      <w:r w:rsidR="00F440B8">
        <w:rPr>
          <w:rFonts w:asciiTheme="minorHAnsi" w:hAnsiTheme="minorHAnsi"/>
          <w:sz w:val="22"/>
          <w:szCs w:val="22"/>
        </w:rPr>
        <w:t xml:space="preserve">  </w:t>
      </w:r>
      <w:r>
        <w:rPr>
          <w:rFonts w:asciiTheme="minorHAnsi" w:hAnsiTheme="minorHAnsi"/>
          <w:sz w:val="22"/>
          <w:szCs w:val="22"/>
        </w:rPr>
        <w:t xml:space="preserve">GOAL. </w:t>
      </w:r>
    </w:p>
    <w:p w14:paraId="6A41C93F" w14:textId="77777777" w:rsidR="001278BB" w:rsidRDefault="001278BB" w:rsidP="00687BF4">
      <w:pPr>
        <w:pStyle w:val="NormalWeb"/>
        <w:spacing w:before="0" w:beforeAutospacing="0" w:after="0" w:afterAutospacing="0"/>
        <w:textAlignment w:val="baseline"/>
        <w:rPr>
          <w:rFonts w:asciiTheme="minorHAnsi" w:hAnsiTheme="minorHAnsi"/>
          <w:sz w:val="22"/>
          <w:szCs w:val="22"/>
        </w:rPr>
      </w:pPr>
    </w:p>
    <w:p w14:paraId="29A00B19" w14:textId="1F021DC1" w:rsidR="00383823" w:rsidRDefault="00383823"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 xml:space="preserve">All at </w:t>
      </w:r>
      <w:r w:rsidR="00711ECA">
        <w:rPr>
          <w:rFonts w:asciiTheme="minorHAnsi" w:hAnsiTheme="minorHAnsi"/>
          <w:sz w:val="22"/>
          <w:szCs w:val="22"/>
        </w:rPr>
        <w:t xml:space="preserve">or coming to </w:t>
      </w:r>
      <w:r>
        <w:rPr>
          <w:rFonts w:asciiTheme="minorHAnsi" w:hAnsiTheme="minorHAnsi"/>
          <w:sz w:val="22"/>
          <w:szCs w:val="22"/>
        </w:rPr>
        <w:t>the beagle’s site for you to enjoy.</w:t>
      </w:r>
    </w:p>
    <w:p w14:paraId="0C85EA1D" w14:textId="0873240B" w:rsidR="000C2617" w:rsidRDefault="000C2617" w:rsidP="00687BF4">
      <w:pPr>
        <w:pStyle w:val="NormalWeb"/>
        <w:spacing w:before="0" w:beforeAutospacing="0" w:after="0" w:afterAutospacing="0"/>
        <w:textAlignment w:val="baseline"/>
        <w:rPr>
          <w:rFonts w:asciiTheme="minorHAnsi" w:hAnsiTheme="minorHAnsi"/>
          <w:sz w:val="22"/>
          <w:szCs w:val="22"/>
        </w:rPr>
      </w:pPr>
    </w:p>
    <w:p w14:paraId="30126887" w14:textId="77777777" w:rsidR="006B1D3F" w:rsidRDefault="000C2617"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 xml:space="preserve">But </w:t>
      </w:r>
      <w:r w:rsidR="00476C58">
        <w:rPr>
          <w:rFonts w:asciiTheme="minorHAnsi" w:hAnsiTheme="minorHAnsi"/>
          <w:sz w:val="22"/>
          <w:szCs w:val="22"/>
        </w:rPr>
        <w:t>before you</w:t>
      </w:r>
      <w:r w:rsidR="001278BB">
        <w:rPr>
          <w:rFonts w:asciiTheme="minorHAnsi" w:hAnsiTheme="minorHAnsi"/>
          <w:sz w:val="22"/>
          <w:szCs w:val="22"/>
        </w:rPr>
        <w:t xml:space="preserve"> salut</w:t>
      </w:r>
      <w:r w:rsidR="0009620E">
        <w:rPr>
          <w:rFonts w:asciiTheme="minorHAnsi" w:hAnsiTheme="minorHAnsi"/>
          <w:sz w:val="22"/>
          <w:szCs w:val="22"/>
        </w:rPr>
        <w:t>e</w:t>
      </w:r>
      <w:r w:rsidR="001278BB">
        <w:rPr>
          <w:rFonts w:asciiTheme="minorHAnsi" w:hAnsiTheme="minorHAnsi"/>
          <w:sz w:val="22"/>
          <w:szCs w:val="22"/>
        </w:rPr>
        <w:t xml:space="preserve"> the crowd</w:t>
      </w:r>
      <w:r>
        <w:rPr>
          <w:rFonts w:asciiTheme="minorHAnsi" w:hAnsiTheme="minorHAnsi"/>
          <w:sz w:val="22"/>
          <w:szCs w:val="22"/>
        </w:rPr>
        <w:t xml:space="preserve"> </w:t>
      </w:r>
      <w:r w:rsidR="00476C58">
        <w:rPr>
          <w:rFonts w:asciiTheme="minorHAnsi" w:hAnsiTheme="minorHAnsi"/>
          <w:sz w:val="22"/>
          <w:szCs w:val="22"/>
        </w:rPr>
        <w:t xml:space="preserve">again Minister </w:t>
      </w:r>
      <w:r>
        <w:rPr>
          <w:rFonts w:asciiTheme="minorHAnsi" w:hAnsiTheme="minorHAnsi"/>
          <w:sz w:val="22"/>
          <w:szCs w:val="22"/>
        </w:rPr>
        <w:t xml:space="preserve">some </w:t>
      </w:r>
      <w:r w:rsidRPr="00476C58">
        <w:rPr>
          <w:rFonts w:asciiTheme="minorHAnsi" w:hAnsiTheme="minorHAnsi"/>
          <w:sz w:val="22"/>
          <w:szCs w:val="22"/>
          <w:u w:val="single"/>
        </w:rPr>
        <w:t>key</w:t>
      </w:r>
      <w:r>
        <w:rPr>
          <w:rFonts w:asciiTheme="minorHAnsi" w:hAnsiTheme="minorHAnsi"/>
          <w:sz w:val="22"/>
          <w:szCs w:val="22"/>
        </w:rPr>
        <w:t xml:space="preserve"> advice.  </w:t>
      </w:r>
    </w:p>
    <w:p w14:paraId="494A5F99" w14:textId="77777777" w:rsidR="006B1D3F" w:rsidRDefault="006B1D3F" w:rsidP="00687BF4">
      <w:pPr>
        <w:pStyle w:val="NormalWeb"/>
        <w:spacing w:before="0" w:beforeAutospacing="0" w:after="0" w:afterAutospacing="0"/>
        <w:textAlignment w:val="baseline"/>
        <w:rPr>
          <w:rFonts w:asciiTheme="minorHAnsi" w:hAnsiTheme="minorHAnsi"/>
          <w:i/>
          <w:sz w:val="22"/>
          <w:szCs w:val="22"/>
        </w:rPr>
      </w:pPr>
    </w:p>
    <w:p w14:paraId="443A74BD" w14:textId="4D40C820" w:rsidR="000C2617" w:rsidRDefault="00F440B8" w:rsidP="00687BF4">
      <w:pPr>
        <w:pStyle w:val="NormalWeb"/>
        <w:spacing w:before="0" w:beforeAutospacing="0" w:after="0" w:afterAutospacing="0"/>
        <w:textAlignment w:val="baseline"/>
        <w:rPr>
          <w:rFonts w:asciiTheme="minorHAnsi" w:hAnsiTheme="minorHAnsi"/>
          <w:sz w:val="22"/>
          <w:szCs w:val="22"/>
        </w:rPr>
      </w:pPr>
      <w:r w:rsidRPr="0009620E">
        <w:rPr>
          <w:rFonts w:asciiTheme="minorHAnsi" w:hAnsiTheme="minorHAnsi"/>
          <w:i/>
          <w:sz w:val="22"/>
          <w:szCs w:val="22"/>
        </w:rPr>
        <w:t>Cher Ministre</w:t>
      </w:r>
      <w:r>
        <w:rPr>
          <w:rFonts w:asciiTheme="minorHAnsi" w:hAnsiTheme="minorHAnsi"/>
          <w:sz w:val="22"/>
          <w:szCs w:val="22"/>
        </w:rPr>
        <w:t xml:space="preserve"> - l</w:t>
      </w:r>
      <w:r w:rsidR="000C2617">
        <w:rPr>
          <w:rFonts w:asciiTheme="minorHAnsi" w:hAnsiTheme="minorHAnsi"/>
          <w:sz w:val="22"/>
          <w:szCs w:val="22"/>
        </w:rPr>
        <w:t xml:space="preserve">ook at your talking points: remember Westconnex!  $16bn or so.  Drive to the city easier.  Good for western Sydney!  Yeah that will work. </w:t>
      </w:r>
    </w:p>
    <w:p w14:paraId="414C0C22" w14:textId="0130A95B" w:rsidR="00933327" w:rsidRDefault="00933327" w:rsidP="00687BF4">
      <w:pPr>
        <w:pStyle w:val="NormalWeb"/>
        <w:spacing w:before="0" w:beforeAutospacing="0" w:after="0" w:afterAutospacing="0"/>
        <w:textAlignment w:val="baseline"/>
        <w:rPr>
          <w:rFonts w:asciiTheme="minorHAnsi" w:hAnsiTheme="minorHAnsi"/>
          <w:sz w:val="22"/>
          <w:szCs w:val="22"/>
        </w:rPr>
      </w:pPr>
    </w:p>
    <w:p w14:paraId="7C30EB25" w14:textId="461393D4" w:rsidR="0009620E" w:rsidRDefault="0009620E"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Especially when someone asks whether some bright spark in the State Government thought building Westconnex and a new inner west rail line</w:t>
      </w:r>
      <w:r w:rsidR="00476C58">
        <w:rPr>
          <w:rFonts w:asciiTheme="minorHAnsi" w:hAnsiTheme="minorHAnsi"/>
          <w:sz w:val="22"/>
          <w:szCs w:val="22"/>
        </w:rPr>
        <w:t xml:space="preserve"> - </w:t>
      </w:r>
      <w:r>
        <w:rPr>
          <w:rFonts w:asciiTheme="minorHAnsi" w:hAnsiTheme="minorHAnsi"/>
          <w:sz w:val="22"/>
          <w:szCs w:val="22"/>
        </w:rPr>
        <w:t xml:space="preserve"> a </w:t>
      </w:r>
      <w:r w:rsidR="00476C58">
        <w:rPr>
          <w:rFonts w:asciiTheme="minorHAnsi" w:hAnsiTheme="minorHAnsi"/>
          <w:sz w:val="22"/>
          <w:szCs w:val="22"/>
        </w:rPr>
        <w:t>W</w:t>
      </w:r>
      <w:r>
        <w:rPr>
          <w:rFonts w:asciiTheme="minorHAnsi" w:hAnsiTheme="minorHAnsi"/>
          <w:sz w:val="22"/>
          <w:szCs w:val="22"/>
        </w:rPr>
        <w:t xml:space="preserve">est </w:t>
      </w:r>
      <w:r w:rsidR="00476C58">
        <w:rPr>
          <w:rFonts w:asciiTheme="minorHAnsi" w:hAnsiTheme="minorHAnsi"/>
          <w:sz w:val="22"/>
          <w:szCs w:val="22"/>
        </w:rPr>
        <w:t>M</w:t>
      </w:r>
      <w:r>
        <w:rPr>
          <w:rFonts w:asciiTheme="minorHAnsi" w:hAnsiTheme="minorHAnsi"/>
          <w:sz w:val="22"/>
          <w:szCs w:val="22"/>
        </w:rPr>
        <w:t xml:space="preserve">etro even say between Strathfield and the CBD – at the same time might not be a good look.  And </w:t>
      </w:r>
      <w:r w:rsidR="00A10D38">
        <w:rPr>
          <w:rFonts w:asciiTheme="minorHAnsi" w:hAnsiTheme="minorHAnsi"/>
          <w:sz w:val="22"/>
          <w:szCs w:val="22"/>
        </w:rPr>
        <w:t xml:space="preserve">asks whether a bright spark </w:t>
      </w:r>
      <w:r>
        <w:rPr>
          <w:rFonts w:asciiTheme="minorHAnsi" w:hAnsiTheme="minorHAnsi"/>
          <w:sz w:val="22"/>
          <w:szCs w:val="22"/>
        </w:rPr>
        <w:t xml:space="preserve">thought that if you had to ditch one </w:t>
      </w:r>
      <w:r w:rsidR="00A10D38">
        <w:rPr>
          <w:rFonts w:asciiTheme="minorHAnsi" w:hAnsiTheme="minorHAnsi"/>
          <w:sz w:val="22"/>
          <w:szCs w:val="22"/>
        </w:rPr>
        <w:t>or the other –</w:t>
      </w:r>
      <w:r>
        <w:rPr>
          <w:rFonts w:asciiTheme="minorHAnsi" w:hAnsiTheme="minorHAnsi"/>
          <w:sz w:val="22"/>
          <w:szCs w:val="22"/>
        </w:rPr>
        <w:t xml:space="preserve"> well</w:t>
      </w:r>
      <w:r w:rsidR="00A10D38">
        <w:rPr>
          <w:rFonts w:asciiTheme="minorHAnsi" w:hAnsiTheme="minorHAnsi"/>
          <w:sz w:val="22"/>
          <w:szCs w:val="22"/>
        </w:rPr>
        <w:t>,</w:t>
      </w:r>
      <w:r>
        <w:rPr>
          <w:rFonts w:asciiTheme="minorHAnsi" w:hAnsiTheme="minorHAnsi"/>
          <w:sz w:val="22"/>
          <w:szCs w:val="22"/>
        </w:rPr>
        <w:t xml:space="preserve"> a </w:t>
      </w:r>
      <w:r w:rsidR="00476C58">
        <w:rPr>
          <w:rFonts w:asciiTheme="minorHAnsi" w:hAnsiTheme="minorHAnsi"/>
          <w:sz w:val="22"/>
          <w:szCs w:val="22"/>
        </w:rPr>
        <w:t>W</w:t>
      </w:r>
      <w:r>
        <w:rPr>
          <w:rFonts w:asciiTheme="minorHAnsi" w:hAnsiTheme="minorHAnsi"/>
          <w:sz w:val="22"/>
          <w:szCs w:val="22"/>
        </w:rPr>
        <w:t xml:space="preserve">est </w:t>
      </w:r>
      <w:r w:rsidR="00476C58">
        <w:rPr>
          <w:rFonts w:asciiTheme="minorHAnsi" w:hAnsiTheme="minorHAnsi"/>
          <w:sz w:val="22"/>
          <w:szCs w:val="22"/>
        </w:rPr>
        <w:t>M</w:t>
      </w:r>
      <w:r>
        <w:rPr>
          <w:rFonts w:asciiTheme="minorHAnsi" w:hAnsiTheme="minorHAnsi"/>
          <w:sz w:val="22"/>
          <w:szCs w:val="22"/>
        </w:rPr>
        <w:t>etro was an idea the previous Government</w:t>
      </w:r>
      <w:r w:rsidR="00476C58">
        <w:rPr>
          <w:rFonts w:asciiTheme="minorHAnsi" w:hAnsiTheme="minorHAnsi"/>
          <w:sz w:val="22"/>
          <w:szCs w:val="22"/>
        </w:rPr>
        <w:t xml:space="preserve"> had….</w:t>
      </w:r>
      <w:r>
        <w:rPr>
          <w:rFonts w:asciiTheme="minorHAnsi" w:hAnsiTheme="minorHAnsi"/>
          <w:sz w:val="22"/>
          <w:szCs w:val="22"/>
        </w:rPr>
        <w:t>.</w:t>
      </w:r>
      <w:r w:rsidR="006B1D3F">
        <w:rPr>
          <w:rStyle w:val="EndnoteReference"/>
          <w:rFonts w:asciiTheme="minorHAnsi" w:hAnsiTheme="minorHAnsi"/>
          <w:sz w:val="22"/>
          <w:szCs w:val="22"/>
        </w:rPr>
        <w:endnoteReference w:id="24"/>
      </w:r>
    </w:p>
    <w:p w14:paraId="42DDC606" w14:textId="313C951B" w:rsidR="0009620E" w:rsidRDefault="0009620E"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 xml:space="preserve"> </w:t>
      </w:r>
    </w:p>
    <w:p w14:paraId="7783E611" w14:textId="0B75ECD0" w:rsidR="00933327" w:rsidRDefault="00933327" w:rsidP="00933327">
      <w:pPr>
        <w:pStyle w:val="Heading3"/>
      </w:pPr>
      <w:bookmarkStart w:id="9" w:name="_Toc518985956"/>
      <w:r>
        <w:t>Minister’s second goal</w:t>
      </w:r>
      <w:bookmarkEnd w:id="9"/>
    </w:p>
    <w:p w14:paraId="460AAAB3" w14:textId="48C02E5D" w:rsidR="00933327" w:rsidRDefault="0009620E"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The central American hard/soft, stand/stuff taco shell of an own</w:t>
      </w:r>
      <w:r w:rsidR="00EC223C">
        <w:rPr>
          <w:rFonts w:asciiTheme="minorHAnsi" w:hAnsiTheme="minorHAnsi"/>
          <w:sz w:val="22"/>
          <w:szCs w:val="22"/>
        </w:rPr>
        <w:t>-</w:t>
      </w:r>
      <w:r>
        <w:rPr>
          <w:rFonts w:asciiTheme="minorHAnsi" w:hAnsiTheme="minorHAnsi"/>
          <w:sz w:val="22"/>
          <w:szCs w:val="22"/>
        </w:rPr>
        <w:t>goal.</w:t>
      </w:r>
    </w:p>
    <w:p w14:paraId="70546C59" w14:textId="71CD7A41" w:rsidR="0009620E" w:rsidRDefault="0009620E" w:rsidP="00687BF4">
      <w:pPr>
        <w:pStyle w:val="NormalWeb"/>
        <w:spacing w:before="0" w:beforeAutospacing="0" w:after="0" w:afterAutospacing="0"/>
        <w:textAlignment w:val="baseline"/>
        <w:rPr>
          <w:rFonts w:asciiTheme="minorHAnsi" w:hAnsiTheme="minorHAnsi"/>
          <w:sz w:val="22"/>
          <w:szCs w:val="22"/>
        </w:rPr>
      </w:pPr>
    </w:p>
    <w:p w14:paraId="72D80D6A" w14:textId="3D4EB816" w:rsidR="0009620E" w:rsidRDefault="0009620E"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Why not have both?  Like the kid in the ad suggested.</w:t>
      </w:r>
      <w:r w:rsidR="006B1D3F">
        <w:rPr>
          <w:rStyle w:val="EndnoteReference"/>
          <w:rFonts w:asciiTheme="minorHAnsi" w:hAnsiTheme="minorHAnsi"/>
          <w:sz w:val="22"/>
          <w:szCs w:val="22"/>
        </w:rPr>
        <w:endnoteReference w:id="25"/>
      </w:r>
    </w:p>
    <w:p w14:paraId="5F0FEEEE" w14:textId="014E1368" w:rsidR="0009620E" w:rsidRDefault="0009620E" w:rsidP="00687BF4">
      <w:pPr>
        <w:pStyle w:val="NormalWeb"/>
        <w:spacing w:before="0" w:beforeAutospacing="0" w:after="0" w:afterAutospacing="0"/>
        <w:textAlignment w:val="baseline"/>
        <w:rPr>
          <w:rFonts w:asciiTheme="minorHAnsi" w:hAnsiTheme="minorHAnsi"/>
          <w:sz w:val="22"/>
          <w:szCs w:val="22"/>
        </w:rPr>
      </w:pPr>
    </w:p>
    <w:p w14:paraId="2B4B2252" w14:textId="53544B0E" w:rsidR="0009620E" w:rsidRDefault="0009620E"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Have you ever caught the train from central to Strathfield?  Noticed how on the two south lines the stations are close together?  Macdonaldtown?  Newtown?  Stanmore?  Etc.</w:t>
      </w:r>
    </w:p>
    <w:p w14:paraId="63D04854" w14:textId="48739C1A" w:rsidR="0009620E" w:rsidRDefault="0009620E" w:rsidP="00687BF4">
      <w:pPr>
        <w:pStyle w:val="NormalWeb"/>
        <w:spacing w:before="0" w:beforeAutospacing="0" w:after="0" w:afterAutospacing="0"/>
        <w:textAlignment w:val="baseline"/>
        <w:rPr>
          <w:rFonts w:asciiTheme="minorHAnsi" w:hAnsiTheme="minorHAnsi"/>
          <w:sz w:val="22"/>
          <w:szCs w:val="22"/>
        </w:rPr>
      </w:pPr>
    </w:p>
    <w:p w14:paraId="16386644" w14:textId="20C5BDCC" w:rsidR="0009620E" w:rsidRDefault="0009620E"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 xml:space="preserve">Remarkably like distances between </w:t>
      </w:r>
      <w:r w:rsidR="00A10D38">
        <w:rPr>
          <w:rFonts w:asciiTheme="minorHAnsi" w:hAnsiTheme="minorHAnsi"/>
          <w:sz w:val="22"/>
          <w:szCs w:val="22"/>
        </w:rPr>
        <w:t xml:space="preserve">stations in </w:t>
      </w:r>
      <w:r>
        <w:rPr>
          <w:rFonts w:asciiTheme="minorHAnsi" w:hAnsiTheme="minorHAnsi"/>
          <w:sz w:val="22"/>
          <w:szCs w:val="22"/>
        </w:rPr>
        <w:t xml:space="preserve">proper metro systems. </w:t>
      </w:r>
      <w:r w:rsidR="00EC223C">
        <w:rPr>
          <w:rFonts w:asciiTheme="minorHAnsi" w:hAnsiTheme="minorHAnsi"/>
          <w:sz w:val="22"/>
          <w:szCs w:val="22"/>
        </w:rPr>
        <w:t>Like in Paris to pick a place.  With</w:t>
      </w:r>
      <w:r>
        <w:rPr>
          <w:rFonts w:asciiTheme="minorHAnsi" w:hAnsiTheme="minorHAnsi"/>
          <w:sz w:val="22"/>
          <w:szCs w:val="22"/>
        </w:rPr>
        <w:t xml:space="preserve"> its own pair of ‘local’ tracks.</w:t>
      </w:r>
    </w:p>
    <w:p w14:paraId="5F7533B0" w14:textId="2E4CCCC4" w:rsidR="0009620E" w:rsidRDefault="0009620E" w:rsidP="00687BF4">
      <w:pPr>
        <w:pStyle w:val="NormalWeb"/>
        <w:spacing w:before="0" w:beforeAutospacing="0" w:after="0" w:afterAutospacing="0"/>
        <w:textAlignment w:val="baseline"/>
        <w:rPr>
          <w:rFonts w:asciiTheme="minorHAnsi" w:hAnsiTheme="minorHAnsi"/>
          <w:sz w:val="22"/>
          <w:szCs w:val="22"/>
        </w:rPr>
      </w:pPr>
    </w:p>
    <w:p w14:paraId="53584F46" w14:textId="2E17FA1E" w:rsidR="0009620E" w:rsidRDefault="0009620E"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 xml:space="preserve">What to make of that?  A </w:t>
      </w:r>
      <w:r w:rsidR="004C3B50">
        <w:rPr>
          <w:rFonts w:asciiTheme="minorHAnsi" w:hAnsiTheme="minorHAnsi"/>
          <w:sz w:val="22"/>
          <w:szCs w:val="22"/>
        </w:rPr>
        <w:t>cheapish way of extending the metro from the CBD towards Strathfield.  An awful shame for the Bankstown route – and the infrastructure club?</w:t>
      </w:r>
    </w:p>
    <w:p w14:paraId="68E32664" w14:textId="6D44ADD5" w:rsidR="004C3B50" w:rsidRDefault="004C3B50" w:rsidP="00687BF4">
      <w:pPr>
        <w:pStyle w:val="NormalWeb"/>
        <w:spacing w:before="0" w:beforeAutospacing="0" w:after="0" w:afterAutospacing="0"/>
        <w:textAlignment w:val="baseline"/>
        <w:rPr>
          <w:rFonts w:asciiTheme="minorHAnsi" w:hAnsiTheme="minorHAnsi"/>
          <w:sz w:val="22"/>
          <w:szCs w:val="22"/>
        </w:rPr>
      </w:pPr>
    </w:p>
    <w:p w14:paraId="7ECDA69B" w14:textId="42116031" w:rsidR="004C3B50" w:rsidRDefault="004C3B50"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But why not feed the press an artist’s picture of a metro train – to show how it will really be, to kick off the stand/stuff debate.  Oh</w:t>
      </w:r>
      <w:r w:rsidR="00EC223C">
        <w:rPr>
          <w:rFonts w:asciiTheme="minorHAnsi" w:hAnsiTheme="minorHAnsi"/>
          <w:sz w:val="22"/>
          <w:szCs w:val="22"/>
        </w:rPr>
        <w:t>,</w:t>
      </w:r>
      <w:r>
        <w:rPr>
          <w:rFonts w:asciiTheme="minorHAnsi" w:hAnsiTheme="minorHAnsi"/>
          <w:sz w:val="22"/>
          <w:szCs w:val="22"/>
        </w:rPr>
        <w:t xml:space="preserve"> here it is!</w:t>
      </w:r>
      <w:r w:rsidR="006B1D3F">
        <w:rPr>
          <w:rStyle w:val="EndnoteReference"/>
          <w:rFonts w:asciiTheme="minorHAnsi" w:hAnsiTheme="minorHAnsi"/>
          <w:sz w:val="22"/>
          <w:szCs w:val="22"/>
        </w:rPr>
        <w:endnoteReference w:id="26"/>
      </w:r>
    </w:p>
    <w:p w14:paraId="2F510335" w14:textId="51F4D8E0" w:rsidR="004C3B50" w:rsidRDefault="004C3B50" w:rsidP="00687BF4">
      <w:pPr>
        <w:pStyle w:val="NormalWeb"/>
        <w:spacing w:before="0" w:beforeAutospacing="0" w:after="0" w:afterAutospacing="0"/>
        <w:textAlignment w:val="baseline"/>
        <w:rPr>
          <w:rFonts w:asciiTheme="minorHAnsi" w:hAnsiTheme="minorHAnsi"/>
          <w:sz w:val="22"/>
          <w:szCs w:val="22"/>
        </w:rPr>
      </w:pPr>
    </w:p>
    <w:p w14:paraId="3930F44C" w14:textId="02A80C33" w:rsidR="004C3B50" w:rsidRDefault="004C3B50" w:rsidP="00687BF4">
      <w:pPr>
        <w:pStyle w:val="NormalWeb"/>
        <w:spacing w:before="0" w:beforeAutospacing="0" w:after="0" w:afterAutospacing="0"/>
        <w:textAlignment w:val="baseline"/>
        <w:rPr>
          <w:rFonts w:asciiTheme="minorHAnsi" w:hAnsiTheme="minorHAnsi"/>
          <w:sz w:val="22"/>
          <w:szCs w:val="22"/>
        </w:rPr>
      </w:pPr>
      <w:r>
        <w:rPr>
          <w:noProof/>
        </w:rPr>
        <w:lastRenderedPageBreak/>
        <w:drawing>
          <wp:inline distT="0" distB="0" distL="0" distR="0" wp14:anchorId="03E8C22B" wp14:editId="02F40008">
            <wp:extent cx="3978910" cy="2017987"/>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793" t="11937" r="17142" b="14674"/>
                    <a:stretch/>
                  </pic:blipFill>
                  <pic:spPr bwMode="auto">
                    <a:xfrm>
                      <a:off x="0" y="0"/>
                      <a:ext cx="3992756" cy="2025009"/>
                    </a:xfrm>
                    <a:prstGeom prst="rect">
                      <a:avLst/>
                    </a:prstGeom>
                    <a:ln>
                      <a:noFill/>
                    </a:ln>
                    <a:extLst>
                      <a:ext uri="{53640926-AAD7-44D8-BBD7-CCE9431645EC}">
                        <a14:shadowObscured xmlns:a14="http://schemas.microsoft.com/office/drawing/2010/main"/>
                      </a:ext>
                    </a:extLst>
                  </pic:spPr>
                </pic:pic>
              </a:graphicData>
            </a:graphic>
          </wp:inline>
        </w:drawing>
      </w:r>
    </w:p>
    <w:p w14:paraId="689AD1E3" w14:textId="77777777" w:rsidR="006B1D3F" w:rsidRDefault="006B1D3F" w:rsidP="00687BF4">
      <w:pPr>
        <w:pStyle w:val="NormalWeb"/>
        <w:spacing w:before="0" w:beforeAutospacing="0" w:after="0" w:afterAutospacing="0"/>
        <w:textAlignment w:val="baseline"/>
        <w:rPr>
          <w:rFonts w:asciiTheme="minorHAnsi" w:hAnsiTheme="minorHAnsi"/>
          <w:sz w:val="22"/>
          <w:szCs w:val="22"/>
        </w:rPr>
      </w:pPr>
    </w:p>
    <w:p w14:paraId="79E80873" w14:textId="2CBCF8A0" w:rsidR="00EC223C" w:rsidRDefault="004C3B50"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 xml:space="preserve">Strange – there don’t seem to be many on board.  </w:t>
      </w:r>
    </w:p>
    <w:p w14:paraId="6D7C57B8" w14:textId="77777777" w:rsidR="00EC223C" w:rsidRDefault="00EC223C" w:rsidP="00687BF4">
      <w:pPr>
        <w:pStyle w:val="NormalWeb"/>
        <w:spacing w:before="0" w:beforeAutospacing="0" w:after="0" w:afterAutospacing="0"/>
        <w:textAlignment w:val="baseline"/>
        <w:rPr>
          <w:rFonts w:asciiTheme="minorHAnsi" w:hAnsiTheme="minorHAnsi"/>
          <w:sz w:val="22"/>
          <w:szCs w:val="22"/>
        </w:rPr>
      </w:pPr>
    </w:p>
    <w:p w14:paraId="48B5026A" w14:textId="427E2889" w:rsidR="00EC223C" w:rsidRDefault="00EC223C"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M</w:t>
      </w:r>
      <w:r w:rsidR="004C3B50">
        <w:rPr>
          <w:rFonts w:asciiTheme="minorHAnsi" w:hAnsiTheme="minorHAnsi"/>
          <w:sz w:val="22"/>
          <w:szCs w:val="22"/>
        </w:rPr>
        <w:t xml:space="preserve">aybe that’s because its ‘turn up and go’.  Every 2 minutes.  Or every 4 minutes – a little less frequently than Sydney Trains might run to Parramatta.  </w:t>
      </w:r>
    </w:p>
    <w:p w14:paraId="7CE5EE07" w14:textId="77777777" w:rsidR="000C0458" w:rsidRDefault="000C0458" w:rsidP="00687BF4">
      <w:pPr>
        <w:pStyle w:val="NormalWeb"/>
        <w:spacing w:before="0" w:beforeAutospacing="0" w:after="0" w:afterAutospacing="0"/>
        <w:textAlignment w:val="baseline"/>
        <w:rPr>
          <w:rFonts w:asciiTheme="minorHAnsi" w:hAnsiTheme="minorHAnsi"/>
          <w:sz w:val="22"/>
          <w:szCs w:val="22"/>
        </w:rPr>
      </w:pPr>
    </w:p>
    <w:p w14:paraId="6D2D97AA" w14:textId="1672E169" w:rsidR="00476C58" w:rsidRDefault="004C3B50"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 xml:space="preserve">Probably </w:t>
      </w:r>
      <w:r w:rsidR="00EC223C">
        <w:rPr>
          <w:rFonts w:asciiTheme="minorHAnsi" w:hAnsiTheme="minorHAnsi"/>
          <w:sz w:val="22"/>
          <w:szCs w:val="22"/>
        </w:rPr>
        <w:t xml:space="preserve">it will be </w:t>
      </w:r>
      <w:r>
        <w:rPr>
          <w:rFonts w:asciiTheme="minorHAnsi" w:hAnsiTheme="minorHAnsi"/>
          <w:sz w:val="22"/>
          <w:szCs w:val="22"/>
        </w:rPr>
        <w:t>every 4</w:t>
      </w:r>
      <w:r w:rsidR="00EC223C">
        <w:rPr>
          <w:rFonts w:asciiTheme="minorHAnsi" w:hAnsiTheme="minorHAnsi"/>
          <w:sz w:val="22"/>
          <w:szCs w:val="22"/>
        </w:rPr>
        <w:t xml:space="preserve"> minutes or longer</w:t>
      </w:r>
      <w:r>
        <w:rPr>
          <w:rFonts w:asciiTheme="minorHAnsi" w:hAnsiTheme="minorHAnsi"/>
          <w:sz w:val="22"/>
          <w:szCs w:val="22"/>
        </w:rPr>
        <w:t>.  Because if it is ever connected to the harbour crossing…. well some Bankstown trains will be using that too.</w:t>
      </w:r>
      <w:r w:rsidR="006B1D3F">
        <w:rPr>
          <w:rStyle w:val="EndnoteReference"/>
          <w:rFonts w:asciiTheme="minorHAnsi" w:hAnsiTheme="minorHAnsi"/>
          <w:sz w:val="22"/>
          <w:szCs w:val="22"/>
        </w:rPr>
        <w:endnoteReference w:id="27"/>
      </w:r>
      <w:r w:rsidR="00EC223C">
        <w:rPr>
          <w:rFonts w:asciiTheme="minorHAnsi" w:hAnsiTheme="minorHAnsi"/>
          <w:sz w:val="22"/>
          <w:szCs w:val="22"/>
        </w:rPr>
        <w:t xml:space="preserve">  </w:t>
      </w:r>
    </w:p>
    <w:p w14:paraId="37657EC1" w14:textId="77777777" w:rsidR="00476C58" w:rsidRDefault="00476C58" w:rsidP="00687BF4">
      <w:pPr>
        <w:pStyle w:val="NormalWeb"/>
        <w:spacing w:before="0" w:beforeAutospacing="0" w:after="0" w:afterAutospacing="0"/>
        <w:textAlignment w:val="baseline"/>
        <w:rPr>
          <w:rFonts w:asciiTheme="minorHAnsi" w:hAnsiTheme="minorHAnsi"/>
          <w:sz w:val="22"/>
          <w:szCs w:val="22"/>
        </w:rPr>
      </w:pPr>
    </w:p>
    <w:p w14:paraId="3BAFF5AE" w14:textId="3350E710" w:rsidR="004C3B50" w:rsidRDefault="00EC223C"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 xml:space="preserve">Silly me - that must be out.  Because unless there were multiple platforms for each line in the CBD it wouldn’t be ‘turn up and go’.  As in a train to Bankstown isn’t going to Parramatta. </w:t>
      </w:r>
    </w:p>
    <w:p w14:paraId="4F71DA02" w14:textId="77777777" w:rsidR="004C3B50" w:rsidRDefault="004C3B50" w:rsidP="00687BF4">
      <w:pPr>
        <w:pStyle w:val="NormalWeb"/>
        <w:spacing w:before="0" w:beforeAutospacing="0" w:after="0" w:afterAutospacing="0"/>
        <w:textAlignment w:val="baseline"/>
        <w:rPr>
          <w:rFonts w:asciiTheme="minorHAnsi" w:hAnsiTheme="minorHAnsi"/>
          <w:sz w:val="22"/>
          <w:szCs w:val="22"/>
        </w:rPr>
      </w:pPr>
    </w:p>
    <w:p w14:paraId="133A0C11" w14:textId="0A811876" w:rsidR="004C3B50" w:rsidRDefault="00A10D38"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D</w:t>
      </w:r>
      <w:r w:rsidR="004C3B50">
        <w:rPr>
          <w:rFonts w:asciiTheme="minorHAnsi" w:hAnsiTheme="minorHAnsi"/>
          <w:sz w:val="22"/>
          <w:szCs w:val="22"/>
        </w:rPr>
        <w:t>id you notice the seats facing inward?</w:t>
      </w:r>
      <w:r w:rsidR="00872156">
        <w:rPr>
          <w:rFonts w:asciiTheme="minorHAnsi" w:hAnsiTheme="minorHAnsi"/>
          <w:sz w:val="22"/>
          <w:szCs w:val="22"/>
        </w:rPr>
        <w:t xml:space="preserve">  </w:t>
      </w:r>
      <w:r w:rsidR="004C3B50">
        <w:rPr>
          <w:rFonts w:asciiTheme="minorHAnsi" w:hAnsiTheme="minorHAnsi"/>
          <w:sz w:val="22"/>
          <w:szCs w:val="22"/>
        </w:rPr>
        <w:t>Did you read the beagle’s Hamilton dawdler article – have you neglected to correct its arithmetic?</w:t>
      </w:r>
      <w:r w:rsidR="006B1D3F">
        <w:rPr>
          <w:rStyle w:val="EndnoteReference"/>
          <w:rFonts w:asciiTheme="minorHAnsi" w:hAnsiTheme="minorHAnsi"/>
          <w:sz w:val="22"/>
          <w:szCs w:val="22"/>
        </w:rPr>
        <w:endnoteReference w:id="28"/>
      </w:r>
    </w:p>
    <w:p w14:paraId="1C986EE6" w14:textId="77777777" w:rsidR="004C3B50" w:rsidRDefault="004C3B50" w:rsidP="00687BF4">
      <w:pPr>
        <w:pStyle w:val="NormalWeb"/>
        <w:spacing w:before="0" w:beforeAutospacing="0" w:after="0" w:afterAutospacing="0"/>
        <w:textAlignment w:val="baseline"/>
        <w:rPr>
          <w:rFonts w:asciiTheme="minorHAnsi" w:hAnsiTheme="minorHAnsi"/>
          <w:sz w:val="22"/>
          <w:szCs w:val="22"/>
        </w:rPr>
      </w:pPr>
    </w:p>
    <w:p w14:paraId="56909689" w14:textId="77777777" w:rsidR="00476C58" w:rsidRDefault="004C3B50"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 xml:space="preserve">Eight stops, </w:t>
      </w:r>
      <w:r w:rsidR="00EC223C">
        <w:rPr>
          <w:rFonts w:asciiTheme="minorHAnsi" w:hAnsiTheme="minorHAnsi"/>
          <w:sz w:val="22"/>
          <w:szCs w:val="22"/>
        </w:rPr>
        <w:t xml:space="preserve">0 to </w:t>
      </w:r>
      <w:r>
        <w:rPr>
          <w:rFonts w:asciiTheme="minorHAnsi" w:hAnsiTheme="minorHAnsi"/>
          <w:sz w:val="22"/>
          <w:szCs w:val="22"/>
        </w:rPr>
        <w:t>160km at least</w:t>
      </w:r>
      <w:r w:rsidR="00EC223C">
        <w:rPr>
          <w:rFonts w:asciiTheme="minorHAnsi" w:hAnsiTheme="minorHAnsi"/>
          <w:sz w:val="22"/>
          <w:szCs w:val="22"/>
        </w:rPr>
        <w:t xml:space="preserve"> 9 times</w:t>
      </w:r>
      <w:r>
        <w:rPr>
          <w:rFonts w:asciiTheme="minorHAnsi" w:hAnsiTheme="minorHAnsi"/>
          <w:sz w:val="22"/>
          <w:szCs w:val="22"/>
        </w:rPr>
        <w:t xml:space="preserve">, fairly empty carriage, seats facing inward.  </w:t>
      </w:r>
    </w:p>
    <w:p w14:paraId="0C63E489" w14:textId="77777777" w:rsidR="00476C58" w:rsidRDefault="00476C58" w:rsidP="00687BF4">
      <w:pPr>
        <w:pStyle w:val="NormalWeb"/>
        <w:spacing w:before="0" w:beforeAutospacing="0" w:after="0" w:afterAutospacing="0"/>
        <w:textAlignment w:val="baseline"/>
        <w:rPr>
          <w:rFonts w:asciiTheme="minorHAnsi" w:hAnsiTheme="minorHAnsi"/>
          <w:sz w:val="22"/>
          <w:szCs w:val="22"/>
        </w:rPr>
      </w:pPr>
    </w:p>
    <w:p w14:paraId="2AB7AC26" w14:textId="03EBE95A" w:rsidR="004C3B50" w:rsidRDefault="004C3B50"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Transport safety regulator where art thou?</w:t>
      </w:r>
    </w:p>
    <w:p w14:paraId="558356D9" w14:textId="2AA7999A" w:rsidR="00EC223C" w:rsidRDefault="00EC223C" w:rsidP="00687BF4">
      <w:pPr>
        <w:pStyle w:val="NormalWeb"/>
        <w:spacing w:before="0" w:beforeAutospacing="0" w:after="0" w:afterAutospacing="0"/>
        <w:textAlignment w:val="baseline"/>
        <w:rPr>
          <w:rFonts w:asciiTheme="minorHAnsi" w:hAnsiTheme="minorHAnsi"/>
          <w:sz w:val="22"/>
          <w:szCs w:val="22"/>
        </w:rPr>
      </w:pPr>
    </w:p>
    <w:p w14:paraId="1D6D4085" w14:textId="4C4E3EC1" w:rsidR="0009620E" w:rsidRDefault="00EC223C"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 xml:space="preserve">The Minister – he reportedly favours a fast metro.  Despite being an oxymoron for reasons including those outlined just then.  </w:t>
      </w:r>
      <w:r w:rsidR="004C3B50">
        <w:rPr>
          <w:rFonts w:asciiTheme="minorHAnsi" w:hAnsiTheme="minorHAnsi"/>
          <w:sz w:val="22"/>
          <w:szCs w:val="22"/>
        </w:rPr>
        <w:t>GOAL!</w:t>
      </w:r>
      <w:r w:rsidR="006B1D3F">
        <w:rPr>
          <w:rStyle w:val="EndnoteReference"/>
          <w:rFonts w:asciiTheme="minorHAnsi" w:hAnsiTheme="minorHAnsi"/>
          <w:sz w:val="22"/>
          <w:szCs w:val="22"/>
        </w:rPr>
        <w:endnoteReference w:id="29"/>
      </w:r>
    </w:p>
    <w:p w14:paraId="3C25FA0F" w14:textId="2ABEC694" w:rsidR="007E086B" w:rsidRDefault="007E086B" w:rsidP="00687BF4">
      <w:pPr>
        <w:pStyle w:val="NormalWeb"/>
        <w:spacing w:before="0" w:beforeAutospacing="0" w:after="0" w:afterAutospacing="0"/>
        <w:textAlignment w:val="baseline"/>
        <w:rPr>
          <w:rFonts w:asciiTheme="minorHAnsi" w:hAnsiTheme="minorHAnsi"/>
          <w:sz w:val="22"/>
          <w:szCs w:val="22"/>
        </w:rPr>
      </w:pPr>
    </w:p>
    <w:p w14:paraId="73D4D5D5" w14:textId="34BD7C30" w:rsidR="00933327" w:rsidRDefault="00933327" w:rsidP="00933327">
      <w:pPr>
        <w:pStyle w:val="Heading2"/>
      </w:pPr>
      <w:bookmarkStart w:id="10" w:name="_Toc518985957"/>
      <w:r>
        <w:t>A plan’s progress</w:t>
      </w:r>
      <w:bookmarkEnd w:id="10"/>
    </w:p>
    <w:p w14:paraId="132A4BC2" w14:textId="01CC82CA" w:rsidR="00383823" w:rsidRDefault="00EC223C"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W</w:t>
      </w:r>
      <w:r w:rsidR="007E086B">
        <w:rPr>
          <w:rFonts w:asciiTheme="minorHAnsi" w:hAnsiTheme="minorHAnsi"/>
          <w:sz w:val="22"/>
          <w:szCs w:val="22"/>
        </w:rPr>
        <w:t xml:space="preserve">hat does this say about the ‘plan’, the ‘strategy’ and whatever?  </w:t>
      </w:r>
    </w:p>
    <w:p w14:paraId="69DED767" w14:textId="77777777" w:rsidR="00383823" w:rsidRDefault="00383823" w:rsidP="00687BF4">
      <w:pPr>
        <w:pStyle w:val="NormalWeb"/>
        <w:spacing w:before="0" w:beforeAutospacing="0" w:after="0" w:afterAutospacing="0"/>
        <w:textAlignment w:val="baseline"/>
        <w:rPr>
          <w:rFonts w:asciiTheme="minorHAnsi" w:hAnsiTheme="minorHAnsi"/>
          <w:sz w:val="22"/>
          <w:szCs w:val="22"/>
        </w:rPr>
      </w:pPr>
    </w:p>
    <w:p w14:paraId="73129111" w14:textId="0D5F2E8C" w:rsidR="007E086B" w:rsidRDefault="007E086B"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 xml:space="preserve">Well, it took a little longer to unravel than the </w:t>
      </w:r>
      <w:r w:rsidR="00DD58D7">
        <w:rPr>
          <w:rFonts w:asciiTheme="minorHAnsi" w:hAnsiTheme="minorHAnsi"/>
          <w:sz w:val="22"/>
          <w:szCs w:val="22"/>
        </w:rPr>
        <w:t>last</w:t>
      </w:r>
      <w:r>
        <w:rPr>
          <w:rFonts w:asciiTheme="minorHAnsi" w:hAnsiTheme="minorHAnsi"/>
          <w:sz w:val="22"/>
          <w:szCs w:val="22"/>
        </w:rPr>
        <w:t xml:space="preserve"> invasion of </w:t>
      </w:r>
      <w:r w:rsidR="00DD58D7">
        <w:rPr>
          <w:rFonts w:asciiTheme="minorHAnsi" w:hAnsiTheme="minorHAnsi"/>
          <w:sz w:val="22"/>
          <w:szCs w:val="22"/>
        </w:rPr>
        <w:t>Russia</w:t>
      </w:r>
      <w:r>
        <w:rPr>
          <w:rFonts w:asciiTheme="minorHAnsi" w:hAnsiTheme="minorHAnsi"/>
          <w:sz w:val="22"/>
          <w:szCs w:val="22"/>
        </w:rPr>
        <w:t xml:space="preserve">.  But then </w:t>
      </w:r>
      <w:r w:rsidR="00DD58D7">
        <w:rPr>
          <w:rFonts w:asciiTheme="minorHAnsi" w:hAnsiTheme="minorHAnsi"/>
          <w:sz w:val="22"/>
          <w:szCs w:val="22"/>
        </w:rPr>
        <w:t>NSW</w:t>
      </w:r>
      <w:r w:rsidR="00383823">
        <w:rPr>
          <w:rFonts w:asciiTheme="minorHAnsi" w:hAnsiTheme="minorHAnsi"/>
          <w:sz w:val="22"/>
          <w:szCs w:val="22"/>
        </w:rPr>
        <w:t xml:space="preserve"> </w:t>
      </w:r>
      <w:r w:rsidR="0090195A">
        <w:rPr>
          <w:rFonts w:asciiTheme="minorHAnsi" w:hAnsiTheme="minorHAnsi"/>
          <w:sz w:val="22"/>
          <w:szCs w:val="22"/>
        </w:rPr>
        <w:t xml:space="preserve">listened to the ‘experts’ and </w:t>
      </w:r>
      <w:r w:rsidR="00DD58D7">
        <w:rPr>
          <w:rFonts w:asciiTheme="minorHAnsi" w:hAnsiTheme="minorHAnsi"/>
          <w:sz w:val="22"/>
          <w:szCs w:val="22"/>
        </w:rPr>
        <w:t>undertook lots</w:t>
      </w:r>
      <w:r w:rsidR="0090195A">
        <w:rPr>
          <w:rFonts w:asciiTheme="minorHAnsi" w:hAnsiTheme="minorHAnsi"/>
          <w:sz w:val="22"/>
          <w:szCs w:val="22"/>
        </w:rPr>
        <w:t xml:space="preserve"> of </w:t>
      </w:r>
      <w:r>
        <w:rPr>
          <w:rFonts w:asciiTheme="minorHAnsi" w:hAnsiTheme="minorHAnsi"/>
          <w:sz w:val="22"/>
          <w:szCs w:val="22"/>
        </w:rPr>
        <w:t>‘consultation’ before decision</w:t>
      </w:r>
      <w:r w:rsidR="00383823">
        <w:rPr>
          <w:rFonts w:asciiTheme="minorHAnsi" w:hAnsiTheme="minorHAnsi"/>
          <w:sz w:val="22"/>
          <w:szCs w:val="22"/>
        </w:rPr>
        <w:t>s</w:t>
      </w:r>
      <w:r>
        <w:rPr>
          <w:rFonts w:asciiTheme="minorHAnsi" w:hAnsiTheme="minorHAnsi"/>
          <w:sz w:val="22"/>
          <w:szCs w:val="22"/>
        </w:rPr>
        <w:t xml:space="preserve"> were made</w:t>
      </w:r>
      <w:r w:rsidR="0090195A">
        <w:rPr>
          <w:rFonts w:asciiTheme="minorHAnsi" w:hAnsiTheme="minorHAnsi"/>
          <w:sz w:val="22"/>
          <w:szCs w:val="22"/>
        </w:rPr>
        <w:t>.  N</w:t>
      </w:r>
      <w:r>
        <w:rPr>
          <w:rFonts w:asciiTheme="minorHAnsi" w:hAnsiTheme="minorHAnsi"/>
          <w:sz w:val="22"/>
          <w:szCs w:val="22"/>
        </w:rPr>
        <w:t>ot Hitler’s strongpoints.</w:t>
      </w:r>
    </w:p>
    <w:p w14:paraId="16E70E2D" w14:textId="77777777" w:rsidR="00EC223C" w:rsidRDefault="00EC223C" w:rsidP="00687BF4">
      <w:pPr>
        <w:pStyle w:val="NormalWeb"/>
        <w:spacing w:before="0" w:beforeAutospacing="0" w:after="0" w:afterAutospacing="0"/>
        <w:textAlignment w:val="baseline"/>
        <w:rPr>
          <w:rFonts w:asciiTheme="minorHAnsi" w:hAnsiTheme="minorHAnsi"/>
          <w:sz w:val="22"/>
          <w:szCs w:val="22"/>
        </w:rPr>
      </w:pPr>
    </w:p>
    <w:p w14:paraId="3F5A922B" w14:textId="16D43877" w:rsidR="007E086B" w:rsidRDefault="007E086B"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But fail</w:t>
      </w:r>
      <w:r w:rsidR="0090195A">
        <w:rPr>
          <w:rFonts w:asciiTheme="minorHAnsi" w:hAnsiTheme="minorHAnsi"/>
          <w:sz w:val="22"/>
          <w:szCs w:val="22"/>
        </w:rPr>
        <w:t>ing it is</w:t>
      </w:r>
      <w:r>
        <w:rPr>
          <w:rFonts w:asciiTheme="minorHAnsi" w:hAnsiTheme="minorHAnsi"/>
          <w:sz w:val="22"/>
          <w:szCs w:val="22"/>
        </w:rPr>
        <w:t xml:space="preserve">.  Overall and in detail.  As foretold.  </w:t>
      </w:r>
      <w:r w:rsidR="00D75B00">
        <w:rPr>
          <w:rFonts w:asciiTheme="minorHAnsi" w:hAnsiTheme="minorHAnsi"/>
          <w:sz w:val="22"/>
          <w:szCs w:val="22"/>
        </w:rPr>
        <w:t xml:space="preserve">By almost everyone </w:t>
      </w:r>
      <w:r w:rsidR="009E0900">
        <w:rPr>
          <w:rFonts w:asciiTheme="minorHAnsi" w:hAnsiTheme="minorHAnsi"/>
          <w:sz w:val="22"/>
          <w:szCs w:val="22"/>
        </w:rPr>
        <w:t>-</w:t>
      </w:r>
      <w:r w:rsidR="00EC223C">
        <w:rPr>
          <w:rFonts w:asciiTheme="minorHAnsi" w:hAnsiTheme="minorHAnsi"/>
          <w:sz w:val="22"/>
          <w:szCs w:val="22"/>
        </w:rPr>
        <w:t xml:space="preserve"> </w:t>
      </w:r>
      <w:r w:rsidR="009E0900">
        <w:rPr>
          <w:rFonts w:asciiTheme="minorHAnsi" w:hAnsiTheme="minorHAnsi"/>
          <w:sz w:val="22"/>
          <w:szCs w:val="22"/>
        </w:rPr>
        <w:t xml:space="preserve">even the butler - </w:t>
      </w:r>
      <w:r w:rsidR="00EC223C">
        <w:rPr>
          <w:rFonts w:asciiTheme="minorHAnsi" w:hAnsiTheme="minorHAnsi"/>
          <w:sz w:val="22"/>
          <w:szCs w:val="22"/>
        </w:rPr>
        <w:t>except</w:t>
      </w:r>
      <w:r w:rsidR="00D75B00">
        <w:rPr>
          <w:rFonts w:asciiTheme="minorHAnsi" w:hAnsiTheme="minorHAnsi"/>
          <w:sz w:val="22"/>
          <w:szCs w:val="22"/>
        </w:rPr>
        <w:t xml:space="preserve"> the ‘expertise’.</w:t>
      </w:r>
    </w:p>
    <w:p w14:paraId="1F5E45B8" w14:textId="7EA560D5" w:rsidR="007E086B" w:rsidRDefault="007E086B" w:rsidP="00687BF4">
      <w:pPr>
        <w:pStyle w:val="NormalWeb"/>
        <w:spacing w:before="0" w:beforeAutospacing="0" w:after="0" w:afterAutospacing="0"/>
        <w:textAlignment w:val="baseline"/>
        <w:rPr>
          <w:rFonts w:asciiTheme="minorHAnsi" w:hAnsiTheme="minorHAnsi"/>
          <w:sz w:val="22"/>
          <w:szCs w:val="22"/>
        </w:rPr>
      </w:pPr>
    </w:p>
    <w:p w14:paraId="4CF71A51" w14:textId="61C990D9" w:rsidR="007E086B" w:rsidRDefault="00DD58D7"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D</w:t>
      </w:r>
      <w:r w:rsidR="007E086B">
        <w:rPr>
          <w:rFonts w:asciiTheme="minorHAnsi" w:hAnsiTheme="minorHAnsi"/>
          <w:sz w:val="22"/>
          <w:szCs w:val="22"/>
        </w:rPr>
        <w:t xml:space="preserve">estined to fail as </w:t>
      </w:r>
      <w:r w:rsidR="00705BD7">
        <w:rPr>
          <w:rFonts w:asciiTheme="minorHAnsi" w:hAnsiTheme="minorHAnsi"/>
          <w:sz w:val="22"/>
          <w:szCs w:val="22"/>
        </w:rPr>
        <w:t>only such plan can ever be,</w:t>
      </w:r>
      <w:r w:rsidR="007E086B">
        <w:rPr>
          <w:rFonts w:asciiTheme="minorHAnsi" w:hAnsiTheme="minorHAnsi"/>
          <w:sz w:val="22"/>
          <w:szCs w:val="22"/>
        </w:rPr>
        <w:t xml:space="preserve"> is the point of the Western Sydney Rail scoping study etc. </w:t>
      </w:r>
      <w:r w:rsidR="00AF722F">
        <w:rPr>
          <w:rFonts w:asciiTheme="minorHAnsi" w:hAnsiTheme="minorHAnsi"/>
          <w:sz w:val="22"/>
          <w:szCs w:val="22"/>
        </w:rPr>
        <w:t>to avoid to tell the public the truth</w:t>
      </w:r>
      <w:r w:rsidR="007E086B">
        <w:rPr>
          <w:rFonts w:asciiTheme="minorHAnsi" w:hAnsiTheme="minorHAnsi"/>
          <w:sz w:val="22"/>
          <w:szCs w:val="22"/>
        </w:rPr>
        <w:t xml:space="preserve">.  </w:t>
      </w:r>
      <w:r w:rsidR="00D75B00">
        <w:rPr>
          <w:rFonts w:asciiTheme="minorHAnsi" w:hAnsiTheme="minorHAnsi"/>
          <w:sz w:val="22"/>
          <w:szCs w:val="22"/>
        </w:rPr>
        <w:t>I</w:t>
      </w:r>
      <w:r w:rsidR="007E086B">
        <w:rPr>
          <w:rFonts w:asciiTheme="minorHAnsi" w:hAnsiTheme="minorHAnsi"/>
          <w:sz w:val="22"/>
          <w:szCs w:val="22"/>
        </w:rPr>
        <w:t>s that why it was over a year late?</w:t>
      </w:r>
      <w:r w:rsidR="00EC223C">
        <w:rPr>
          <w:rFonts w:asciiTheme="minorHAnsi" w:hAnsiTheme="minorHAnsi"/>
          <w:sz w:val="22"/>
          <w:szCs w:val="22"/>
        </w:rPr>
        <w:t xml:space="preserve"> </w:t>
      </w:r>
    </w:p>
    <w:p w14:paraId="73A4A908" w14:textId="77777777" w:rsidR="00AF722F" w:rsidRDefault="00AF722F" w:rsidP="00687BF4">
      <w:pPr>
        <w:pStyle w:val="NormalWeb"/>
        <w:spacing w:before="0" w:beforeAutospacing="0" w:after="0" w:afterAutospacing="0"/>
        <w:textAlignment w:val="baseline"/>
        <w:rPr>
          <w:rFonts w:asciiTheme="minorHAnsi" w:hAnsiTheme="minorHAnsi"/>
          <w:sz w:val="22"/>
          <w:szCs w:val="22"/>
        </w:rPr>
      </w:pPr>
    </w:p>
    <w:p w14:paraId="5FAD2752" w14:textId="52F77633" w:rsidR="00D75B00" w:rsidRDefault="00D75B00" w:rsidP="00D75B00">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 xml:space="preserve">Total failure.  With reasons for historians. </w:t>
      </w:r>
    </w:p>
    <w:p w14:paraId="3F2E2605" w14:textId="77777777" w:rsidR="00D75B00" w:rsidRDefault="00D75B00" w:rsidP="00687BF4">
      <w:pPr>
        <w:pStyle w:val="NormalWeb"/>
        <w:spacing w:before="0" w:beforeAutospacing="0" w:after="0" w:afterAutospacing="0"/>
        <w:textAlignment w:val="baseline"/>
        <w:rPr>
          <w:rFonts w:asciiTheme="minorHAnsi" w:hAnsiTheme="minorHAnsi"/>
          <w:sz w:val="22"/>
          <w:szCs w:val="22"/>
        </w:rPr>
      </w:pPr>
    </w:p>
    <w:p w14:paraId="6B055457" w14:textId="4FED18FD" w:rsidR="007E086B" w:rsidRDefault="00D75B00"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But</w:t>
      </w:r>
      <w:r w:rsidR="007E086B">
        <w:rPr>
          <w:rFonts w:asciiTheme="minorHAnsi" w:hAnsiTheme="minorHAnsi"/>
          <w:sz w:val="22"/>
          <w:szCs w:val="22"/>
        </w:rPr>
        <w:t xml:space="preserve"> what </w:t>
      </w:r>
      <w:r w:rsidR="00DD58D7">
        <w:rPr>
          <w:rFonts w:asciiTheme="minorHAnsi" w:hAnsiTheme="minorHAnsi"/>
          <w:sz w:val="22"/>
          <w:szCs w:val="22"/>
        </w:rPr>
        <w:t>should one</w:t>
      </w:r>
      <w:r w:rsidR="007E086B">
        <w:rPr>
          <w:rFonts w:asciiTheme="minorHAnsi" w:hAnsiTheme="minorHAnsi"/>
          <w:sz w:val="22"/>
          <w:szCs w:val="22"/>
        </w:rPr>
        <w:t xml:space="preserve"> think of refusing a $3bnAUD gift </w:t>
      </w:r>
      <w:r>
        <w:rPr>
          <w:rFonts w:asciiTheme="minorHAnsi" w:hAnsiTheme="minorHAnsi"/>
          <w:sz w:val="22"/>
          <w:szCs w:val="22"/>
        </w:rPr>
        <w:t xml:space="preserve">when faced with – because of - </w:t>
      </w:r>
      <w:r w:rsidR="007E086B">
        <w:rPr>
          <w:rFonts w:asciiTheme="minorHAnsi" w:hAnsiTheme="minorHAnsi"/>
          <w:sz w:val="22"/>
          <w:szCs w:val="22"/>
        </w:rPr>
        <w:t xml:space="preserve">such failure?  Say </w:t>
      </w:r>
      <w:r w:rsidR="00705BD7">
        <w:rPr>
          <w:rFonts w:asciiTheme="minorHAnsi" w:hAnsiTheme="minorHAnsi"/>
          <w:sz w:val="22"/>
          <w:szCs w:val="22"/>
        </w:rPr>
        <w:t xml:space="preserve">if </w:t>
      </w:r>
      <w:r w:rsidR="007E086B">
        <w:rPr>
          <w:rFonts w:asciiTheme="minorHAnsi" w:hAnsiTheme="minorHAnsi"/>
          <w:sz w:val="22"/>
          <w:szCs w:val="22"/>
        </w:rPr>
        <w:t xml:space="preserve">one </w:t>
      </w:r>
      <w:r w:rsidR="00705BD7">
        <w:rPr>
          <w:rFonts w:asciiTheme="minorHAnsi" w:hAnsiTheme="minorHAnsi"/>
          <w:sz w:val="22"/>
          <w:szCs w:val="22"/>
        </w:rPr>
        <w:t xml:space="preserve">was </w:t>
      </w:r>
      <w:r w:rsidR="007E086B">
        <w:rPr>
          <w:rFonts w:asciiTheme="minorHAnsi" w:hAnsiTheme="minorHAnsi"/>
          <w:sz w:val="22"/>
          <w:szCs w:val="22"/>
        </w:rPr>
        <w:t xml:space="preserve">from Western Sydney or even </w:t>
      </w:r>
      <w:r w:rsidR="00A10D38">
        <w:rPr>
          <w:rFonts w:asciiTheme="minorHAnsi" w:hAnsiTheme="minorHAnsi"/>
          <w:sz w:val="22"/>
          <w:szCs w:val="22"/>
        </w:rPr>
        <w:t>the South Coast</w:t>
      </w:r>
      <w:r w:rsidR="007E086B">
        <w:rPr>
          <w:rFonts w:asciiTheme="minorHAnsi" w:hAnsiTheme="minorHAnsi"/>
          <w:sz w:val="22"/>
          <w:szCs w:val="22"/>
        </w:rPr>
        <w:t>?</w:t>
      </w:r>
    </w:p>
    <w:p w14:paraId="4ADEE925" w14:textId="64A30E2D" w:rsidR="00383823" w:rsidRDefault="00383823" w:rsidP="00687BF4">
      <w:pPr>
        <w:pStyle w:val="NormalWeb"/>
        <w:spacing w:before="0" w:beforeAutospacing="0" w:after="0" w:afterAutospacing="0"/>
        <w:textAlignment w:val="baseline"/>
        <w:rPr>
          <w:rFonts w:asciiTheme="minorHAnsi" w:hAnsiTheme="minorHAnsi"/>
          <w:sz w:val="22"/>
          <w:szCs w:val="22"/>
        </w:rPr>
      </w:pPr>
    </w:p>
    <w:p w14:paraId="78F1726B" w14:textId="1738CC99" w:rsidR="006B1D3F" w:rsidRDefault="00383823"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lastRenderedPageBreak/>
        <w:t xml:space="preserve">And </w:t>
      </w:r>
      <w:r w:rsidR="00DD58D7">
        <w:rPr>
          <w:rFonts w:asciiTheme="minorHAnsi" w:hAnsiTheme="minorHAnsi"/>
          <w:sz w:val="22"/>
          <w:szCs w:val="22"/>
        </w:rPr>
        <w:t xml:space="preserve">is it right to think </w:t>
      </w:r>
      <w:r>
        <w:rPr>
          <w:rFonts w:asciiTheme="minorHAnsi" w:hAnsiTheme="minorHAnsi"/>
          <w:sz w:val="22"/>
          <w:szCs w:val="22"/>
        </w:rPr>
        <w:t>the Greater Sydney Commission’s ‘three cities’ now necessary because of the potential of westies to ‘overwhelm’</w:t>
      </w:r>
      <w:r w:rsidR="00D75B00">
        <w:rPr>
          <w:rFonts w:asciiTheme="minorHAnsi" w:hAnsiTheme="minorHAnsi"/>
          <w:sz w:val="22"/>
          <w:szCs w:val="22"/>
        </w:rPr>
        <w:t>?</w:t>
      </w:r>
      <w:r>
        <w:rPr>
          <w:rFonts w:asciiTheme="minorHAnsi" w:hAnsiTheme="minorHAnsi"/>
          <w:sz w:val="22"/>
          <w:szCs w:val="22"/>
        </w:rPr>
        <w:t xml:space="preserve">  The </w:t>
      </w:r>
      <w:r w:rsidR="006B1D3F">
        <w:rPr>
          <w:rFonts w:asciiTheme="minorHAnsi" w:hAnsiTheme="minorHAnsi"/>
          <w:sz w:val="22"/>
          <w:szCs w:val="22"/>
        </w:rPr>
        <w:t xml:space="preserve">ultimate salute to the toilet gang.  Like </w:t>
      </w:r>
      <w:r w:rsidR="00A10D38">
        <w:rPr>
          <w:rFonts w:asciiTheme="minorHAnsi" w:hAnsiTheme="minorHAnsi"/>
          <w:sz w:val="22"/>
          <w:szCs w:val="22"/>
        </w:rPr>
        <w:t>someone</w:t>
      </w:r>
      <w:r w:rsidR="006B1D3F">
        <w:rPr>
          <w:rFonts w:asciiTheme="minorHAnsi" w:hAnsiTheme="minorHAnsi"/>
          <w:sz w:val="22"/>
          <w:szCs w:val="22"/>
        </w:rPr>
        <w:t xml:space="preserve"> to </w:t>
      </w:r>
      <w:r w:rsidR="00113772">
        <w:rPr>
          <w:rFonts w:asciiTheme="minorHAnsi" w:hAnsiTheme="minorHAnsi"/>
          <w:sz w:val="22"/>
          <w:szCs w:val="22"/>
        </w:rPr>
        <w:t>M</w:t>
      </w:r>
      <w:r w:rsidR="006B1D3F">
        <w:rPr>
          <w:rFonts w:asciiTheme="minorHAnsi" w:hAnsiTheme="minorHAnsi"/>
          <w:sz w:val="22"/>
          <w:szCs w:val="22"/>
        </w:rPr>
        <w:t xml:space="preserve">arx.  </w:t>
      </w:r>
      <w:r w:rsidR="00113772">
        <w:rPr>
          <w:rFonts w:asciiTheme="minorHAnsi" w:hAnsiTheme="minorHAnsi"/>
          <w:sz w:val="22"/>
          <w:szCs w:val="22"/>
        </w:rPr>
        <w:t>Or</w:t>
      </w:r>
      <w:r w:rsidR="006B1D3F">
        <w:rPr>
          <w:rFonts w:asciiTheme="minorHAnsi" w:hAnsiTheme="minorHAnsi"/>
          <w:sz w:val="22"/>
          <w:szCs w:val="22"/>
        </w:rPr>
        <w:t xml:space="preserve"> </w:t>
      </w:r>
      <w:r w:rsidR="00A10D38">
        <w:rPr>
          <w:rFonts w:asciiTheme="minorHAnsi" w:hAnsiTheme="minorHAnsi"/>
          <w:sz w:val="22"/>
          <w:szCs w:val="22"/>
        </w:rPr>
        <w:t>someone else</w:t>
      </w:r>
      <w:r w:rsidR="006B1D3F">
        <w:rPr>
          <w:rFonts w:asciiTheme="minorHAnsi" w:hAnsiTheme="minorHAnsi"/>
          <w:sz w:val="22"/>
          <w:szCs w:val="22"/>
        </w:rPr>
        <w:t xml:space="preserve"> to Nietz</w:t>
      </w:r>
      <w:r w:rsidR="00CF6934">
        <w:rPr>
          <w:rFonts w:asciiTheme="minorHAnsi" w:hAnsiTheme="minorHAnsi"/>
          <w:sz w:val="22"/>
          <w:szCs w:val="22"/>
        </w:rPr>
        <w:t>s</w:t>
      </w:r>
      <w:r w:rsidR="006B1D3F">
        <w:rPr>
          <w:rFonts w:asciiTheme="minorHAnsi" w:hAnsiTheme="minorHAnsi"/>
          <w:sz w:val="22"/>
          <w:szCs w:val="22"/>
        </w:rPr>
        <w:t xml:space="preserve">che.  What thinking </w:t>
      </w:r>
      <w:r w:rsidR="00113772">
        <w:rPr>
          <w:rFonts w:asciiTheme="minorHAnsi" w:hAnsiTheme="minorHAnsi"/>
          <w:sz w:val="22"/>
          <w:szCs w:val="22"/>
        </w:rPr>
        <w:t>was</w:t>
      </w:r>
      <w:r w:rsidR="006B1D3F">
        <w:rPr>
          <w:rFonts w:asciiTheme="minorHAnsi" w:hAnsiTheme="minorHAnsi"/>
          <w:sz w:val="22"/>
          <w:szCs w:val="22"/>
        </w:rPr>
        <w:t xml:space="preserve"> done on toilets</w:t>
      </w:r>
      <w:r w:rsidR="00113772">
        <w:rPr>
          <w:rFonts w:asciiTheme="minorHAnsi" w:hAnsiTheme="minorHAnsi"/>
          <w:sz w:val="22"/>
          <w:szCs w:val="22"/>
        </w:rPr>
        <w:t xml:space="preserve"> in days of yore</w:t>
      </w:r>
      <w:r w:rsidR="006B1D3F">
        <w:rPr>
          <w:rFonts w:asciiTheme="minorHAnsi" w:hAnsiTheme="minorHAnsi"/>
          <w:sz w:val="22"/>
          <w:szCs w:val="22"/>
        </w:rPr>
        <w:t>?</w:t>
      </w:r>
    </w:p>
    <w:p w14:paraId="09A2C696" w14:textId="77777777" w:rsidR="006B1D3F" w:rsidRDefault="006B1D3F" w:rsidP="00687BF4">
      <w:pPr>
        <w:pStyle w:val="NormalWeb"/>
        <w:spacing w:before="0" w:beforeAutospacing="0" w:after="0" w:afterAutospacing="0"/>
        <w:textAlignment w:val="baseline"/>
        <w:rPr>
          <w:rFonts w:asciiTheme="minorHAnsi" w:hAnsiTheme="minorHAnsi"/>
          <w:sz w:val="22"/>
          <w:szCs w:val="22"/>
        </w:rPr>
      </w:pPr>
    </w:p>
    <w:p w14:paraId="71BBBC46" w14:textId="0BE35BF9" w:rsidR="00F028F6" w:rsidRDefault="006B1D3F"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 xml:space="preserve">Speaking of which the </w:t>
      </w:r>
      <w:r w:rsidR="00383823">
        <w:rPr>
          <w:rFonts w:asciiTheme="minorHAnsi" w:hAnsiTheme="minorHAnsi"/>
          <w:sz w:val="22"/>
          <w:szCs w:val="22"/>
        </w:rPr>
        <w:t>beagle says if you polish a turd you end up with shit on your hands</w:t>
      </w:r>
      <w:r w:rsidR="003C1C09">
        <w:rPr>
          <w:rFonts w:asciiTheme="minorHAnsi" w:hAnsiTheme="minorHAnsi"/>
          <w:sz w:val="22"/>
          <w:szCs w:val="22"/>
        </w:rPr>
        <w:t xml:space="preserve"> and all over the place</w:t>
      </w:r>
      <w:r w:rsidR="00383823">
        <w:rPr>
          <w:rFonts w:asciiTheme="minorHAnsi" w:hAnsiTheme="minorHAnsi"/>
          <w:sz w:val="22"/>
          <w:szCs w:val="22"/>
        </w:rPr>
        <w:t>.</w:t>
      </w:r>
      <w:r w:rsidR="003C1C09">
        <w:rPr>
          <w:rFonts w:asciiTheme="minorHAnsi" w:hAnsiTheme="minorHAnsi"/>
          <w:sz w:val="22"/>
          <w:szCs w:val="22"/>
        </w:rPr>
        <w:t xml:space="preserve">  </w:t>
      </w:r>
      <w:r w:rsidR="00383823">
        <w:rPr>
          <w:rFonts w:asciiTheme="minorHAnsi" w:hAnsiTheme="minorHAnsi"/>
          <w:sz w:val="22"/>
          <w:szCs w:val="22"/>
        </w:rPr>
        <w:t>Which is for all the world w</w:t>
      </w:r>
      <w:r w:rsidR="00D75B00">
        <w:rPr>
          <w:rFonts w:asciiTheme="minorHAnsi" w:hAnsiTheme="minorHAnsi"/>
          <w:sz w:val="22"/>
          <w:szCs w:val="22"/>
        </w:rPr>
        <w:t>hat w</w:t>
      </w:r>
      <w:r w:rsidR="00383823">
        <w:rPr>
          <w:rFonts w:asciiTheme="minorHAnsi" w:hAnsiTheme="minorHAnsi"/>
          <w:sz w:val="22"/>
          <w:szCs w:val="22"/>
        </w:rPr>
        <w:t>e have here.</w:t>
      </w:r>
    </w:p>
    <w:p w14:paraId="645CE487" w14:textId="4FAD977A" w:rsidR="0090195A" w:rsidRDefault="0090195A" w:rsidP="00687BF4">
      <w:pPr>
        <w:pStyle w:val="NormalWeb"/>
        <w:spacing w:before="0" w:beforeAutospacing="0" w:after="0" w:afterAutospacing="0"/>
        <w:textAlignment w:val="baseline"/>
        <w:rPr>
          <w:rFonts w:asciiTheme="minorHAnsi" w:hAnsiTheme="minorHAnsi"/>
          <w:sz w:val="22"/>
          <w:szCs w:val="22"/>
        </w:rPr>
      </w:pPr>
    </w:p>
    <w:p w14:paraId="5199064D" w14:textId="512D3A2A" w:rsidR="0090195A" w:rsidRDefault="0090195A"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 xml:space="preserve">And what do you do if </w:t>
      </w:r>
      <w:r w:rsidR="00DD58D7">
        <w:rPr>
          <w:rFonts w:asciiTheme="minorHAnsi" w:hAnsiTheme="minorHAnsi"/>
          <w:sz w:val="22"/>
          <w:szCs w:val="22"/>
        </w:rPr>
        <w:t>the</w:t>
      </w:r>
      <w:r>
        <w:rPr>
          <w:rFonts w:asciiTheme="minorHAnsi" w:hAnsiTheme="minorHAnsi"/>
          <w:sz w:val="22"/>
          <w:szCs w:val="22"/>
        </w:rPr>
        <w:t xml:space="preserve"> troops have been beaten back to the steppes and face a bleak winter?  </w:t>
      </w:r>
    </w:p>
    <w:p w14:paraId="2BADA6F6" w14:textId="3FEB03DC" w:rsidR="0090195A" w:rsidRDefault="0090195A" w:rsidP="00687BF4">
      <w:pPr>
        <w:pStyle w:val="NormalWeb"/>
        <w:spacing w:before="0" w:beforeAutospacing="0" w:after="0" w:afterAutospacing="0"/>
        <w:textAlignment w:val="baseline"/>
        <w:rPr>
          <w:rFonts w:asciiTheme="minorHAnsi" w:hAnsiTheme="minorHAnsi"/>
          <w:sz w:val="22"/>
          <w:szCs w:val="22"/>
        </w:rPr>
      </w:pPr>
    </w:p>
    <w:p w14:paraId="007F0676" w14:textId="6EF9FAA2" w:rsidR="0090195A" w:rsidRDefault="0090195A"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 xml:space="preserve">Turn down help?  Say its under control and keep ‘pushing’.  </w:t>
      </w:r>
      <w:r w:rsidR="00A10D38">
        <w:rPr>
          <w:rFonts w:asciiTheme="minorHAnsi" w:hAnsiTheme="minorHAnsi"/>
          <w:sz w:val="22"/>
          <w:szCs w:val="22"/>
        </w:rPr>
        <w:t>Rely on</w:t>
      </w:r>
      <w:r>
        <w:rPr>
          <w:rFonts w:asciiTheme="minorHAnsi" w:hAnsiTheme="minorHAnsi"/>
          <w:sz w:val="22"/>
          <w:szCs w:val="22"/>
        </w:rPr>
        <w:t xml:space="preserve"> Goering?</w:t>
      </w:r>
      <w:r w:rsidR="006B1D3F">
        <w:rPr>
          <w:rStyle w:val="EndnoteReference"/>
          <w:rFonts w:asciiTheme="minorHAnsi" w:hAnsiTheme="minorHAnsi"/>
          <w:sz w:val="22"/>
          <w:szCs w:val="22"/>
        </w:rPr>
        <w:endnoteReference w:id="30"/>
      </w:r>
    </w:p>
    <w:p w14:paraId="79BC72CB" w14:textId="3EA17711" w:rsidR="00933327" w:rsidRDefault="00933327" w:rsidP="00687BF4">
      <w:pPr>
        <w:pStyle w:val="NormalWeb"/>
        <w:spacing w:before="0" w:beforeAutospacing="0" w:after="0" w:afterAutospacing="0"/>
        <w:textAlignment w:val="baseline"/>
        <w:rPr>
          <w:rFonts w:asciiTheme="minorHAnsi" w:hAnsiTheme="minorHAnsi"/>
          <w:sz w:val="22"/>
          <w:szCs w:val="22"/>
        </w:rPr>
      </w:pPr>
    </w:p>
    <w:p w14:paraId="5361AE20" w14:textId="4AA6247B" w:rsidR="00EC223C" w:rsidRDefault="00EC223C" w:rsidP="00EC223C">
      <w:pPr>
        <w:pStyle w:val="Heading2"/>
      </w:pPr>
      <w:bookmarkStart w:id="11" w:name="_Toc518985958"/>
      <w:r>
        <w:t>Results</w:t>
      </w:r>
      <w:bookmarkEnd w:id="11"/>
    </w:p>
    <w:p w14:paraId="2B9A43D3" w14:textId="17F1763B" w:rsidR="00933327" w:rsidRDefault="00933327"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 xml:space="preserve">How many marks out of 100 should they get?  </w:t>
      </w:r>
    </w:p>
    <w:p w14:paraId="3E261C94" w14:textId="77777777" w:rsidR="00933327" w:rsidRDefault="00933327" w:rsidP="00687BF4">
      <w:pPr>
        <w:pStyle w:val="NormalWeb"/>
        <w:spacing w:before="0" w:beforeAutospacing="0" w:after="0" w:afterAutospacing="0"/>
        <w:textAlignment w:val="baseline"/>
        <w:rPr>
          <w:rFonts w:asciiTheme="minorHAnsi" w:hAnsiTheme="minorHAnsi"/>
          <w:sz w:val="22"/>
          <w:szCs w:val="22"/>
        </w:rPr>
      </w:pPr>
    </w:p>
    <w:p w14:paraId="64BB67D6" w14:textId="77777777" w:rsidR="00A10D38" w:rsidRDefault="00933327" w:rsidP="00933327">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The Beagle</w:t>
      </w:r>
      <w:r w:rsidR="00A10D38">
        <w:rPr>
          <w:rFonts w:asciiTheme="minorHAnsi" w:hAnsiTheme="minorHAnsi"/>
          <w:sz w:val="22"/>
          <w:szCs w:val="22"/>
        </w:rPr>
        <w:t>,</w:t>
      </w:r>
      <w:r>
        <w:rPr>
          <w:rFonts w:asciiTheme="minorHAnsi" w:hAnsiTheme="minorHAnsi"/>
          <w:sz w:val="22"/>
          <w:szCs w:val="22"/>
        </w:rPr>
        <w:t xml:space="preserve"> transfixed by the roman candle </w:t>
      </w:r>
      <w:r w:rsidR="00A10D38">
        <w:rPr>
          <w:rFonts w:asciiTheme="minorHAnsi" w:hAnsiTheme="minorHAnsi"/>
          <w:sz w:val="22"/>
          <w:szCs w:val="22"/>
        </w:rPr>
        <w:t>and</w:t>
      </w:r>
      <w:r>
        <w:rPr>
          <w:rFonts w:asciiTheme="minorHAnsi" w:hAnsiTheme="minorHAnsi"/>
          <w:sz w:val="22"/>
          <w:szCs w:val="22"/>
        </w:rPr>
        <w:t xml:space="preserve"> speeding Catherine wheel</w:t>
      </w:r>
      <w:r w:rsidR="00A10D38">
        <w:rPr>
          <w:rFonts w:asciiTheme="minorHAnsi" w:hAnsiTheme="minorHAnsi"/>
          <w:sz w:val="22"/>
          <w:szCs w:val="22"/>
        </w:rPr>
        <w:t xml:space="preserve">, </w:t>
      </w:r>
      <w:r>
        <w:rPr>
          <w:rFonts w:asciiTheme="minorHAnsi" w:hAnsiTheme="minorHAnsi"/>
          <w:sz w:val="22"/>
          <w:szCs w:val="22"/>
        </w:rPr>
        <w:t xml:space="preserve">casually scratches a zero.  </w:t>
      </w:r>
    </w:p>
    <w:p w14:paraId="72DB48E6" w14:textId="77777777" w:rsidR="00A10D38" w:rsidRDefault="00A10D38" w:rsidP="00933327">
      <w:pPr>
        <w:pStyle w:val="NormalWeb"/>
        <w:spacing w:before="0" w:beforeAutospacing="0" w:after="0" w:afterAutospacing="0"/>
        <w:textAlignment w:val="baseline"/>
        <w:rPr>
          <w:rFonts w:asciiTheme="minorHAnsi" w:hAnsiTheme="minorHAnsi"/>
          <w:sz w:val="22"/>
          <w:szCs w:val="22"/>
        </w:rPr>
      </w:pPr>
    </w:p>
    <w:p w14:paraId="3FEDC429" w14:textId="77777777" w:rsidR="00A10D38" w:rsidRDefault="00933327" w:rsidP="00A10D38">
      <w:pPr>
        <w:pStyle w:val="HTMLPreformatted"/>
        <w:shd w:val="clear" w:color="auto" w:fill="FFFFFF"/>
        <w:rPr>
          <w:rFonts w:asciiTheme="minorHAnsi" w:hAnsiTheme="minorHAnsi"/>
          <w:sz w:val="22"/>
          <w:szCs w:val="22"/>
        </w:rPr>
      </w:pPr>
      <w:r>
        <w:rPr>
          <w:rFonts w:asciiTheme="minorHAnsi" w:hAnsiTheme="minorHAnsi"/>
          <w:sz w:val="22"/>
          <w:szCs w:val="22"/>
        </w:rPr>
        <w:t>Nothing</w:t>
      </w:r>
      <w:r w:rsidR="00A10D38">
        <w:rPr>
          <w:rFonts w:asciiTheme="minorHAnsi" w:hAnsiTheme="minorHAnsi"/>
          <w:sz w:val="22"/>
          <w:szCs w:val="22"/>
        </w:rPr>
        <w:t>?</w:t>
      </w:r>
      <w:r>
        <w:rPr>
          <w:rFonts w:asciiTheme="minorHAnsi" w:hAnsiTheme="minorHAnsi"/>
          <w:sz w:val="22"/>
          <w:szCs w:val="22"/>
        </w:rPr>
        <w:t xml:space="preserve">  Not even for putting their names on it</w:t>
      </w:r>
      <w:r w:rsidR="00A10D38">
        <w:rPr>
          <w:rFonts w:asciiTheme="minorHAnsi" w:hAnsiTheme="minorHAnsi"/>
          <w:sz w:val="22"/>
          <w:szCs w:val="22"/>
        </w:rPr>
        <w:t xml:space="preserve">? </w:t>
      </w:r>
    </w:p>
    <w:p w14:paraId="3BB5B5FE" w14:textId="77777777" w:rsidR="00A10D38" w:rsidRDefault="00A10D38" w:rsidP="00A10D38">
      <w:pPr>
        <w:pStyle w:val="HTMLPreformatted"/>
        <w:shd w:val="clear" w:color="auto" w:fill="FFFFFF"/>
        <w:rPr>
          <w:rFonts w:ascii="inherit" w:hAnsi="inherit"/>
          <w:color w:val="212121"/>
          <w:lang w:val="fr-FR"/>
        </w:rPr>
      </w:pPr>
    </w:p>
    <w:p w14:paraId="62AD0221" w14:textId="6895AEF6" w:rsidR="00A10D38" w:rsidRPr="00A10D38" w:rsidRDefault="00A10D38" w:rsidP="00A10D38">
      <w:pPr>
        <w:pStyle w:val="HTMLPreformatted"/>
        <w:shd w:val="clear" w:color="auto" w:fill="FFFFFF"/>
        <w:rPr>
          <w:rFonts w:asciiTheme="minorHAnsi" w:hAnsiTheme="minorHAnsi" w:cstheme="minorHAnsi"/>
          <w:b/>
          <w:sz w:val="22"/>
          <w:szCs w:val="22"/>
        </w:rPr>
      </w:pPr>
      <w:r>
        <w:rPr>
          <w:rFonts w:asciiTheme="minorHAnsi" w:hAnsiTheme="minorHAnsi" w:cstheme="minorHAnsi"/>
          <w:b/>
          <w:sz w:val="22"/>
          <w:szCs w:val="22"/>
          <w:lang w:val="fr-FR"/>
        </w:rPr>
        <w:t>S</w:t>
      </w:r>
      <w:r w:rsidRPr="00A10D38">
        <w:rPr>
          <w:rFonts w:asciiTheme="minorHAnsi" w:hAnsiTheme="minorHAnsi" w:cstheme="minorHAnsi"/>
          <w:b/>
          <w:sz w:val="22"/>
          <w:szCs w:val="22"/>
          <w:lang w:val="fr-FR"/>
        </w:rPr>
        <w:t>urtout pas pour ça</w:t>
      </w:r>
    </w:p>
    <w:p w14:paraId="3CE25D68" w14:textId="5326352D" w:rsidR="00933327" w:rsidRDefault="00933327" w:rsidP="00687BF4">
      <w:pPr>
        <w:pStyle w:val="NormalWeb"/>
        <w:spacing w:before="0" w:beforeAutospacing="0" w:after="0" w:afterAutospacing="0"/>
        <w:textAlignment w:val="baseline"/>
        <w:rPr>
          <w:rFonts w:asciiTheme="minorHAnsi" w:hAnsiTheme="minorHAnsi"/>
          <w:sz w:val="22"/>
          <w:szCs w:val="22"/>
        </w:rPr>
      </w:pPr>
    </w:p>
    <w:p w14:paraId="7BD2CED8" w14:textId="0750B3E5" w:rsidR="00933327" w:rsidRDefault="00933327" w:rsidP="00933327">
      <w:pPr>
        <w:pStyle w:val="Heading2"/>
      </w:pPr>
      <w:bookmarkStart w:id="12" w:name="_Toc518985959"/>
      <w:r>
        <w:t>What Nero missed</w:t>
      </w:r>
      <w:bookmarkEnd w:id="12"/>
    </w:p>
    <w:p w14:paraId="48C29F84" w14:textId="0D8A3C6F" w:rsidR="0090195A" w:rsidRDefault="003C1C09"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N</w:t>
      </w:r>
      <w:r w:rsidR="00D75B00">
        <w:rPr>
          <w:rFonts w:asciiTheme="minorHAnsi" w:hAnsiTheme="minorHAnsi"/>
          <w:sz w:val="22"/>
          <w:szCs w:val="22"/>
        </w:rPr>
        <w:t>ero</w:t>
      </w:r>
      <w:r w:rsidR="00545927">
        <w:rPr>
          <w:rFonts w:asciiTheme="minorHAnsi" w:hAnsiTheme="minorHAnsi"/>
          <w:sz w:val="22"/>
          <w:szCs w:val="22"/>
        </w:rPr>
        <w:t>’s fire kept him</w:t>
      </w:r>
      <w:r w:rsidR="00D75B00">
        <w:rPr>
          <w:rFonts w:asciiTheme="minorHAnsi" w:hAnsiTheme="minorHAnsi"/>
          <w:sz w:val="22"/>
          <w:szCs w:val="22"/>
        </w:rPr>
        <w:t xml:space="preserve"> warm</w:t>
      </w:r>
      <w:r>
        <w:rPr>
          <w:rFonts w:asciiTheme="minorHAnsi" w:hAnsiTheme="minorHAnsi"/>
          <w:sz w:val="22"/>
          <w:szCs w:val="22"/>
        </w:rPr>
        <w:t xml:space="preserve"> but never </w:t>
      </w:r>
      <w:r w:rsidR="00545927">
        <w:rPr>
          <w:rFonts w:asciiTheme="minorHAnsi" w:hAnsiTheme="minorHAnsi"/>
          <w:sz w:val="22"/>
          <w:szCs w:val="22"/>
        </w:rPr>
        <w:t>lit</w:t>
      </w:r>
      <w:r>
        <w:rPr>
          <w:rFonts w:asciiTheme="minorHAnsi" w:hAnsiTheme="minorHAnsi"/>
          <w:sz w:val="22"/>
          <w:szCs w:val="22"/>
        </w:rPr>
        <w:t xml:space="preserve"> the turn into the straight at </w:t>
      </w:r>
      <w:r w:rsidR="0090195A">
        <w:rPr>
          <w:rFonts w:asciiTheme="minorHAnsi" w:hAnsiTheme="minorHAnsi"/>
          <w:sz w:val="22"/>
          <w:szCs w:val="22"/>
        </w:rPr>
        <w:t>the cup</w:t>
      </w:r>
      <w:r w:rsidR="00D75B00">
        <w:rPr>
          <w:rFonts w:asciiTheme="minorHAnsi" w:hAnsiTheme="minorHAnsi"/>
          <w:sz w:val="22"/>
          <w:szCs w:val="22"/>
        </w:rPr>
        <w:t xml:space="preserve"> </w:t>
      </w:r>
      <w:r>
        <w:rPr>
          <w:rFonts w:asciiTheme="minorHAnsi" w:hAnsiTheme="minorHAnsi"/>
          <w:sz w:val="22"/>
          <w:szCs w:val="22"/>
        </w:rPr>
        <w:t>–</w:t>
      </w:r>
      <w:r w:rsidR="00D75B00">
        <w:rPr>
          <w:rFonts w:asciiTheme="minorHAnsi" w:hAnsiTheme="minorHAnsi"/>
          <w:sz w:val="22"/>
          <w:szCs w:val="22"/>
        </w:rPr>
        <w:t xml:space="preserve"> </w:t>
      </w:r>
      <w:r>
        <w:rPr>
          <w:rFonts w:asciiTheme="minorHAnsi" w:hAnsiTheme="minorHAnsi"/>
          <w:sz w:val="22"/>
          <w:szCs w:val="22"/>
        </w:rPr>
        <w:t xml:space="preserve">where </w:t>
      </w:r>
      <w:r w:rsidR="0090195A">
        <w:rPr>
          <w:rFonts w:asciiTheme="minorHAnsi" w:hAnsiTheme="minorHAnsi"/>
          <w:sz w:val="22"/>
          <w:szCs w:val="22"/>
        </w:rPr>
        <w:t xml:space="preserve">the horse </w:t>
      </w:r>
      <w:r w:rsidR="00D75B00">
        <w:rPr>
          <w:rFonts w:asciiTheme="minorHAnsi" w:hAnsiTheme="minorHAnsi"/>
          <w:sz w:val="22"/>
          <w:szCs w:val="22"/>
        </w:rPr>
        <w:t>grabs</w:t>
      </w:r>
      <w:r w:rsidR="0090195A">
        <w:rPr>
          <w:rFonts w:asciiTheme="minorHAnsi" w:hAnsiTheme="minorHAnsi"/>
          <w:sz w:val="22"/>
          <w:szCs w:val="22"/>
        </w:rPr>
        <w:t xml:space="preserve"> the whip and beats the jockey </w:t>
      </w:r>
      <w:r w:rsidR="00D75B00">
        <w:rPr>
          <w:rFonts w:asciiTheme="minorHAnsi" w:hAnsiTheme="minorHAnsi"/>
          <w:sz w:val="22"/>
          <w:szCs w:val="22"/>
        </w:rPr>
        <w:t>like a cur for steering it the w</w:t>
      </w:r>
      <w:r w:rsidR="0090195A">
        <w:rPr>
          <w:rFonts w:asciiTheme="minorHAnsi" w:hAnsiTheme="minorHAnsi"/>
          <w:sz w:val="22"/>
          <w:szCs w:val="22"/>
        </w:rPr>
        <w:t>rong way.</w:t>
      </w:r>
    </w:p>
    <w:p w14:paraId="5370E3BF" w14:textId="2CDDFF4A" w:rsidR="0090195A" w:rsidRDefault="0090195A" w:rsidP="00687BF4">
      <w:pPr>
        <w:pStyle w:val="NormalWeb"/>
        <w:spacing w:before="0" w:beforeAutospacing="0" w:after="0" w:afterAutospacing="0"/>
        <w:textAlignment w:val="baseline"/>
        <w:rPr>
          <w:rFonts w:asciiTheme="minorHAnsi" w:hAnsiTheme="minorHAnsi"/>
          <w:sz w:val="22"/>
          <w:szCs w:val="22"/>
        </w:rPr>
      </w:pPr>
    </w:p>
    <w:p w14:paraId="5B9778BF" w14:textId="5388BE5A" w:rsidR="0090195A" w:rsidRDefault="003C1C09"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Or the r</w:t>
      </w:r>
      <w:r w:rsidR="0090195A">
        <w:rPr>
          <w:rFonts w:asciiTheme="minorHAnsi" w:hAnsiTheme="minorHAnsi"/>
          <w:sz w:val="22"/>
          <w:szCs w:val="22"/>
        </w:rPr>
        <w:t xml:space="preserve">itual humiliations </w:t>
      </w:r>
      <w:r w:rsidR="00D75B00">
        <w:rPr>
          <w:rFonts w:asciiTheme="minorHAnsi" w:hAnsiTheme="minorHAnsi"/>
          <w:sz w:val="22"/>
          <w:szCs w:val="22"/>
        </w:rPr>
        <w:t xml:space="preserve">on display </w:t>
      </w:r>
      <w:r w:rsidR="0090195A">
        <w:rPr>
          <w:rFonts w:asciiTheme="minorHAnsi" w:hAnsiTheme="minorHAnsi"/>
          <w:sz w:val="22"/>
          <w:szCs w:val="22"/>
        </w:rPr>
        <w:t>in th</w:t>
      </w:r>
      <w:r w:rsidR="00D75B00">
        <w:rPr>
          <w:rFonts w:asciiTheme="minorHAnsi" w:hAnsiTheme="minorHAnsi"/>
          <w:sz w:val="22"/>
          <w:szCs w:val="22"/>
        </w:rPr>
        <w:t>e</w:t>
      </w:r>
      <w:r w:rsidR="0090195A">
        <w:rPr>
          <w:rFonts w:asciiTheme="minorHAnsi" w:hAnsiTheme="minorHAnsi"/>
          <w:sz w:val="22"/>
          <w:szCs w:val="22"/>
        </w:rPr>
        <w:t xml:space="preserve"> </w:t>
      </w:r>
      <w:r w:rsidR="00D75B00">
        <w:rPr>
          <w:rFonts w:asciiTheme="minorHAnsi" w:hAnsiTheme="minorHAnsi"/>
          <w:sz w:val="22"/>
          <w:szCs w:val="22"/>
        </w:rPr>
        <w:t>down</w:t>
      </w:r>
      <w:r>
        <w:rPr>
          <w:rFonts w:asciiTheme="minorHAnsi" w:hAnsiTheme="minorHAnsi"/>
          <w:sz w:val="22"/>
          <w:szCs w:val="22"/>
        </w:rPr>
        <w:t>-</w:t>
      </w:r>
      <w:r w:rsidR="00D75B00">
        <w:rPr>
          <w:rFonts w:asciiTheme="minorHAnsi" w:hAnsiTheme="minorHAnsi"/>
          <w:sz w:val="22"/>
          <w:szCs w:val="22"/>
        </w:rPr>
        <w:t xml:space="preserve">under </w:t>
      </w:r>
      <w:r w:rsidR="0090195A">
        <w:rPr>
          <w:rFonts w:asciiTheme="minorHAnsi" w:hAnsiTheme="minorHAnsi"/>
          <w:sz w:val="22"/>
          <w:szCs w:val="22"/>
        </w:rPr>
        <w:t>Japanese game show</w:t>
      </w:r>
      <w:r w:rsidR="00D75B00">
        <w:rPr>
          <w:rFonts w:asciiTheme="minorHAnsi" w:hAnsiTheme="minorHAnsi"/>
          <w:sz w:val="22"/>
          <w:szCs w:val="22"/>
        </w:rPr>
        <w:t xml:space="preserve"> – Silly </w:t>
      </w:r>
      <w:r>
        <w:rPr>
          <w:rFonts w:asciiTheme="minorHAnsi" w:hAnsiTheme="minorHAnsi"/>
          <w:sz w:val="22"/>
          <w:szCs w:val="22"/>
        </w:rPr>
        <w:t xml:space="preserve">Singular </w:t>
      </w:r>
      <w:r w:rsidR="00D75B00">
        <w:rPr>
          <w:rFonts w:asciiTheme="minorHAnsi" w:hAnsiTheme="minorHAnsi"/>
          <w:sz w:val="22"/>
          <w:szCs w:val="22"/>
        </w:rPr>
        <w:t>Sydney</w:t>
      </w:r>
      <w:r w:rsidR="0090195A">
        <w:rPr>
          <w:rFonts w:asciiTheme="minorHAnsi" w:hAnsiTheme="minorHAnsi"/>
          <w:sz w:val="22"/>
          <w:szCs w:val="22"/>
        </w:rPr>
        <w:t xml:space="preserve">.  </w:t>
      </w:r>
      <w:r>
        <w:rPr>
          <w:rFonts w:asciiTheme="minorHAnsi" w:hAnsiTheme="minorHAnsi"/>
          <w:sz w:val="22"/>
          <w:szCs w:val="22"/>
        </w:rPr>
        <w:t>Each week fresher, deeper sha</w:t>
      </w:r>
      <w:r w:rsidR="0090195A">
        <w:rPr>
          <w:rFonts w:asciiTheme="minorHAnsi" w:hAnsiTheme="minorHAnsi"/>
          <w:sz w:val="22"/>
          <w:szCs w:val="22"/>
        </w:rPr>
        <w:t>me</w:t>
      </w:r>
      <w:r>
        <w:rPr>
          <w:rFonts w:asciiTheme="minorHAnsi" w:hAnsiTheme="minorHAnsi"/>
          <w:sz w:val="22"/>
          <w:szCs w:val="22"/>
        </w:rPr>
        <w:t>.</w:t>
      </w:r>
      <w:r w:rsidR="00D41A62">
        <w:rPr>
          <w:rStyle w:val="EndnoteReference"/>
          <w:rFonts w:asciiTheme="minorHAnsi" w:hAnsiTheme="minorHAnsi"/>
          <w:sz w:val="22"/>
          <w:szCs w:val="22"/>
        </w:rPr>
        <w:endnoteReference w:id="31"/>
      </w:r>
    </w:p>
    <w:p w14:paraId="0F443537" w14:textId="77777777" w:rsidR="0090195A" w:rsidRDefault="0090195A" w:rsidP="00687BF4">
      <w:pPr>
        <w:pStyle w:val="NormalWeb"/>
        <w:spacing w:before="0" w:beforeAutospacing="0" w:after="0" w:afterAutospacing="0"/>
        <w:textAlignment w:val="baseline"/>
        <w:rPr>
          <w:rFonts w:asciiTheme="minorHAnsi" w:hAnsiTheme="minorHAnsi"/>
          <w:sz w:val="22"/>
          <w:szCs w:val="22"/>
        </w:rPr>
      </w:pPr>
    </w:p>
    <w:p w14:paraId="2DFE2842" w14:textId="77777777" w:rsidR="00933327" w:rsidRDefault="003C1C09"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Or the</w:t>
      </w:r>
      <w:r w:rsidR="00103389">
        <w:rPr>
          <w:rFonts w:asciiTheme="minorHAnsi" w:hAnsiTheme="minorHAnsi"/>
          <w:sz w:val="22"/>
          <w:szCs w:val="22"/>
        </w:rPr>
        <w:t xml:space="preserve"> </w:t>
      </w:r>
      <w:r w:rsidR="00545927">
        <w:rPr>
          <w:rFonts w:asciiTheme="minorHAnsi" w:hAnsiTheme="minorHAnsi"/>
          <w:sz w:val="22"/>
          <w:szCs w:val="22"/>
        </w:rPr>
        <w:t xml:space="preserve">end of the </w:t>
      </w:r>
      <w:r w:rsidR="007E7C87">
        <w:rPr>
          <w:rFonts w:asciiTheme="minorHAnsi" w:hAnsiTheme="minorHAnsi"/>
          <w:sz w:val="22"/>
          <w:szCs w:val="22"/>
        </w:rPr>
        <w:t xml:space="preserve">1960s </w:t>
      </w:r>
      <w:r w:rsidR="00103389">
        <w:rPr>
          <w:rFonts w:asciiTheme="minorHAnsi" w:hAnsiTheme="minorHAnsi"/>
          <w:sz w:val="22"/>
          <w:szCs w:val="22"/>
        </w:rPr>
        <w:t xml:space="preserve">Lost in Space series.  </w:t>
      </w:r>
      <w:r w:rsidR="00545927">
        <w:rPr>
          <w:rFonts w:asciiTheme="minorHAnsi" w:hAnsiTheme="minorHAnsi"/>
          <w:sz w:val="22"/>
          <w:szCs w:val="22"/>
        </w:rPr>
        <w:t xml:space="preserve">According to legend </w:t>
      </w:r>
      <w:r w:rsidR="00103389">
        <w:rPr>
          <w:rFonts w:asciiTheme="minorHAnsi" w:hAnsiTheme="minorHAnsi"/>
          <w:sz w:val="22"/>
          <w:szCs w:val="22"/>
        </w:rPr>
        <w:t xml:space="preserve">Robot </w:t>
      </w:r>
      <w:r>
        <w:rPr>
          <w:rFonts w:asciiTheme="minorHAnsi" w:hAnsiTheme="minorHAnsi"/>
          <w:sz w:val="22"/>
          <w:szCs w:val="22"/>
        </w:rPr>
        <w:t xml:space="preserve">wheeling </w:t>
      </w:r>
      <w:r w:rsidR="007E7C87">
        <w:rPr>
          <w:rFonts w:asciiTheme="minorHAnsi" w:hAnsiTheme="minorHAnsi"/>
          <w:sz w:val="22"/>
          <w:szCs w:val="22"/>
        </w:rPr>
        <w:t>away</w:t>
      </w:r>
      <w:r w:rsidR="00545927">
        <w:rPr>
          <w:rFonts w:asciiTheme="minorHAnsi" w:hAnsiTheme="minorHAnsi"/>
          <w:sz w:val="22"/>
          <w:szCs w:val="22"/>
        </w:rPr>
        <w:t xml:space="preserve"> waving madly</w:t>
      </w:r>
      <w:r>
        <w:rPr>
          <w:rFonts w:asciiTheme="minorHAnsi" w:hAnsiTheme="minorHAnsi"/>
          <w:sz w:val="22"/>
          <w:szCs w:val="22"/>
        </w:rPr>
        <w:t xml:space="preserve"> </w:t>
      </w:r>
      <w:r w:rsidR="007E7C87">
        <w:rPr>
          <w:rFonts w:asciiTheme="minorHAnsi" w:hAnsiTheme="minorHAnsi"/>
          <w:sz w:val="22"/>
          <w:szCs w:val="22"/>
        </w:rPr>
        <w:t>–</w:t>
      </w:r>
      <w:r w:rsidR="00545927">
        <w:rPr>
          <w:rFonts w:asciiTheme="minorHAnsi" w:hAnsiTheme="minorHAnsi"/>
          <w:sz w:val="22"/>
          <w:szCs w:val="22"/>
        </w:rPr>
        <w:t xml:space="preserve"> </w:t>
      </w:r>
      <w:r w:rsidR="007E7C87">
        <w:rPr>
          <w:rFonts w:asciiTheme="minorHAnsi" w:hAnsiTheme="minorHAnsi"/>
          <w:sz w:val="22"/>
          <w:szCs w:val="22"/>
        </w:rPr>
        <w:t>no</w:t>
      </w:r>
      <w:r w:rsidR="00545927">
        <w:rPr>
          <w:rFonts w:asciiTheme="minorHAnsi" w:hAnsiTheme="minorHAnsi"/>
          <w:sz w:val="22"/>
          <w:szCs w:val="22"/>
        </w:rPr>
        <w:t xml:space="preserve">t with </w:t>
      </w:r>
      <w:r w:rsidR="007E7C87" w:rsidRPr="00545927">
        <w:rPr>
          <w:rFonts w:asciiTheme="minorHAnsi" w:hAnsiTheme="minorHAnsi"/>
          <w:i/>
          <w:sz w:val="22"/>
          <w:szCs w:val="22"/>
        </w:rPr>
        <w:t>‘danger will Robinson’</w:t>
      </w:r>
      <w:r w:rsidR="00933327">
        <w:rPr>
          <w:rFonts w:asciiTheme="minorHAnsi" w:hAnsiTheme="minorHAnsi"/>
          <w:sz w:val="22"/>
          <w:szCs w:val="22"/>
        </w:rPr>
        <w:t xml:space="preserve"> but</w:t>
      </w:r>
      <w:r w:rsidR="00103389">
        <w:rPr>
          <w:rFonts w:asciiTheme="minorHAnsi" w:hAnsiTheme="minorHAnsi"/>
          <w:sz w:val="22"/>
          <w:szCs w:val="22"/>
        </w:rPr>
        <w:t xml:space="preserve">: </w:t>
      </w:r>
    </w:p>
    <w:p w14:paraId="6705DD76" w14:textId="77777777" w:rsidR="00933327" w:rsidRDefault="00933327" w:rsidP="00687BF4">
      <w:pPr>
        <w:pStyle w:val="NormalWeb"/>
        <w:spacing w:before="0" w:beforeAutospacing="0" w:after="0" w:afterAutospacing="0"/>
        <w:textAlignment w:val="baseline"/>
        <w:rPr>
          <w:rFonts w:asciiTheme="minorHAnsi" w:hAnsiTheme="minorHAnsi"/>
          <w:sz w:val="22"/>
          <w:szCs w:val="22"/>
        </w:rPr>
      </w:pPr>
    </w:p>
    <w:p w14:paraId="434C2A28" w14:textId="0AB9FECF" w:rsidR="00103389" w:rsidRPr="00933327" w:rsidRDefault="00545927" w:rsidP="00933327">
      <w:pPr>
        <w:pStyle w:val="NormalWeb"/>
        <w:spacing w:before="0" w:beforeAutospacing="0" w:after="0" w:afterAutospacing="0"/>
        <w:ind w:firstLine="720"/>
        <w:textAlignment w:val="baseline"/>
        <w:rPr>
          <w:rFonts w:asciiTheme="minorHAnsi" w:hAnsiTheme="minorHAnsi"/>
          <w:b/>
          <w:sz w:val="22"/>
          <w:szCs w:val="22"/>
        </w:rPr>
      </w:pPr>
      <w:bookmarkStart w:id="13" w:name="_Hlk518641281"/>
      <w:r>
        <w:rPr>
          <w:rFonts w:asciiTheme="minorHAnsi" w:hAnsiTheme="minorHAnsi"/>
          <w:sz w:val="22"/>
          <w:szCs w:val="22"/>
        </w:rPr>
        <w:t>‘</w:t>
      </w:r>
      <w:r w:rsidR="0090195A" w:rsidRPr="00933327">
        <w:rPr>
          <w:rFonts w:asciiTheme="minorHAnsi" w:hAnsiTheme="minorHAnsi"/>
          <w:b/>
          <w:i/>
          <w:sz w:val="22"/>
          <w:szCs w:val="22"/>
        </w:rPr>
        <w:t>W</w:t>
      </w:r>
      <w:r w:rsidR="00103389" w:rsidRPr="00933327">
        <w:rPr>
          <w:rFonts w:asciiTheme="minorHAnsi" w:hAnsiTheme="minorHAnsi"/>
          <w:b/>
          <w:i/>
          <w:sz w:val="22"/>
          <w:szCs w:val="22"/>
        </w:rPr>
        <w:t xml:space="preserve">hy would I listen to you.  Everything you </w:t>
      </w:r>
      <w:r w:rsidR="00113772">
        <w:rPr>
          <w:rFonts w:asciiTheme="minorHAnsi" w:hAnsiTheme="minorHAnsi"/>
          <w:b/>
          <w:i/>
          <w:sz w:val="22"/>
          <w:szCs w:val="22"/>
        </w:rPr>
        <w:t>say goes</w:t>
      </w:r>
      <w:r w:rsidR="00103389" w:rsidRPr="00933327">
        <w:rPr>
          <w:rFonts w:asciiTheme="minorHAnsi" w:hAnsiTheme="minorHAnsi"/>
          <w:b/>
          <w:i/>
          <w:sz w:val="22"/>
          <w:szCs w:val="22"/>
        </w:rPr>
        <w:t xml:space="preserve"> wrong</w:t>
      </w:r>
      <w:r w:rsidRPr="00933327">
        <w:rPr>
          <w:rFonts w:asciiTheme="minorHAnsi" w:hAnsiTheme="minorHAnsi"/>
          <w:b/>
          <w:i/>
          <w:sz w:val="22"/>
          <w:szCs w:val="22"/>
        </w:rPr>
        <w:t>’</w:t>
      </w:r>
    </w:p>
    <w:p w14:paraId="4B4091A4" w14:textId="0715DA57" w:rsidR="00383823" w:rsidRDefault="00383823" w:rsidP="00687BF4">
      <w:pPr>
        <w:pStyle w:val="NormalWeb"/>
        <w:spacing w:before="0" w:beforeAutospacing="0" w:after="0" w:afterAutospacing="0"/>
        <w:textAlignment w:val="baseline"/>
        <w:rPr>
          <w:rFonts w:asciiTheme="minorHAnsi" w:hAnsiTheme="minorHAnsi"/>
          <w:sz w:val="22"/>
          <w:szCs w:val="22"/>
        </w:rPr>
      </w:pPr>
    </w:p>
    <w:p w14:paraId="792399E0" w14:textId="5F5C8B76" w:rsidR="00933327" w:rsidRDefault="00933327" w:rsidP="00933327">
      <w:pPr>
        <w:pStyle w:val="Heading2"/>
      </w:pPr>
      <w:bookmarkStart w:id="14" w:name="_Toc518985960"/>
      <w:bookmarkEnd w:id="13"/>
      <w:r>
        <w:t>Not guilty</w:t>
      </w:r>
      <w:bookmarkEnd w:id="14"/>
    </w:p>
    <w:p w14:paraId="0FF5D1C6" w14:textId="5F3A2142" w:rsidR="00545927" w:rsidRDefault="00933327" w:rsidP="00DD58D7">
      <w:pPr>
        <w:pStyle w:val="HTMLPreformatted"/>
        <w:shd w:val="clear" w:color="auto" w:fill="FFFFFF"/>
        <w:rPr>
          <w:rFonts w:asciiTheme="minorHAnsi" w:hAnsiTheme="minorHAnsi"/>
          <w:sz w:val="22"/>
          <w:szCs w:val="22"/>
        </w:rPr>
      </w:pPr>
      <w:r w:rsidRPr="003B2972">
        <w:rPr>
          <w:rFonts w:asciiTheme="minorHAnsi" w:hAnsiTheme="minorHAnsi"/>
          <w:i/>
          <w:sz w:val="22"/>
          <w:szCs w:val="22"/>
        </w:rPr>
        <w:t>Mon</w:t>
      </w:r>
      <w:r>
        <w:rPr>
          <w:rFonts w:asciiTheme="minorHAnsi" w:hAnsiTheme="minorHAnsi"/>
          <w:sz w:val="22"/>
          <w:szCs w:val="22"/>
        </w:rPr>
        <w:t xml:space="preserve"> </w:t>
      </w:r>
      <w:r w:rsidR="00383823">
        <w:rPr>
          <w:rFonts w:asciiTheme="minorHAnsi" w:hAnsiTheme="minorHAnsi"/>
          <w:sz w:val="22"/>
          <w:szCs w:val="22"/>
        </w:rPr>
        <w:t>Petal</w:t>
      </w:r>
      <w:r w:rsidR="00EC223C">
        <w:rPr>
          <w:rFonts w:asciiTheme="minorHAnsi" w:hAnsiTheme="minorHAnsi"/>
          <w:sz w:val="22"/>
          <w:szCs w:val="22"/>
        </w:rPr>
        <w:t>, I love your hula skirt.  W</w:t>
      </w:r>
      <w:r>
        <w:rPr>
          <w:rFonts w:asciiTheme="minorHAnsi" w:hAnsiTheme="minorHAnsi"/>
          <w:sz w:val="22"/>
          <w:szCs w:val="22"/>
        </w:rPr>
        <w:t>ould you accept</w:t>
      </w:r>
      <w:r w:rsidR="00383823">
        <w:rPr>
          <w:rFonts w:asciiTheme="minorHAnsi" w:hAnsiTheme="minorHAnsi"/>
          <w:sz w:val="22"/>
          <w:szCs w:val="22"/>
        </w:rPr>
        <w:t xml:space="preserve">: </w:t>
      </w:r>
      <w:r w:rsidR="00E62D29" w:rsidRPr="00705BD7">
        <w:rPr>
          <w:rFonts w:asciiTheme="minorHAnsi" w:hAnsiTheme="minorHAnsi"/>
          <w:i/>
          <w:sz w:val="22"/>
          <w:szCs w:val="22"/>
        </w:rPr>
        <w:t>Non</w:t>
      </w:r>
      <w:r w:rsidR="000C2617" w:rsidRPr="00705BD7">
        <w:rPr>
          <w:rFonts w:asciiTheme="minorHAnsi" w:hAnsiTheme="minorHAnsi"/>
          <w:i/>
          <w:sz w:val="22"/>
          <w:szCs w:val="22"/>
        </w:rPr>
        <w:t xml:space="preserve"> coupable</w:t>
      </w:r>
      <w:r w:rsidR="003A3CD6" w:rsidRPr="00705BD7">
        <w:rPr>
          <w:rFonts w:asciiTheme="minorHAnsi" w:hAnsiTheme="minorHAnsi"/>
          <w:i/>
          <w:sz w:val="22"/>
          <w:szCs w:val="22"/>
        </w:rPr>
        <w:t>?</w:t>
      </w:r>
      <w:r w:rsidR="00E62D29" w:rsidRPr="00705BD7">
        <w:rPr>
          <w:rFonts w:asciiTheme="minorHAnsi" w:hAnsiTheme="minorHAnsi"/>
          <w:i/>
          <w:sz w:val="22"/>
          <w:szCs w:val="22"/>
        </w:rPr>
        <w:t xml:space="preserve"> </w:t>
      </w:r>
      <w:r w:rsidR="003A3CD6" w:rsidRPr="00705BD7">
        <w:rPr>
          <w:rFonts w:asciiTheme="minorHAnsi" w:hAnsiTheme="minorHAnsi" w:cstheme="minorHAnsi"/>
          <w:i/>
          <w:color w:val="212121"/>
          <w:sz w:val="22"/>
          <w:szCs w:val="22"/>
          <w:lang w:val="fr-FR"/>
        </w:rPr>
        <w:t>c'est tout leur propre travail</w:t>
      </w:r>
      <w:r w:rsidR="00DD58D7">
        <w:rPr>
          <w:rFonts w:asciiTheme="minorHAnsi" w:hAnsiTheme="minorHAnsi" w:cstheme="minorHAnsi"/>
          <w:color w:val="212121"/>
          <w:sz w:val="22"/>
          <w:szCs w:val="22"/>
          <w:lang w:val="fr-FR"/>
        </w:rPr>
        <w:t>!</w:t>
      </w:r>
      <w:r w:rsidR="0090195A">
        <w:rPr>
          <w:rFonts w:asciiTheme="minorHAnsi" w:hAnsiTheme="minorHAnsi"/>
          <w:sz w:val="22"/>
          <w:szCs w:val="22"/>
        </w:rPr>
        <w:t xml:space="preserve">  </w:t>
      </w:r>
    </w:p>
    <w:p w14:paraId="34EEEEB5" w14:textId="77777777" w:rsidR="00545927" w:rsidRDefault="00545927" w:rsidP="00DD58D7">
      <w:pPr>
        <w:pStyle w:val="HTMLPreformatted"/>
        <w:shd w:val="clear" w:color="auto" w:fill="FFFFFF"/>
        <w:rPr>
          <w:rFonts w:asciiTheme="minorHAnsi" w:hAnsiTheme="minorHAnsi"/>
          <w:sz w:val="22"/>
          <w:szCs w:val="22"/>
        </w:rPr>
      </w:pPr>
    </w:p>
    <w:p w14:paraId="1699BE31" w14:textId="71A483AE" w:rsidR="00F028F6" w:rsidRDefault="003B2972" w:rsidP="00DD58D7">
      <w:pPr>
        <w:pStyle w:val="HTMLPreformatted"/>
        <w:shd w:val="clear" w:color="auto" w:fill="FFFFFF"/>
        <w:rPr>
          <w:rFonts w:asciiTheme="minorHAnsi" w:hAnsiTheme="minorHAnsi"/>
          <w:sz w:val="22"/>
          <w:szCs w:val="22"/>
        </w:rPr>
      </w:pPr>
      <w:r w:rsidRPr="003B2972">
        <w:rPr>
          <w:rFonts w:asciiTheme="minorHAnsi" w:hAnsiTheme="minorHAnsi"/>
          <w:i/>
          <w:sz w:val="22"/>
          <w:szCs w:val="22"/>
        </w:rPr>
        <w:t>Cherie,</w:t>
      </w:r>
      <w:r>
        <w:rPr>
          <w:rFonts w:asciiTheme="minorHAnsi" w:hAnsiTheme="minorHAnsi"/>
          <w:sz w:val="22"/>
          <w:szCs w:val="22"/>
        </w:rPr>
        <w:t xml:space="preserve"> let me tip this bin over for you to </w:t>
      </w:r>
      <w:r w:rsidRPr="003B2972">
        <w:rPr>
          <w:rFonts w:asciiTheme="minorHAnsi" w:hAnsiTheme="minorHAnsi"/>
          <w:i/>
          <w:sz w:val="22"/>
          <w:szCs w:val="22"/>
        </w:rPr>
        <w:t xml:space="preserve">saveur </w:t>
      </w:r>
      <w:r>
        <w:rPr>
          <w:rFonts w:asciiTheme="minorHAnsi" w:hAnsiTheme="minorHAnsi"/>
          <w:sz w:val="22"/>
          <w:szCs w:val="22"/>
        </w:rPr>
        <w:t xml:space="preserve">the contents.  </w:t>
      </w:r>
      <w:r w:rsidR="0090195A">
        <w:rPr>
          <w:rFonts w:asciiTheme="minorHAnsi" w:hAnsiTheme="minorHAnsi"/>
          <w:sz w:val="22"/>
          <w:szCs w:val="22"/>
        </w:rPr>
        <w:t>H</w:t>
      </w:r>
      <w:r w:rsidR="00383823">
        <w:rPr>
          <w:rFonts w:asciiTheme="minorHAnsi" w:hAnsiTheme="minorHAnsi"/>
          <w:sz w:val="22"/>
          <w:szCs w:val="22"/>
        </w:rPr>
        <w:t>ow about a</w:t>
      </w:r>
      <w:r w:rsidR="00BB0840">
        <w:rPr>
          <w:rFonts w:asciiTheme="minorHAnsi" w:hAnsiTheme="minorHAnsi"/>
          <w:sz w:val="22"/>
          <w:szCs w:val="22"/>
        </w:rPr>
        <w:t xml:space="preserve"> </w:t>
      </w:r>
      <w:r w:rsidR="0090195A">
        <w:rPr>
          <w:rFonts w:asciiTheme="minorHAnsi" w:hAnsiTheme="minorHAnsi"/>
          <w:sz w:val="22"/>
          <w:szCs w:val="22"/>
        </w:rPr>
        <w:t>not-</w:t>
      </w:r>
      <w:r w:rsidR="00BB0840">
        <w:rPr>
          <w:rFonts w:asciiTheme="minorHAnsi" w:hAnsiTheme="minorHAnsi"/>
          <w:sz w:val="22"/>
          <w:szCs w:val="22"/>
        </w:rPr>
        <w:t xml:space="preserve">guilty plea and a </w:t>
      </w:r>
      <w:r w:rsidR="00F028F6">
        <w:rPr>
          <w:rFonts w:asciiTheme="minorHAnsi" w:hAnsiTheme="minorHAnsi"/>
          <w:sz w:val="22"/>
          <w:szCs w:val="22"/>
        </w:rPr>
        <w:t>promise</w:t>
      </w:r>
      <w:r w:rsidR="00DD58D7">
        <w:rPr>
          <w:rFonts w:asciiTheme="minorHAnsi" w:hAnsiTheme="minorHAnsi"/>
          <w:sz w:val="22"/>
          <w:szCs w:val="22"/>
        </w:rPr>
        <w:t xml:space="preserve"> to</w:t>
      </w:r>
      <w:r w:rsidR="00F028F6">
        <w:rPr>
          <w:rFonts w:asciiTheme="minorHAnsi" w:hAnsiTheme="minorHAnsi"/>
          <w:sz w:val="22"/>
          <w:szCs w:val="22"/>
        </w:rPr>
        <w:t xml:space="preserve"> </w:t>
      </w:r>
      <w:r w:rsidR="00D75B00">
        <w:rPr>
          <w:rFonts w:asciiTheme="minorHAnsi" w:hAnsiTheme="minorHAnsi"/>
          <w:sz w:val="22"/>
          <w:szCs w:val="22"/>
        </w:rPr>
        <w:t xml:space="preserve">never </w:t>
      </w:r>
      <w:r w:rsidR="00DD58D7">
        <w:rPr>
          <w:rFonts w:asciiTheme="minorHAnsi" w:hAnsiTheme="minorHAnsi"/>
          <w:sz w:val="22"/>
          <w:szCs w:val="22"/>
        </w:rPr>
        <w:t xml:space="preserve">use crayon </w:t>
      </w:r>
      <w:r w:rsidR="00D75B00">
        <w:rPr>
          <w:rFonts w:asciiTheme="minorHAnsi" w:hAnsiTheme="minorHAnsi"/>
          <w:sz w:val="22"/>
          <w:szCs w:val="22"/>
        </w:rPr>
        <w:t>again</w:t>
      </w:r>
      <w:r w:rsidR="00F028F6">
        <w:rPr>
          <w:rFonts w:asciiTheme="minorHAnsi" w:hAnsiTheme="minorHAnsi"/>
          <w:sz w:val="22"/>
          <w:szCs w:val="22"/>
        </w:rPr>
        <w:t>?</w:t>
      </w:r>
    </w:p>
    <w:p w14:paraId="7ACF3401" w14:textId="7A0AFF2C" w:rsidR="00476C58" w:rsidRDefault="00476C58" w:rsidP="00DD58D7">
      <w:pPr>
        <w:pStyle w:val="HTMLPreformatted"/>
        <w:shd w:val="clear" w:color="auto" w:fill="FFFFFF"/>
        <w:rPr>
          <w:rFonts w:asciiTheme="minorHAnsi" w:hAnsiTheme="minorHAnsi"/>
          <w:sz w:val="22"/>
          <w:szCs w:val="22"/>
        </w:rPr>
      </w:pPr>
    </w:p>
    <w:p w14:paraId="12EC4215" w14:textId="78C37616" w:rsidR="00476C58" w:rsidRDefault="00476C58" w:rsidP="00DD58D7">
      <w:pPr>
        <w:pStyle w:val="HTMLPreformatted"/>
        <w:shd w:val="clear" w:color="auto" w:fill="FFFFFF"/>
        <w:rPr>
          <w:rFonts w:asciiTheme="minorHAnsi" w:hAnsiTheme="minorHAnsi"/>
          <w:sz w:val="22"/>
          <w:szCs w:val="22"/>
        </w:rPr>
      </w:pPr>
      <w:r>
        <w:rPr>
          <w:rFonts w:asciiTheme="minorHAnsi" w:hAnsiTheme="minorHAnsi"/>
          <w:sz w:val="22"/>
          <w:szCs w:val="22"/>
        </w:rPr>
        <w:t>Is $AUD3bn the price of exhibiting in your Pantheon of Ignominy?</w:t>
      </w:r>
    </w:p>
    <w:p w14:paraId="27E23BEE" w14:textId="0183FB02" w:rsidR="00F028F6" w:rsidRDefault="00F028F6" w:rsidP="00687BF4">
      <w:pPr>
        <w:pStyle w:val="NormalWeb"/>
        <w:spacing w:before="0" w:beforeAutospacing="0" w:after="0" w:afterAutospacing="0"/>
        <w:textAlignment w:val="baseline"/>
        <w:rPr>
          <w:rFonts w:asciiTheme="minorHAnsi" w:hAnsiTheme="minorHAnsi"/>
          <w:sz w:val="22"/>
          <w:szCs w:val="22"/>
        </w:rPr>
      </w:pPr>
    </w:p>
    <w:p w14:paraId="3F4139EB" w14:textId="77777777" w:rsidR="00BB0840" w:rsidRDefault="00BB0840" w:rsidP="00687BF4">
      <w:pPr>
        <w:pStyle w:val="NormalWeb"/>
        <w:spacing w:before="0" w:beforeAutospacing="0" w:after="0" w:afterAutospacing="0"/>
        <w:textAlignment w:val="baseline"/>
        <w:rPr>
          <w:rFonts w:asciiTheme="minorHAnsi" w:hAnsiTheme="minorHAnsi"/>
          <w:sz w:val="22"/>
          <w:szCs w:val="22"/>
        </w:rPr>
      </w:pPr>
    </w:p>
    <w:p w14:paraId="47970CFC" w14:textId="0B3D2267" w:rsidR="005C5B09" w:rsidRDefault="005C5B09" w:rsidP="00687BF4">
      <w:pPr>
        <w:pStyle w:val="NormalWeb"/>
        <w:spacing w:before="0" w:beforeAutospacing="0" w:after="0" w:afterAutospacing="0"/>
        <w:textAlignment w:val="baseline"/>
        <w:rPr>
          <w:rFonts w:asciiTheme="minorHAnsi" w:hAnsiTheme="minorHAnsi"/>
          <w:sz w:val="22"/>
          <w:szCs w:val="22"/>
        </w:rPr>
      </w:pPr>
    </w:p>
    <w:p w14:paraId="435D861C" w14:textId="66AC85E8" w:rsidR="00A10D38" w:rsidRDefault="00A10D38"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J Austen</w:t>
      </w:r>
    </w:p>
    <w:p w14:paraId="039A04B4" w14:textId="70F1A4E8" w:rsidR="00A10D38" w:rsidRDefault="00A10D38" w:rsidP="00687B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10 July 2010</w:t>
      </w:r>
    </w:p>
    <w:p w14:paraId="6DD53777" w14:textId="27BDB469" w:rsidR="00D77A8C" w:rsidRDefault="00D77A8C" w:rsidP="00687BF4">
      <w:pPr>
        <w:pStyle w:val="NormalWeb"/>
        <w:spacing w:before="0" w:beforeAutospacing="0" w:after="0" w:afterAutospacing="0"/>
        <w:textAlignment w:val="baseline"/>
        <w:rPr>
          <w:rFonts w:asciiTheme="minorHAnsi" w:hAnsiTheme="minorHAnsi"/>
          <w:sz w:val="22"/>
          <w:szCs w:val="22"/>
        </w:rPr>
      </w:pPr>
    </w:p>
    <w:p w14:paraId="33BEF471" w14:textId="3FB453CA" w:rsidR="00D77A8C" w:rsidRDefault="00D77A8C" w:rsidP="00687BF4">
      <w:pPr>
        <w:pStyle w:val="NormalWeb"/>
        <w:spacing w:before="0" w:beforeAutospacing="0" w:after="0" w:afterAutospacing="0"/>
        <w:textAlignment w:val="baseline"/>
        <w:rPr>
          <w:rFonts w:asciiTheme="minorHAnsi" w:hAnsiTheme="minorHAnsi"/>
          <w:sz w:val="22"/>
          <w:szCs w:val="22"/>
        </w:rPr>
      </w:pPr>
    </w:p>
    <w:p w14:paraId="03FF43D4" w14:textId="72D9CE84" w:rsidR="00D77A8C" w:rsidRDefault="00D77A8C" w:rsidP="00687BF4">
      <w:pPr>
        <w:pStyle w:val="NormalWeb"/>
        <w:spacing w:before="0" w:beforeAutospacing="0" w:after="0" w:afterAutospacing="0"/>
        <w:textAlignment w:val="baseline"/>
        <w:rPr>
          <w:rFonts w:asciiTheme="minorHAnsi" w:hAnsiTheme="minorHAnsi"/>
          <w:sz w:val="22"/>
          <w:szCs w:val="22"/>
        </w:rPr>
      </w:pPr>
    </w:p>
    <w:p w14:paraId="28D48821" w14:textId="7C771C4C" w:rsidR="00D77A8C" w:rsidRDefault="00D77A8C" w:rsidP="00687BF4">
      <w:pPr>
        <w:pStyle w:val="NormalWeb"/>
        <w:spacing w:before="0" w:beforeAutospacing="0" w:after="0" w:afterAutospacing="0"/>
        <w:textAlignment w:val="baseline"/>
        <w:rPr>
          <w:rFonts w:asciiTheme="minorHAnsi" w:hAnsiTheme="minorHAnsi"/>
          <w:sz w:val="22"/>
          <w:szCs w:val="22"/>
        </w:rPr>
      </w:pPr>
    </w:p>
    <w:p w14:paraId="0085864D" w14:textId="1D7DE0A9" w:rsidR="00D77A8C" w:rsidRDefault="00D77A8C" w:rsidP="00687BF4">
      <w:pPr>
        <w:pStyle w:val="NormalWeb"/>
        <w:spacing w:before="0" w:beforeAutospacing="0" w:after="0" w:afterAutospacing="0"/>
        <w:textAlignment w:val="baseline"/>
        <w:rPr>
          <w:rFonts w:asciiTheme="minorHAnsi" w:hAnsiTheme="minorHAnsi"/>
          <w:sz w:val="22"/>
          <w:szCs w:val="22"/>
        </w:rPr>
      </w:pPr>
    </w:p>
    <w:p w14:paraId="01207F14" w14:textId="56B7CC69" w:rsidR="00D77A8C" w:rsidRDefault="00D77A8C" w:rsidP="00687BF4">
      <w:pPr>
        <w:pStyle w:val="NormalWeb"/>
        <w:spacing w:before="0" w:beforeAutospacing="0" w:after="0" w:afterAutospacing="0"/>
        <w:textAlignment w:val="baseline"/>
        <w:rPr>
          <w:rFonts w:asciiTheme="minorHAnsi" w:hAnsiTheme="minorHAnsi"/>
          <w:sz w:val="22"/>
          <w:szCs w:val="22"/>
        </w:rPr>
      </w:pPr>
    </w:p>
    <w:p w14:paraId="6429CBCC" w14:textId="327C312B" w:rsidR="00D77A8C" w:rsidRDefault="00D77A8C" w:rsidP="00687BF4">
      <w:pPr>
        <w:pStyle w:val="NormalWeb"/>
        <w:spacing w:before="0" w:beforeAutospacing="0" w:after="0" w:afterAutospacing="0"/>
        <w:textAlignment w:val="baseline"/>
        <w:rPr>
          <w:rFonts w:asciiTheme="minorHAnsi" w:hAnsiTheme="minorHAnsi"/>
          <w:sz w:val="22"/>
          <w:szCs w:val="22"/>
        </w:rPr>
      </w:pPr>
    </w:p>
    <w:p w14:paraId="61771337" w14:textId="30290198" w:rsidR="00D77A8C" w:rsidRDefault="00D77A8C" w:rsidP="00687BF4">
      <w:pPr>
        <w:pStyle w:val="NormalWeb"/>
        <w:spacing w:before="0" w:beforeAutospacing="0" w:after="0" w:afterAutospacing="0"/>
        <w:textAlignment w:val="baseline"/>
        <w:rPr>
          <w:rFonts w:asciiTheme="minorHAnsi" w:hAnsiTheme="minorHAnsi"/>
          <w:sz w:val="22"/>
          <w:szCs w:val="22"/>
        </w:rPr>
      </w:pPr>
    </w:p>
    <w:p w14:paraId="302EEB2D" w14:textId="77777777" w:rsidR="00D77A8C" w:rsidRDefault="00D77A8C" w:rsidP="00687BF4">
      <w:pPr>
        <w:pStyle w:val="NormalWeb"/>
        <w:spacing w:before="0" w:beforeAutospacing="0" w:after="0" w:afterAutospacing="0"/>
        <w:textAlignment w:val="baseline"/>
        <w:rPr>
          <w:rFonts w:asciiTheme="minorHAnsi" w:hAnsiTheme="minorHAnsi"/>
          <w:sz w:val="22"/>
          <w:szCs w:val="22"/>
        </w:rPr>
      </w:pPr>
    </w:p>
    <w:sectPr w:rsidR="00D77A8C">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9298E1" w14:textId="77777777" w:rsidR="00652955" w:rsidRDefault="00652955" w:rsidP="005842AC">
      <w:pPr>
        <w:spacing w:after="0" w:line="240" w:lineRule="auto"/>
      </w:pPr>
      <w:r>
        <w:separator/>
      </w:r>
    </w:p>
  </w:endnote>
  <w:endnote w:type="continuationSeparator" w:id="0">
    <w:p w14:paraId="136327BB" w14:textId="77777777" w:rsidR="00652955" w:rsidRDefault="00652955" w:rsidP="005842AC">
      <w:pPr>
        <w:spacing w:after="0" w:line="240" w:lineRule="auto"/>
      </w:pPr>
      <w:r>
        <w:continuationSeparator/>
      </w:r>
    </w:p>
  </w:endnote>
  <w:endnote w:id="1">
    <w:p w14:paraId="00A3E1C0" w14:textId="2092B4DE" w:rsidR="00D80AD1" w:rsidRPr="00D77A8C" w:rsidRDefault="00D80AD1" w:rsidP="00D77A8C">
      <w:pPr>
        <w:pStyle w:val="EndnoteText"/>
        <w:rPr>
          <w:rFonts w:cstheme="minorHAnsi"/>
          <w:sz w:val="18"/>
          <w:szCs w:val="18"/>
          <w:lang w:val="en-AU"/>
        </w:rPr>
      </w:pPr>
      <w:r w:rsidRPr="00D77A8C">
        <w:rPr>
          <w:rStyle w:val="EndnoteReference"/>
          <w:rFonts w:cstheme="minorHAnsi"/>
          <w:sz w:val="18"/>
          <w:szCs w:val="18"/>
        </w:rPr>
        <w:endnoteRef/>
      </w:r>
      <w:r w:rsidRPr="00D77A8C">
        <w:rPr>
          <w:rFonts w:cstheme="minorHAnsi"/>
          <w:sz w:val="18"/>
          <w:szCs w:val="18"/>
        </w:rPr>
        <w:t xml:space="preserve"> S</w:t>
      </w:r>
      <w:r w:rsidRPr="00D77A8C">
        <w:rPr>
          <w:rFonts w:cstheme="minorHAnsi"/>
          <w:sz w:val="18"/>
          <w:szCs w:val="18"/>
          <w:lang w:val="en-AU"/>
        </w:rPr>
        <w:t xml:space="preserve">parrows: </w:t>
      </w:r>
      <w:hyperlink r:id="rId1" w:history="1">
        <w:r w:rsidRPr="00D77A8C">
          <w:rPr>
            <w:rStyle w:val="Hyperlink"/>
            <w:rFonts w:cstheme="minorHAnsi"/>
            <w:sz w:val="18"/>
            <w:szCs w:val="18"/>
            <w:lang w:val="en-AU"/>
          </w:rPr>
          <w:t>https://www.urbandictionary.com/define.php?term=sparrow%27s%20fart</w:t>
        </w:r>
      </w:hyperlink>
    </w:p>
    <w:p w14:paraId="6EBBDECF" w14:textId="77777777" w:rsidR="00D80AD1" w:rsidRPr="00D77A8C" w:rsidRDefault="00D80AD1" w:rsidP="00D77A8C">
      <w:pPr>
        <w:pStyle w:val="EndnoteText"/>
        <w:rPr>
          <w:rFonts w:cstheme="minorHAnsi"/>
          <w:sz w:val="18"/>
          <w:szCs w:val="18"/>
          <w:lang w:val="en-AU"/>
        </w:rPr>
      </w:pPr>
    </w:p>
  </w:endnote>
  <w:endnote w:id="2">
    <w:p w14:paraId="4F9B54ED" w14:textId="6DD2313C" w:rsidR="00D80AD1" w:rsidRPr="00D77A8C" w:rsidRDefault="00D80AD1" w:rsidP="00D77A8C">
      <w:pPr>
        <w:pStyle w:val="EndnoteText"/>
        <w:rPr>
          <w:rFonts w:cstheme="minorHAnsi"/>
          <w:sz w:val="18"/>
          <w:szCs w:val="18"/>
        </w:rPr>
      </w:pPr>
      <w:r w:rsidRPr="00D77A8C">
        <w:rPr>
          <w:rStyle w:val="EndnoteReference"/>
          <w:rFonts w:cstheme="minorHAnsi"/>
          <w:sz w:val="18"/>
          <w:szCs w:val="18"/>
        </w:rPr>
        <w:endnoteRef/>
      </w:r>
      <w:r w:rsidRPr="00D77A8C">
        <w:rPr>
          <w:rFonts w:cstheme="minorHAnsi"/>
          <w:sz w:val="18"/>
          <w:szCs w:val="18"/>
        </w:rPr>
        <w:t xml:space="preserve"> </w:t>
      </w:r>
      <w:hyperlink r:id="rId2" w:history="1">
        <w:r w:rsidRPr="00D77A8C">
          <w:rPr>
            <w:rStyle w:val="Hyperlink"/>
            <w:rFonts w:cstheme="minorHAnsi"/>
            <w:sz w:val="18"/>
            <w:szCs w:val="18"/>
          </w:rPr>
          <w:t>https://www.thejadebeagle.com/sydney-salutes-the-toilet-gang.html</w:t>
        </w:r>
      </w:hyperlink>
    </w:p>
    <w:p w14:paraId="7CB7AD12" w14:textId="77777777" w:rsidR="00D80AD1" w:rsidRPr="00D77A8C" w:rsidRDefault="00D80AD1" w:rsidP="00D77A8C">
      <w:pPr>
        <w:pStyle w:val="EndnoteText"/>
        <w:rPr>
          <w:rFonts w:cstheme="minorHAnsi"/>
          <w:sz w:val="18"/>
          <w:szCs w:val="18"/>
          <w:lang w:val="en-AU"/>
        </w:rPr>
      </w:pPr>
    </w:p>
  </w:endnote>
  <w:endnote w:id="3">
    <w:p w14:paraId="4BB62803" w14:textId="29C4EF5F" w:rsidR="00D80AD1" w:rsidRPr="00D77A8C" w:rsidRDefault="00D80AD1" w:rsidP="00D77A8C">
      <w:pPr>
        <w:pStyle w:val="EndnoteText"/>
        <w:rPr>
          <w:rFonts w:cstheme="minorHAnsi"/>
          <w:sz w:val="18"/>
          <w:szCs w:val="18"/>
        </w:rPr>
      </w:pPr>
      <w:r w:rsidRPr="00D77A8C">
        <w:rPr>
          <w:rStyle w:val="EndnoteReference"/>
          <w:rFonts w:cstheme="minorHAnsi"/>
          <w:sz w:val="18"/>
          <w:szCs w:val="18"/>
        </w:rPr>
        <w:endnoteRef/>
      </w:r>
      <w:r w:rsidRPr="00D77A8C">
        <w:rPr>
          <w:rFonts w:cstheme="minorHAnsi"/>
          <w:sz w:val="18"/>
          <w:szCs w:val="18"/>
        </w:rPr>
        <w:t xml:space="preserve"> </w:t>
      </w:r>
      <w:hyperlink r:id="rId3" w:history="1">
        <w:r w:rsidRPr="00D77A8C">
          <w:rPr>
            <w:rStyle w:val="Hyperlink"/>
            <w:rFonts w:cstheme="minorHAnsi"/>
            <w:sz w:val="18"/>
            <w:szCs w:val="18"/>
          </w:rPr>
          <w:t>https://johnmenadue.com/john-menadue-sydney-metro-a-forty-billion-dollar-deception/</w:t>
        </w:r>
      </w:hyperlink>
    </w:p>
    <w:p w14:paraId="2CDC91C8" w14:textId="77777777" w:rsidR="00D80AD1" w:rsidRPr="00D77A8C" w:rsidRDefault="00D80AD1" w:rsidP="00D77A8C">
      <w:pPr>
        <w:pStyle w:val="EndnoteText"/>
        <w:rPr>
          <w:rFonts w:cstheme="minorHAnsi"/>
          <w:sz w:val="18"/>
          <w:szCs w:val="18"/>
          <w:lang w:val="en-AU"/>
        </w:rPr>
      </w:pPr>
    </w:p>
  </w:endnote>
  <w:endnote w:id="4">
    <w:p w14:paraId="01AE8D52" w14:textId="031FD8F2" w:rsidR="00D80AD1" w:rsidRPr="00D77A8C" w:rsidRDefault="00D80AD1" w:rsidP="00D77A8C">
      <w:pPr>
        <w:pStyle w:val="EndnoteText"/>
        <w:rPr>
          <w:rFonts w:cstheme="minorHAnsi"/>
          <w:sz w:val="18"/>
          <w:szCs w:val="18"/>
        </w:rPr>
      </w:pPr>
      <w:r w:rsidRPr="00D77A8C">
        <w:rPr>
          <w:rStyle w:val="EndnoteReference"/>
          <w:rFonts w:cstheme="minorHAnsi"/>
          <w:sz w:val="18"/>
          <w:szCs w:val="18"/>
        </w:rPr>
        <w:endnoteRef/>
      </w:r>
      <w:r w:rsidRPr="00D77A8C">
        <w:rPr>
          <w:rFonts w:cstheme="minorHAnsi"/>
          <w:sz w:val="18"/>
          <w:szCs w:val="18"/>
        </w:rPr>
        <w:t xml:space="preserve"> Turn up and go is presented as a benefit of frequent rail services leaving from a particular location.  However, if those services are going to different places, it may be best to wait for the service going to the place you want.  That is, turn up and wait.</w:t>
      </w:r>
    </w:p>
    <w:p w14:paraId="77D26FB0" w14:textId="77777777" w:rsidR="00D80AD1" w:rsidRPr="00D77A8C" w:rsidRDefault="00D80AD1" w:rsidP="00D77A8C">
      <w:pPr>
        <w:pStyle w:val="EndnoteText"/>
        <w:rPr>
          <w:rFonts w:cstheme="minorHAnsi"/>
          <w:sz w:val="18"/>
          <w:szCs w:val="18"/>
          <w:lang w:val="en-AU"/>
        </w:rPr>
      </w:pPr>
    </w:p>
  </w:endnote>
  <w:endnote w:id="5">
    <w:p w14:paraId="31E8F8EE" w14:textId="7F5DA5EA" w:rsidR="00D80AD1" w:rsidRPr="00D77A8C" w:rsidRDefault="00D80AD1" w:rsidP="00D77A8C">
      <w:pPr>
        <w:pStyle w:val="EndnoteText"/>
        <w:rPr>
          <w:rFonts w:cstheme="minorHAnsi"/>
          <w:sz w:val="18"/>
          <w:szCs w:val="18"/>
        </w:rPr>
      </w:pPr>
      <w:r w:rsidRPr="00D77A8C">
        <w:rPr>
          <w:rStyle w:val="EndnoteReference"/>
          <w:rFonts w:cstheme="minorHAnsi"/>
          <w:sz w:val="18"/>
          <w:szCs w:val="18"/>
        </w:rPr>
        <w:endnoteRef/>
      </w:r>
      <w:r w:rsidRPr="00D77A8C">
        <w:rPr>
          <w:rFonts w:cstheme="minorHAnsi"/>
          <w:sz w:val="18"/>
          <w:szCs w:val="18"/>
        </w:rPr>
        <w:t xml:space="preserve"> </w:t>
      </w:r>
      <w:hyperlink r:id="rId4" w:history="1">
        <w:r w:rsidRPr="00D77A8C">
          <w:rPr>
            <w:rStyle w:val="Hyperlink"/>
            <w:rFonts w:cstheme="minorHAnsi"/>
            <w:sz w:val="18"/>
            <w:szCs w:val="18"/>
          </w:rPr>
          <w:t>https://www.thejadebeagle.com/future-transport.html</w:t>
        </w:r>
      </w:hyperlink>
    </w:p>
    <w:p w14:paraId="50B07BAA" w14:textId="68F8BD1E" w:rsidR="00D80AD1" w:rsidRPr="00D77A8C" w:rsidRDefault="00D80AD1" w:rsidP="00D77A8C">
      <w:pPr>
        <w:pStyle w:val="EndnoteText"/>
        <w:rPr>
          <w:rFonts w:cstheme="minorHAnsi"/>
          <w:sz w:val="18"/>
          <w:szCs w:val="18"/>
          <w:lang w:val="en-AU"/>
        </w:rPr>
      </w:pPr>
      <w:hyperlink r:id="rId5" w:history="1">
        <w:r w:rsidRPr="00D77A8C">
          <w:rPr>
            <w:rStyle w:val="Hyperlink"/>
            <w:rFonts w:cstheme="minorHAnsi"/>
            <w:sz w:val="18"/>
            <w:szCs w:val="18"/>
            <w:lang w:val="en-AU"/>
          </w:rPr>
          <w:t>https://www.thejadebeagle.com/trouble-in-paradise-1.html</w:t>
        </w:r>
      </w:hyperlink>
    </w:p>
    <w:p w14:paraId="770E2B38" w14:textId="048DE872" w:rsidR="00D80AD1" w:rsidRPr="00D77A8C" w:rsidRDefault="00D80AD1" w:rsidP="00D77A8C">
      <w:pPr>
        <w:pStyle w:val="EndnoteText"/>
        <w:rPr>
          <w:rFonts w:cstheme="minorHAnsi"/>
          <w:sz w:val="18"/>
          <w:szCs w:val="18"/>
          <w:lang w:val="en-AU"/>
        </w:rPr>
      </w:pPr>
      <w:hyperlink r:id="rId6" w:history="1">
        <w:r w:rsidRPr="00D77A8C">
          <w:rPr>
            <w:rStyle w:val="Hyperlink"/>
            <w:rFonts w:cstheme="minorHAnsi"/>
            <w:sz w:val="18"/>
            <w:szCs w:val="18"/>
            <w:lang w:val="en-AU"/>
          </w:rPr>
          <w:t>https://www.thejadebeagle.com/trouble-in-paradise-2.html</w:t>
        </w:r>
      </w:hyperlink>
    </w:p>
    <w:p w14:paraId="5F0D06CC" w14:textId="77777777" w:rsidR="00D80AD1" w:rsidRPr="00D77A8C" w:rsidRDefault="00D80AD1" w:rsidP="00D77A8C">
      <w:pPr>
        <w:pStyle w:val="EndnoteText"/>
        <w:rPr>
          <w:rFonts w:cstheme="minorHAnsi"/>
          <w:sz w:val="18"/>
          <w:szCs w:val="18"/>
          <w:lang w:val="en-AU"/>
        </w:rPr>
      </w:pPr>
    </w:p>
  </w:endnote>
  <w:endnote w:id="6">
    <w:p w14:paraId="283C1CBD" w14:textId="049AEAA6" w:rsidR="00D80AD1" w:rsidRPr="00D77A8C" w:rsidRDefault="00D80AD1" w:rsidP="00D77A8C">
      <w:pPr>
        <w:pStyle w:val="EndnoteText"/>
        <w:rPr>
          <w:rFonts w:cstheme="minorHAnsi"/>
          <w:sz w:val="18"/>
          <w:szCs w:val="18"/>
        </w:rPr>
      </w:pPr>
      <w:r w:rsidRPr="00D77A8C">
        <w:rPr>
          <w:rStyle w:val="EndnoteReference"/>
          <w:rFonts w:cstheme="minorHAnsi"/>
          <w:sz w:val="18"/>
          <w:szCs w:val="18"/>
        </w:rPr>
        <w:endnoteRef/>
      </w:r>
      <w:r w:rsidRPr="00D77A8C">
        <w:rPr>
          <w:rFonts w:cstheme="minorHAnsi"/>
          <w:sz w:val="18"/>
          <w:szCs w:val="18"/>
        </w:rPr>
        <w:t xml:space="preserve"> Mr Shorten’s offer was reportedly made from the Sydney Town Hall.  A recent celebration including Coalition leaders was at Bankstown Sports Club. </w:t>
      </w:r>
      <w:hyperlink r:id="rId7" w:history="1">
        <w:r w:rsidRPr="00D77A8C">
          <w:rPr>
            <w:rStyle w:val="Hyperlink"/>
            <w:rFonts w:cstheme="minorHAnsi"/>
            <w:sz w:val="18"/>
            <w:szCs w:val="18"/>
          </w:rPr>
          <w:t>https://www.thejadebeagle.com/is-nothing-sacred.html</w:t>
        </w:r>
      </w:hyperlink>
    </w:p>
    <w:p w14:paraId="0F009509" w14:textId="77777777" w:rsidR="00D80AD1" w:rsidRPr="00D77A8C" w:rsidRDefault="00D80AD1" w:rsidP="00D77A8C">
      <w:pPr>
        <w:pStyle w:val="EndnoteText"/>
        <w:rPr>
          <w:rFonts w:cstheme="minorHAnsi"/>
          <w:sz w:val="18"/>
          <w:szCs w:val="18"/>
          <w:lang w:val="en-AU"/>
        </w:rPr>
      </w:pPr>
    </w:p>
  </w:endnote>
  <w:endnote w:id="7">
    <w:p w14:paraId="592E1DE5" w14:textId="3440FD26" w:rsidR="00D80AD1" w:rsidRPr="00D77A8C" w:rsidRDefault="00D80AD1" w:rsidP="00D77A8C">
      <w:pPr>
        <w:pStyle w:val="EndnoteText"/>
        <w:rPr>
          <w:rFonts w:cstheme="minorHAnsi"/>
          <w:sz w:val="18"/>
          <w:szCs w:val="18"/>
        </w:rPr>
      </w:pPr>
      <w:r w:rsidRPr="00D77A8C">
        <w:rPr>
          <w:rStyle w:val="EndnoteReference"/>
          <w:rFonts w:cstheme="minorHAnsi"/>
          <w:sz w:val="18"/>
          <w:szCs w:val="18"/>
        </w:rPr>
        <w:endnoteRef/>
      </w:r>
      <w:r w:rsidRPr="00D77A8C">
        <w:rPr>
          <w:rFonts w:cstheme="minorHAnsi"/>
          <w:sz w:val="18"/>
          <w:szCs w:val="18"/>
        </w:rPr>
        <w:t xml:space="preserve"> </w:t>
      </w:r>
      <w:hyperlink r:id="rId8" w:history="1">
        <w:r w:rsidRPr="00D77A8C">
          <w:rPr>
            <w:rStyle w:val="Hyperlink"/>
            <w:rFonts w:cstheme="minorHAnsi"/>
            <w:sz w:val="18"/>
            <w:szCs w:val="18"/>
          </w:rPr>
          <w:t>https://www.poets.org/poetsorg/poem/helen-0</w:t>
        </w:r>
      </w:hyperlink>
    </w:p>
    <w:p w14:paraId="1E79E628" w14:textId="77777777" w:rsidR="00D80AD1" w:rsidRPr="00D77A8C" w:rsidRDefault="00D80AD1" w:rsidP="00D77A8C">
      <w:pPr>
        <w:pStyle w:val="EndnoteText"/>
        <w:rPr>
          <w:rFonts w:cstheme="minorHAnsi"/>
          <w:sz w:val="18"/>
          <w:szCs w:val="18"/>
          <w:lang w:val="en-AU"/>
        </w:rPr>
      </w:pPr>
    </w:p>
  </w:endnote>
  <w:endnote w:id="8">
    <w:p w14:paraId="22888320" w14:textId="0038744D" w:rsidR="00D80AD1" w:rsidRPr="00D77A8C" w:rsidRDefault="00D80AD1" w:rsidP="00D77A8C">
      <w:pPr>
        <w:pStyle w:val="EndnoteText"/>
        <w:rPr>
          <w:rFonts w:cstheme="minorHAnsi"/>
          <w:sz w:val="18"/>
          <w:szCs w:val="18"/>
        </w:rPr>
      </w:pPr>
      <w:r w:rsidRPr="00D77A8C">
        <w:rPr>
          <w:rStyle w:val="EndnoteReference"/>
          <w:rFonts w:cstheme="minorHAnsi"/>
          <w:sz w:val="18"/>
          <w:szCs w:val="18"/>
        </w:rPr>
        <w:endnoteRef/>
      </w:r>
      <w:r w:rsidRPr="00D77A8C">
        <w:rPr>
          <w:rFonts w:cstheme="minorHAnsi"/>
          <w:sz w:val="18"/>
          <w:szCs w:val="18"/>
        </w:rPr>
        <w:t xml:space="preserve"> </w:t>
      </w:r>
      <w:hyperlink r:id="rId9" w:history="1">
        <w:r w:rsidRPr="00D77A8C">
          <w:rPr>
            <w:rStyle w:val="Hyperlink"/>
            <w:rFonts w:cstheme="minorHAnsi"/>
            <w:sz w:val="18"/>
            <w:szCs w:val="18"/>
          </w:rPr>
          <w:t>https://www.thejadebeagle.com/pantheon-of-ignominy-initiative.html</w:t>
        </w:r>
      </w:hyperlink>
    </w:p>
    <w:p w14:paraId="770027DA" w14:textId="77777777" w:rsidR="00D80AD1" w:rsidRPr="00D77A8C" w:rsidRDefault="00D80AD1" w:rsidP="00D77A8C">
      <w:pPr>
        <w:pStyle w:val="EndnoteText"/>
        <w:rPr>
          <w:rFonts w:cstheme="minorHAnsi"/>
          <w:sz w:val="18"/>
          <w:szCs w:val="18"/>
          <w:lang w:val="en-AU"/>
        </w:rPr>
      </w:pPr>
    </w:p>
  </w:endnote>
  <w:endnote w:id="9">
    <w:p w14:paraId="5C1AC7D3" w14:textId="30422530" w:rsidR="00D80AD1" w:rsidRPr="00D77A8C" w:rsidRDefault="00D80AD1" w:rsidP="00D77A8C">
      <w:pPr>
        <w:pStyle w:val="EndnoteText"/>
        <w:rPr>
          <w:rFonts w:cstheme="minorHAnsi"/>
          <w:sz w:val="18"/>
          <w:szCs w:val="18"/>
        </w:rPr>
      </w:pPr>
      <w:r w:rsidRPr="00D77A8C">
        <w:rPr>
          <w:rStyle w:val="EndnoteReference"/>
          <w:rFonts w:cstheme="minorHAnsi"/>
          <w:sz w:val="18"/>
          <w:szCs w:val="18"/>
        </w:rPr>
        <w:endnoteRef/>
      </w:r>
      <w:r w:rsidRPr="00D77A8C">
        <w:rPr>
          <w:rFonts w:cstheme="minorHAnsi"/>
          <w:sz w:val="18"/>
          <w:szCs w:val="18"/>
        </w:rPr>
        <w:t xml:space="preserve"> </w:t>
      </w:r>
      <w:hyperlink r:id="rId10" w:history="1">
        <w:r w:rsidRPr="00D77A8C">
          <w:rPr>
            <w:rStyle w:val="Hyperlink"/>
            <w:rFonts w:cstheme="minorHAnsi"/>
            <w:sz w:val="18"/>
            <w:szCs w:val="18"/>
          </w:rPr>
          <w:t>https://www.thejadebeagle.com/doubling-up.html</w:t>
        </w:r>
      </w:hyperlink>
    </w:p>
    <w:p w14:paraId="71EB8AB5" w14:textId="77777777" w:rsidR="00D80AD1" w:rsidRPr="00D77A8C" w:rsidRDefault="00D80AD1" w:rsidP="00D77A8C">
      <w:pPr>
        <w:pStyle w:val="EndnoteText"/>
        <w:rPr>
          <w:rFonts w:cstheme="minorHAnsi"/>
          <w:sz w:val="18"/>
          <w:szCs w:val="18"/>
          <w:lang w:val="en-AU"/>
        </w:rPr>
      </w:pPr>
    </w:p>
  </w:endnote>
  <w:endnote w:id="10">
    <w:p w14:paraId="2F94BAEC" w14:textId="4C9F1B55" w:rsidR="00D80AD1" w:rsidRPr="00D77A8C" w:rsidRDefault="00D80AD1" w:rsidP="00D77A8C">
      <w:pPr>
        <w:pStyle w:val="NormalWeb"/>
        <w:spacing w:before="0" w:beforeAutospacing="0" w:after="0" w:afterAutospacing="0"/>
        <w:textAlignment w:val="baseline"/>
        <w:rPr>
          <w:rFonts w:asciiTheme="minorHAnsi" w:hAnsiTheme="minorHAnsi" w:cstheme="minorHAnsi"/>
          <w:sz w:val="18"/>
          <w:szCs w:val="18"/>
        </w:rPr>
      </w:pPr>
      <w:r w:rsidRPr="00D77A8C">
        <w:rPr>
          <w:rStyle w:val="EndnoteReference"/>
          <w:rFonts w:asciiTheme="minorHAnsi" w:hAnsiTheme="minorHAnsi" w:cstheme="minorHAnsi"/>
          <w:sz w:val="18"/>
          <w:szCs w:val="18"/>
        </w:rPr>
        <w:endnoteRef/>
      </w:r>
      <w:r w:rsidRPr="00D77A8C">
        <w:rPr>
          <w:rFonts w:asciiTheme="minorHAnsi" w:hAnsiTheme="minorHAnsi" w:cstheme="minorHAnsi"/>
          <w:sz w:val="18"/>
          <w:szCs w:val="18"/>
        </w:rPr>
        <w:t xml:space="preserve"> </w:t>
      </w:r>
      <w:hyperlink r:id="rId11" w:history="1">
        <w:r w:rsidRPr="00D77A8C">
          <w:rPr>
            <w:rStyle w:val="Hyperlink"/>
            <w:rFonts w:asciiTheme="minorHAnsi" w:eastAsiaTheme="majorEastAsia" w:hAnsiTheme="minorHAnsi" w:cstheme="minorHAnsi"/>
            <w:sz w:val="18"/>
            <w:szCs w:val="18"/>
          </w:rPr>
          <w:t>https://www.smh.com.au/national/nsw/andrew-constance-s-3-billion-train-backflip-20180702-p4zp1p.html</w:t>
        </w:r>
      </w:hyperlink>
    </w:p>
  </w:endnote>
  <w:endnote w:id="11">
    <w:p w14:paraId="3F69BFA8" w14:textId="77777777" w:rsidR="00D80AD1" w:rsidRPr="00D77A8C" w:rsidRDefault="00D80AD1" w:rsidP="00D77A8C">
      <w:pPr>
        <w:pStyle w:val="EndnoteText"/>
        <w:rPr>
          <w:rFonts w:cstheme="minorHAnsi"/>
          <w:sz w:val="18"/>
          <w:szCs w:val="18"/>
        </w:rPr>
      </w:pPr>
    </w:p>
    <w:p w14:paraId="661FDD63" w14:textId="5D4861CE" w:rsidR="00D80AD1" w:rsidRPr="00D77A8C" w:rsidRDefault="00D80AD1" w:rsidP="00D77A8C">
      <w:pPr>
        <w:pStyle w:val="EndnoteText"/>
        <w:rPr>
          <w:rFonts w:cstheme="minorHAnsi"/>
          <w:sz w:val="18"/>
          <w:szCs w:val="18"/>
          <w:lang w:val="en-AU"/>
        </w:rPr>
      </w:pPr>
      <w:r w:rsidRPr="00D77A8C">
        <w:rPr>
          <w:rStyle w:val="EndnoteReference"/>
          <w:rFonts w:cstheme="minorHAnsi"/>
          <w:sz w:val="18"/>
          <w:szCs w:val="18"/>
        </w:rPr>
        <w:endnoteRef/>
      </w:r>
      <w:r w:rsidRPr="00D77A8C">
        <w:rPr>
          <w:rFonts w:cstheme="minorHAnsi"/>
          <w:sz w:val="18"/>
          <w:szCs w:val="18"/>
        </w:rPr>
        <w:t xml:space="preserve"> </w:t>
      </w:r>
      <w:hyperlink r:id="rId12" w:history="1">
        <w:r w:rsidRPr="00D77A8C">
          <w:rPr>
            <w:rStyle w:val="Hyperlink"/>
            <w:rFonts w:cstheme="minorHAnsi"/>
            <w:sz w:val="18"/>
            <w:szCs w:val="18"/>
          </w:rPr>
          <w:t>https://www.thejadebeagle.com/paradise-revisited.html</w:t>
        </w:r>
      </w:hyperlink>
      <w:r w:rsidRPr="00D77A8C">
        <w:rPr>
          <w:rFonts w:cstheme="minorHAnsi"/>
          <w:sz w:val="18"/>
          <w:szCs w:val="18"/>
        </w:rPr>
        <w:t xml:space="preserve">.  The Sydney Football Stadium has been christened ‘the </w:t>
      </w:r>
      <w:r w:rsidR="008D6A79" w:rsidRPr="00D77A8C">
        <w:rPr>
          <w:rFonts w:cstheme="minorHAnsi"/>
          <w:sz w:val="18"/>
          <w:szCs w:val="18"/>
        </w:rPr>
        <w:t>death-trap</w:t>
      </w:r>
      <w:r w:rsidRPr="00D77A8C">
        <w:rPr>
          <w:rFonts w:cstheme="minorHAnsi"/>
          <w:sz w:val="18"/>
          <w:szCs w:val="18"/>
        </w:rPr>
        <w:t>’ in the Daily Telegraph.</w:t>
      </w:r>
    </w:p>
  </w:endnote>
  <w:endnote w:id="12">
    <w:p w14:paraId="76F583D3" w14:textId="77777777" w:rsidR="00D80AD1" w:rsidRPr="00D77A8C" w:rsidRDefault="00D80AD1" w:rsidP="00D77A8C">
      <w:pPr>
        <w:pStyle w:val="EndnoteText"/>
        <w:rPr>
          <w:rFonts w:cstheme="minorHAnsi"/>
          <w:sz w:val="18"/>
          <w:szCs w:val="18"/>
        </w:rPr>
      </w:pPr>
    </w:p>
    <w:p w14:paraId="2172A7DA" w14:textId="0F84224E" w:rsidR="00D80AD1" w:rsidRPr="00D77A8C" w:rsidRDefault="00D80AD1" w:rsidP="00D77A8C">
      <w:pPr>
        <w:pStyle w:val="EndnoteText"/>
        <w:rPr>
          <w:rFonts w:cstheme="minorHAnsi"/>
          <w:sz w:val="18"/>
          <w:szCs w:val="18"/>
        </w:rPr>
      </w:pPr>
      <w:r w:rsidRPr="00D77A8C">
        <w:rPr>
          <w:rStyle w:val="EndnoteReference"/>
          <w:rFonts w:cstheme="minorHAnsi"/>
          <w:sz w:val="18"/>
          <w:szCs w:val="18"/>
        </w:rPr>
        <w:endnoteRef/>
      </w:r>
      <w:hyperlink r:id="rId13" w:history="1">
        <w:r w:rsidRPr="00D77A8C">
          <w:rPr>
            <w:rStyle w:val="Hyperlink"/>
            <w:rFonts w:cstheme="minorHAnsi"/>
            <w:sz w:val="18"/>
            <w:szCs w:val="18"/>
          </w:rPr>
          <w:t>https://www.smh.com.au/sport/soccer/fifa-world-cup-2018/bert-van-marwijk-rues-socceroos-lack-of-goalscorer-and-poor-luck-20180627-p4znx0.html</w:t>
        </w:r>
      </w:hyperlink>
    </w:p>
    <w:p w14:paraId="7B91CF7F" w14:textId="77777777" w:rsidR="00D80AD1" w:rsidRPr="00D77A8C" w:rsidRDefault="00D80AD1" w:rsidP="00D77A8C">
      <w:pPr>
        <w:pStyle w:val="EndnoteText"/>
        <w:rPr>
          <w:rFonts w:cstheme="minorHAnsi"/>
          <w:sz w:val="18"/>
          <w:szCs w:val="18"/>
          <w:lang w:val="en-AU"/>
        </w:rPr>
      </w:pPr>
    </w:p>
  </w:endnote>
  <w:endnote w:id="13">
    <w:p w14:paraId="77A86A8A" w14:textId="62148928" w:rsidR="00D80AD1" w:rsidRPr="00D77A8C" w:rsidRDefault="00D80AD1" w:rsidP="00D77A8C">
      <w:pPr>
        <w:pStyle w:val="EndnoteText"/>
        <w:rPr>
          <w:rFonts w:cstheme="minorHAnsi"/>
          <w:sz w:val="18"/>
          <w:szCs w:val="18"/>
          <w:lang w:val="en-AU"/>
        </w:rPr>
      </w:pPr>
      <w:r w:rsidRPr="00D77A8C">
        <w:rPr>
          <w:rStyle w:val="EndnoteReference"/>
          <w:rFonts w:cstheme="minorHAnsi"/>
          <w:sz w:val="18"/>
          <w:szCs w:val="18"/>
        </w:rPr>
        <w:endnoteRef/>
      </w:r>
      <w:r w:rsidRPr="00D77A8C">
        <w:rPr>
          <w:rFonts w:cstheme="minorHAnsi"/>
          <w:sz w:val="18"/>
          <w:szCs w:val="18"/>
        </w:rPr>
        <w:t xml:space="preserve"> </w:t>
      </w:r>
      <w:r w:rsidRPr="00D77A8C">
        <w:rPr>
          <w:rFonts w:cstheme="minorHAnsi"/>
          <w:sz w:val="18"/>
          <w:szCs w:val="18"/>
          <w:lang w:val="en-AU"/>
        </w:rPr>
        <w:t xml:space="preserve">Bigtown is the beagle’s name for Sydney.  The beagle has other names for other places: little bigtown, Perth; Vegas, Brisbane; My spiritual home, Gold Coast; King Lash’s Coal River, Newcastle; </w:t>
      </w:r>
      <w:r w:rsidR="008D6A79" w:rsidRPr="00D77A8C">
        <w:rPr>
          <w:rFonts w:cstheme="minorHAnsi"/>
          <w:sz w:val="18"/>
          <w:szCs w:val="18"/>
          <w:lang w:val="en-AU"/>
        </w:rPr>
        <w:t>Toy Town</w:t>
      </w:r>
      <w:r w:rsidRPr="00D77A8C">
        <w:rPr>
          <w:rFonts w:cstheme="minorHAnsi"/>
          <w:sz w:val="18"/>
          <w:szCs w:val="18"/>
          <w:lang w:val="en-AU"/>
        </w:rPr>
        <w:t>, Canberra; Smallville, Hobart, 2</w:t>
      </w:r>
      <w:r w:rsidRPr="00D77A8C">
        <w:rPr>
          <w:rFonts w:cstheme="minorHAnsi"/>
          <w:sz w:val="18"/>
          <w:szCs w:val="18"/>
          <w:vertAlign w:val="superscript"/>
          <w:lang w:val="en-AU"/>
        </w:rPr>
        <w:t>nd</w:t>
      </w:r>
      <w:r w:rsidRPr="00D77A8C">
        <w:rPr>
          <w:rFonts w:cstheme="minorHAnsi"/>
          <w:sz w:val="18"/>
          <w:szCs w:val="18"/>
          <w:lang w:val="en-AU"/>
        </w:rPr>
        <w:t xml:space="preserve"> city of the 2</w:t>
      </w:r>
      <w:r w:rsidRPr="00D77A8C">
        <w:rPr>
          <w:rFonts w:cstheme="minorHAnsi"/>
          <w:sz w:val="18"/>
          <w:szCs w:val="18"/>
          <w:vertAlign w:val="superscript"/>
          <w:lang w:val="en-AU"/>
        </w:rPr>
        <w:t>nd</w:t>
      </w:r>
      <w:r w:rsidRPr="00D77A8C">
        <w:rPr>
          <w:rFonts w:cstheme="minorHAnsi"/>
          <w:sz w:val="18"/>
          <w:szCs w:val="18"/>
          <w:lang w:val="en-AU"/>
        </w:rPr>
        <w:t xml:space="preserve"> state, Melbourne.</w:t>
      </w:r>
    </w:p>
  </w:endnote>
  <w:endnote w:id="14">
    <w:p w14:paraId="2F3BBC13" w14:textId="77777777" w:rsidR="00D80AD1" w:rsidRPr="00D77A8C" w:rsidRDefault="00D80AD1" w:rsidP="00D77A8C">
      <w:pPr>
        <w:pStyle w:val="EndnoteText"/>
        <w:rPr>
          <w:rFonts w:cstheme="minorHAnsi"/>
          <w:sz w:val="18"/>
          <w:szCs w:val="18"/>
        </w:rPr>
      </w:pPr>
    </w:p>
    <w:p w14:paraId="4956F446" w14:textId="5B24D63D" w:rsidR="00D80AD1" w:rsidRPr="00D77A8C" w:rsidRDefault="00D80AD1" w:rsidP="00D77A8C">
      <w:pPr>
        <w:pStyle w:val="EndnoteText"/>
        <w:rPr>
          <w:rFonts w:cstheme="minorHAnsi"/>
          <w:sz w:val="18"/>
          <w:szCs w:val="18"/>
          <w:lang w:val="en-AU"/>
        </w:rPr>
      </w:pPr>
      <w:r w:rsidRPr="00D77A8C">
        <w:rPr>
          <w:rStyle w:val="EndnoteReference"/>
          <w:rFonts w:cstheme="minorHAnsi"/>
          <w:sz w:val="18"/>
          <w:szCs w:val="18"/>
        </w:rPr>
        <w:endnoteRef/>
      </w:r>
      <w:r w:rsidRPr="00D77A8C">
        <w:rPr>
          <w:rFonts w:cstheme="minorHAnsi"/>
          <w:sz w:val="18"/>
          <w:szCs w:val="18"/>
        </w:rPr>
        <w:t xml:space="preserve"> </w:t>
      </w:r>
      <w:hyperlink r:id="rId14" w:history="1">
        <w:r w:rsidRPr="00D77A8C">
          <w:rPr>
            <w:rStyle w:val="Hyperlink"/>
            <w:rFonts w:eastAsiaTheme="majorEastAsia" w:cstheme="minorHAnsi"/>
            <w:sz w:val="18"/>
            <w:szCs w:val="18"/>
          </w:rPr>
          <w:t>https://www.smh.com.au/national/nsw/more-stops-or-faster-travel-the-metro-west-debate-we-need-to-have-20180704-p4zphe.html</w:t>
        </w:r>
      </w:hyperlink>
    </w:p>
  </w:endnote>
  <w:endnote w:id="15">
    <w:p w14:paraId="37CD92C4" w14:textId="77777777" w:rsidR="00D80AD1" w:rsidRPr="00D77A8C" w:rsidRDefault="00D80AD1" w:rsidP="00D77A8C">
      <w:pPr>
        <w:spacing w:after="0"/>
        <w:rPr>
          <w:rStyle w:val="Hyperlink"/>
          <w:rFonts w:cstheme="minorHAnsi"/>
          <w:sz w:val="18"/>
          <w:szCs w:val="18"/>
        </w:rPr>
      </w:pPr>
    </w:p>
    <w:p w14:paraId="430B835E" w14:textId="21AAFD8B" w:rsidR="00D80AD1" w:rsidRPr="00D77A8C" w:rsidRDefault="00D80AD1" w:rsidP="00D77A8C">
      <w:pPr>
        <w:spacing w:after="0"/>
        <w:rPr>
          <w:rFonts w:cstheme="minorHAnsi"/>
          <w:sz w:val="18"/>
          <w:szCs w:val="18"/>
        </w:rPr>
      </w:pPr>
      <w:r w:rsidRPr="00D77A8C">
        <w:rPr>
          <w:rStyle w:val="EndnoteReference"/>
          <w:rFonts w:cstheme="minorHAnsi"/>
          <w:sz w:val="18"/>
          <w:szCs w:val="18"/>
        </w:rPr>
        <w:endnoteRef/>
      </w:r>
      <w:hyperlink r:id="rId15" w:history="1">
        <w:r w:rsidRPr="00D77A8C">
          <w:rPr>
            <w:rStyle w:val="Hyperlink"/>
            <w:rFonts w:cstheme="minorHAnsi"/>
            <w:sz w:val="18"/>
            <w:szCs w:val="18"/>
          </w:rPr>
          <w:t>http://www.infrastructure.nsw.gov.au/media/1162/interfleet_rail_network_strategy_review.pdf</w:t>
        </w:r>
      </w:hyperlink>
    </w:p>
    <w:p w14:paraId="0651CDDD" w14:textId="4F3265D3" w:rsidR="00D80AD1" w:rsidRPr="00D77A8C" w:rsidRDefault="00D80AD1" w:rsidP="00D77A8C">
      <w:pPr>
        <w:pStyle w:val="EndnoteText"/>
        <w:rPr>
          <w:rFonts w:cstheme="minorHAnsi"/>
          <w:sz w:val="18"/>
          <w:szCs w:val="18"/>
          <w:lang w:val="en-AU"/>
        </w:rPr>
      </w:pPr>
    </w:p>
  </w:endnote>
  <w:endnote w:id="16">
    <w:p w14:paraId="2CCA0801" w14:textId="77777777" w:rsidR="00D80AD1" w:rsidRPr="00D77A8C" w:rsidRDefault="00D80AD1" w:rsidP="00D77A8C">
      <w:pPr>
        <w:pStyle w:val="EndnoteText"/>
        <w:rPr>
          <w:rFonts w:cstheme="minorHAnsi"/>
          <w:sz w:val="18"/>
          <w:szCs w:val="18"/>
        </w:rPr>
      </w:pPr>
      <w:r w:rsidRPr="00D77A8C">
        <w:rPr>
          <w:rStyle w:val="EndnoteReference"/>
          <w:rFonts w:cstheme="minorHAnsi"/>
          <w:sz w:val="18"/>
          <w:szCs w:val="18"/>
        </w:rPr>
        <w:endnoteRef/>
      </w:r>
      <w:r w:rsidRPr="00D77A8C">
        <w:rPr>
          <w:rFonts w:cstheme="minorHAnsi"/>
          <w:sz w:val="18"/>
          <w:szCs w:val="18"/>
        </w:rPr>
        <w:t xml:space="preserve"> </w:t>
      </w:r>
      <w:hyperlink r:id="rId16" w:history="1">
        <w:r w:rsidRPr="00D77A8C">
          <w:rPr>
            <w:rStyle w:val="Hyperlink"/>
            <w:rFonts w:eastAsiaTheme="majorEastAsia" w:cstheme="minorHAnsi"/>
            <w:sz w:val="18"/>
            <w:szCs w:val="18"/>
          </w:rPr>
          <w:t>http://www.infrastructure.nsw.gov.au/media/1138/sis_report_section80_print.pdf</w:t>
        </w:r>
      </w:hyperlink>
      <w:r w:rsidRPr="00D77A8C">
        <w:rPr>
          <w:rFonts w:cstheme="minorHAnsi"/>
          <w:sz w:val="18"/>
          <w:szCs w:val="18"/>
        </w:rPr>
        <w:t xml:space="preserve"> </w:t>
      </w:r>
    </w:p>
    <w:p w14:paraId="274AC628" w14:textId="1BECF7F9" w:rsidR="00D80AD1" w:rsidRPr="00D77A8C" w:rsidRDefault="00D80AD1" w:rsidP="00D77A8C">
      <w:pPr>
        <w:pStyle w:val="EndnoteText"/>
        <w:rPr>
          <w:rFonts w:cstheme="minorHAnsi"/>
          <w:sz w:val="18"/>
          <w:szCs w:val="18"/>
          <w:lang w:val="en-AU"/>
        </w:rPr>
      </w:pPr>
    </w:p>
  </w:endnote>
  <w:endnote w:id="17">
    <w:p w14:paraId="1D4F9871" w14:textId="1197DD14" w:rsidR="00D80AD1" w:rsidRPr="00D77A8C" w:rsidRDefault="00D80AD1" w:rsidP="00D77A8C">
      <w:pPr>
        <w:spacing w:after="0"/>
        <w:rPr>
          <w:rFonts w:cstheme="minorHAnsi"/>
          <w:sz w:val="18"/>
          <w:szCs w:val="18"/>
        </w:rPr>
      </w:pPr>
      <w:r w:rsidRPr="00D77A8C">
        <w:rPr>
          <w:rStyle w:val="EndnoteReference"/>
          <w:rFonts w:cstheme="minorHAnsi"/>
          <w:sz w:val="18"/>
          <w:szCs w:val="18"/>
        </w:rPr>
        <w:endnoteRef/>
      </w:r>
      <w:r w:rsidRPr="00D77A8C">
        <w:rPr>
          <w:rFonts w:cstheme="minorHAnsi"/>
          <w:sz w:val="18"/>
          <w:szCs w:val="18"/>
        </w:rPr>
        <w:t xml:space="preserve"> </w:t>
      </w:r>
      <w:hyperlink r:id="rId17" w:history="1">
        <w:r w:rsidRPr="00D77A8C">
          <w:rPr>
            <w:rStyle w:val="Hyperlink"/>
            <w:rFonts w:cstheme="minorHAnsi"/>
            <w:sz w:val="18"/>
            <w:szCs w:val="18"/>
          </w:rPr>
          <w:t>http://mysydney.nsw.gov.au/sites/default/files/user-files/uploads/rail-future-web.pdf</w:t>
        </w:r>
      </w:hyperlink>
      <w:r w:rsidRPr="00D77A8C">
        <w:rPr>
          <w:rFonts w:cstheme="minorHAnsi"/>
          <w:sz w:val="18"/>
          <w:szCs w:val="18"/>
        </w:rPr>
        <w:t>.</w:t>
      </w:r>
    </w:p>
    <w:p w14:paraId="76984029" w14:textId="1577DC28" w:rsidR="00D80AD1" w:rsidRPr="00D77A8C" w:rsidRDefault="00D80AD1" w:rsidP="00D77A8C">
      <w:pPr>
        <w:pStyle w:val="EndnoteText"/>
        <w:rPr>
          <w:rFonts w:cstheme="minorHAnsi"/>
          <w:sz w:val="18"/>
          <w:szCs w:val="18"/>
          <w:lang w:val="en-AU"/>
        </w:rPr>
      </w:pPr>
    </w:p>
  </w:endnote>
  <w:endnote w:id="18">
    <w:p w14:paraId="787D2466" w14:textId="4CBA5E01" w:rsidR="00D80AD1" w:rsidRPr="00D77A8C" w:rsidRDefault="00D80AD1" w:rsidP="00D77A8C">
      <w:pPr>
        <w:pStyle w:val="EndnoteText"/>
        <w:rPr>
          <w:rFonts w:cstheme="minorHAnsi"/>
          <w:sz w:val="18"/>
          <w:szCs w:val="18"/>
          <w:lang w:val="en-AU"/>
        </w:rPr>
      </w:pPr>
      <w:r w:rsidRPr="00D77A8C">
        <w:rPr>
          <w:rStyle w:val="EndnoteReference"/>
          <w:rFonts w:cstheme="minorHAnsi"/>
          <w:sz w:val="18"/>
          <w:szCs w:val="18"/>
        </w:rPr>
        <w:endnoteRef/>
      </w:r>
      <w:r w:rsidRPr="00D77A8C">
        <w:rPr>
          <w:rFonts w:cstheme="minorHAnsi"/>
          <w:sz w:val="18"/>
          <w:szCs w:val="18"/>
        </w:rPr>
        <w:t xml:space="preserve"> </w:t>
      </w:r>
      <w:hyperlink r:id="rId18" w:history="1">
        <w:r w:rsidRPr="00D77A8C">
          <w:rPr>
            <w:rStyle w:val="Hyperlink"/>
            <w:rFonts w:cstheme="minorHAnsi"/>
            <w:sz w:val="18"/>
            <w:szCs w:val="18"/>
          </w:rPr>
          <w:t>https://www.thejadebeagle.com/badgerys-creek.html</w:t>
        </w:r>
      </w:hyperlink>
    </w:p>
  </w:endnote>
  <w:endnote w:id="19">
    <w:p w14:paraId="3F5DA211" w14:textId="77777777" w:rsidR="00D80AD1" w:rsidRPr="00D77A8C" w:rsidRDefault="00D80AD1" w:rsidP="00D77A8C">
      <w:pPr>
        <w:pStyle w:val="EndnoteText"/>
        <w:rPr>
          <w:rFonts w:cstheme="minorHAnsi"/>
          <w:sz w:val="18"/>
          <w:szCs w:val="18"/>
        </w:rPr>
      </w:pPr>
    </w:p>
    <w:p w14:paraId="7F8D3E44" w14:textId="54C01768" w:rsidR="00D80AD1" w:rsidRPr="00D77A8C" w:rsidRDefault="00D80AD1" w:rsidP="00D77A8C">
      <w:pPr>
        <w:pStyle w:val="EndnoteText"/>
        <w:rPr>
          <w:rFonts w:cstheme="minorHAnsi"/>
          <w:sz w:val="18"/>
          <w:szCs w:val="18"/>
        </w:rPr>
      </w:pPr>
      <w:r w:rsidRPr="00D77A8C">
        <w:rPr>
          <w:rStyle w:val="EndnoteReference"/>
          <w:rFonts w:cstheme="minorHAnsi"/>
          <w:sz w:val="18"/>
          <w:szCs w:val="18"/>
        </w:rPr>
        <w:endnoteRef/>
      </w:r>
      <w:r w:rsidRPr="00D77A8C">
        <w:rPr>
          <w:rFonts w:cstheme="minorHAnsi"/>
          <w:sz w:val="18"/>
          <w:szCs w:val="18"/>
        </w:rPr>
        <w:t xml:space="preserve"> Note vi. Above</w:t>
      </w:r>
    </w:p>
    <w:p w14:paraId="561F9832" w14:textId="77777777" w:rsidR="00D80AD1" w:rsidRPr="00D77A8C" w:rsidRDefault="00D80AD1" w:rsidP="00D77A8C">
      <w:pPr>
        <w:pStyle w:val="EndnoteText"/>
        <w:rPr>
          <w:rFonts w:cstheme="minorHAnsi"/>
          <w:sz w:val="18"/>
          <w:szCs w:val="18"/>
          <w:lang w:val="en-AU"/>
        </w:rPr>
      </w:pPr>
    </w:p>
  </w:endnote>
  <w:endnote w:id="20">
    <w:p w14:paraId="0684FE84" w14:textId="684EE18C" w:rsidR="00D80AD1" w:rsidRPr="00D77A8C" w:rsidRDefault="00D80AD1" w:rsidP="00D77A8C">
      <w:pPr>
        <w:pStyle w:val="EndnoteText"/>
        <w:rPr>
          <w:rStyle w:val="Hyperlink"/>
          <w:rFonts w:cstheme="minorHAnsi"/>
          <w:sz w:val="18"/>
          <w:szCs w:val="18"/>
        </w:rPr>
      </w:pPr>
      <w:r w:rsidRPr="00D77A8C">
        <w:rPr>
          <w:rStyle w:val="EndnoteReference"/>
          <w:rFonts w:cstheme="minorHAnsi"/>
          <w:sz w:val="18"/>
          <w:szCs w:val="18"/>
        </w:rPr>
        <w:endnoteRef/>
      </w:r>
      <w:r w:rsidRPr="00D77A8C">
        <w:rPr>
          <w:rFonts w:cstheme="minorHAnsi"/>
          <w:sz w:val="18"/>
          <w:szCs w:val="18"/>
        </w:rPr>
        <w:t xml:space="preserve"> </w:t>
      </w:r>
      <w:hyperlink r:id="rId19" w:history="1">
        <w:r w:rsidRPr="00D77A8C">
          <w:rPr>
            <w:rStyle w:val="Hyperlink"/>
            <w:rFonts w:cstheme="minorHAnsi"/>
            <w:sz w:val="18"/>
            <w:szCs w:val="18"/>
          </w:rPr>
          <w:t>https://trove.nla.gov.au/work/37406431</w:t>
        </w:r>
      </w:hyperlink>
    </w:p>
    <w:p w14:paraId="352F9FDC" w14:textId="77777777" w:rsidR="00D80AD1" w:rsidRPr="00D77A8C" w:rsidRDefault="00D80AD1" w:rsidP="00D77A8C">
      <w:pPr>
        <w:pStyle w:val="EndnoteText"/>
        <w:rPr>
          <w:rFonts w:cstheme="minorHAnsi"/>
          <w:sz w:val="18"/>
          <w:szCs w:val="18"/>
          <w:lang w:val="en-AU"/>
        </w:rPr>
      </w:pPr>
    </w:p>
  </w:endnote>
  <w:endnote w:id="21">
    <w:p w14:paraId="480F319D" w14:textId="69AF3AEE" w:rsidR="00D80AD1" w:rsidRPr="00D77A8C" w:rsidRDefault="00D80AD1" w:rsidP="00D77A8C">
      <w:pPr>
        <w:pStyle w:val="EndnoteText"/>
        <w:rPr>
          <w:rFonts w:cstheme="minorHAnsi"/>
          <w:sz w:val="18"/>
          <w:szCs w:val="18"/>
        </w:rPr>
      </w:pPr>
      <w:r w:rsidRPr="00D77A8C">
        <w:rPr>
          <w:rStyle w:val="EndnoteReference"/>
          <w:rFonts w:cstheme="minorHAnsi"/>
          <w:sz w:val="18"/>
          <w:szCs w:val="18"/>
        </w:rPr>
        <w:endnoteRef/>
      </w:r>
      <w:r w:rsidRPr="00D77A8C">
        <w:rPr>
          <w:rFonts w:cstheme="minorHAnsi"/>
          <w:sz w:val="18"/>
          <w:szCs w:val="18"/>
        </w:rPr>
        <w:t xml:space="preserve"> </w:t>
      </w:r>
      <w:hyperlink r:id="rId20" w:history="1">
        <w:r w:rsidRPr="00D77A8C">
          <w:rPr>
            <w:rStyle w:val="Hyperlink"/>
            <w:rFonts w:cstheme="minorHAnsi"/>
            <w:sz w:val="18"/>
            <w:szCs w:val="18"/>
          </w:rPr>
          <w:t>https://www.thejadebeagle.com/earth-to-canberra-2.html</w:t>
        </w:r>
      </w:hyperlink>
    </w:p>
    <w:p w14:paraId="544846C0" w14:textId="77777777" w:rsidR="00D80AD1" w:rsidRPr="00D77A8C" w:rsidRDefault="00D80AD1" w:rsidP="00D77A8C">
      <w:pPr>
        <w:pStyle w:val="EndnoteText"/>
        <w:rPr>
          <w:rFonts w:cstheme="minorHAnsi"/>
          <w:sz w:val="18"/>
          <w:szCs w:val="18"/>
          <w:lang w:val="en-AU"/>
        </w:rPr>
      </w:pPr>
    </w:p>
  </w:endnote>
  <w:endnote w:id="22">
    <w:p w14:paraId="5AA7DA00" w14:textId="6A7BD043" w:rsidR="00D80AD1" w:rsidRPr="00D77A8C" w:rsidRDefault="00D80AD1" w:rsidP="00D77A8C">
      <w:pPr>
        <w:pStyle w:val="EndnoteText"/>
        <w:rPr>
          <w:rFonts w:cstheme="minorHAnsi"/>
          <w:sz w:val="18"/>
          <w:szCs w:val="18"/>
          <w:lang w:val="en-AU"/>
        </w:rPr>
      </w:pPr>
      <w:r w:rsidRPr="00D77A8C">
        <w:rPr>
          <w:rStyle w:val="EndnoteReference"/>
          <w:rFonts w:cstheme="minorHAnsi"/>
          <w:sz w:val="18"/>
          <w:szCs w:val="18"/>
        </w:rPr>
        <w:endnoteRef/>
      </w:r>
      <w:r w:rsidRPr="00D77A8C">
        <w:rPr>
          <w:rFonts w:cstheme="minorHAnsi"/>
          <w:sz w:val="18"/>
          <w:szCs w:val="18"/>
        </w:rPr>
        <w:t xml:space="preserve"> </w:t>
      </w:r>
      <w:r w:rsidRPr="00D77A8C">
        <w:rPr>
          <w:rFonts w:cstheme="minorHAnsi"/>
          <w:sz w:val="18"/>
          <w:szCs w:val="18"/>
          <w:lang w:val="en-AU"/>
        </w:rPr>
        <w:t>Note xi. Above</w:t>
      </w:r>
    </w:p>
    <w:p w14:paraId="51996CE6" w14:textId="77777777" w:rsidR="00D80AD1" w:rsidRPr="00D77A8C" w:rsidRDefault="00D80AD1" w:rsidP="00D77A8C">
      <w:pPr>
        <w:pStyle w:val="EndnoteText"/>
        <w:rPr>
          <w:rFonts w:cstheme="minorHAnsi"/>
          <w:sz w:val="18"/>
          <w:szCs w:val="18"/>
          <w:lang w:val="en-AU"/>
        </w:rPr>
      </w:pPr>
    </w:p>
  </w:endnote>
  <w:endnote w:id="23">
    <w:p w14:paraId="49F0A5DA" w14:textId="6A4F0DF9" w:rsidR="00D80AD1" w:rsidRPr="00D77A8C" w:rsidRDefault="00D80AD1" w:rsidP="00D77A8C">
      <w:pPr>
        <w:pStyle w:val="EndnoteText"/>
        <w:rPr>
          <w:rFonts w:cstheme="minorHAnsi"/>
          <w:sz w:val="18"/>
          <w:szCs w:val="18"/>
          <w:lang w:val="en-AU"/>
        </w:rPr>
      </w:pPr>
      <w:r w:rsidRPr="00D77A8C">
        <w:rPr>
          <w:rStyle w:val="EndnoteReference"/>
          <w:rFonts w:cstheme="minorHAnsi"/>
          <w:sz w:val="18"/>
          <w:szCs w:val="18"/>
        </w:rPr>
        <w:endnoteRef/>
      </w:r>
      <w:r w:rsidRPr="00D77A8C">
        <w:rPr>
          <w:rFonts w:cstheme="minorHAnsi"/>
          <w:sz w:val="18"/>
          <w:szCs w:val="18"/>
        </w:rPr>
        <w:t xml:space="preserve"> </w:t>
      </w:r>
      <w:r w:rsidRPr="00D77A8C">
        <w:rPr>
          <w:rFonts w:cstheme="minorHAnsi"/>
          <w:sz w:val="18"/>
          <w:szCs w:val="18"/>
          <w:lang w:val="en-AU"/>
        </w:rPr>
        <w:t xml:space="preserve">E.g. </w:t>
      </w:r>
      <w:hyperlink r:id="rId21" w:history="1">
        <w:r w:rsidRPr="00D77A8C">
          <w:rPr>
            <w:rStyle w:val="Hyperlink"/>
            <w:rFonts w:cstheme="minorHAnsi"/>
            <w:sz w:val="18"/>
            <w:szCs w:val="18"/>
            <w:lang w:val="en-AU"/>
          </w:rPr>
          <w:t>https://en.wikipedia.org/wiki/Proposed_railways_in_Sydney</w:t>
        </w:r>
      </w:hyperlink>
    </w:p>
    <w:p w14:paraId="0FA9105B" w14:textId="77777777" w:rsidR="00D80AD1" w:rsidRPr="00D77A8C" w:rsidRDefault="00D80AD1" w:rsidP="00D77A8C">
      <w:pPr>
        <w:pStyle w:val="EndnoteText"/>
        <w:rPr>
          <w:rFonts w:cstheme="minorHAnsi"/>
          <w:sz w:val="18"/>
          <w:szCs w:val="18"/>
          <w:lang w:val="en-AU"/>
        </w:rPr>
      </w:pPr>
    </w:p>
  </w:endnote>
  <w:endnote w:id="24">
    <w:p w14:paraId="19B553DA" w14:textId="75D8035D" w:rsidR="00D80AD1" w:rsidRPr="00D77A8C" w:rsidRDefault="00D80AD1" w:rsidP="00D77A8C">
      <w:pPr>
        <w:pStyle w:val="EndnoteText"/>
        <w:rPr>
          <w:rFonts w:cstheme="minorHAnsi"/>
          <w:sz w:val="18"/>
          <w:szCs w:val="18"/>
        </w:rPr>
      </w:pPr>
      <w:r w:rsidRPr="00D77A8C">
        <w:rPr>
          <w:rStyle w:val="EndnoteReference"/>
          <w:rFonts w:cstheme="minorHAnsi"/>
          <w:sz w:val="18"/>
          <w:szCs w:val="18"/>
        </w:rPr>
        <w:endnoteRef/>
      </w:r>
      <w:r w:rsidRPr="00D77A8C">
        <w:rPr>
          <w:rFonts w:cstheme="minorHAnsi"/>
          <w:sz w:val="18"/>
          <w:szCs w:val="18"/>
        </w:rPr>
        <w:t xml:space="preserve"> See note xxiv. Above.</w:t>
      </w:r>
    </w:p>
    <w:p w14:paraId="7B05F4ED" w14:textId="77777777" w:rsidR="00D80AD1" w:rsidRPr="00D77A8C" w:rsidRDefault="00D80AD1" w:rsidP="00D77A8C">
      <w:pPr>
        <w:pStyle w:val="EndnoteText"/>
        <w:rPr>
          <w:rFonts w:cstheme="minorHAnsi"/>
          <w:sz w:val="18"/>
          <w:szCs w:val="18"/>
          <w:lang w:val="en-AU"/>
        </w:rPr>
      </w:pPr>
    </w:p>
  </w:endnote>
  <w:endnote w:id="25">
    <w:p w14:paraId="0FF8ED0D" w14:textId="4EE40A80" w:rsidR="00D80AD1" w:rsidRPr="00D77A8C" w:rsidRDefault="00D80AD1" w:rsidP="00D77A8C">
      <w:pPr>
        <w:pStyle w:val="EndnoteText"/>
        <w:rPr>
          <w:rFonts w:cstheme="minorHAnsi"/>
          <w:sz w:val="18"/>
          <w:szCs w:val="18"/>
        </w:rPr>
      </w:pPr>
      <w:r w:rsidRPr="00D77A8C">
        <w:rPr>
          <w:rStyle w:val="EndnoteReference"/>
          <w:rFonts w:cstheme="minorHAnsi"/>
          <w:sz w:val="18"/>
          <w:szCs w:val="18"/>
        </w:rPr>
        <w:endnoteRef/>
      </w:r>
      <w:r w:rsidRPr="00D77A8C">
        <w:rPr>
          <w:rFonts w:cstheme="minorHAnsi"/>
          <w:sz w:val="18"/>
          <w:szCs w:val="18"/>
        </w:rPr>
        <w:t xml:space="preserve"> </w:t>
      </w:r>
      <w:hyperlink r:id="rId22" w:history="1">
        <w:r w:rsidRPr="00D77A8C">
          <w:rPr>
            <w:rStyle w:val="Hyperlink"/>
            <w:rFonts w:cstheme="minorHAnsi"/>
            <w:sz w:val="18"/>
            <w:szCs w:val="18"/>
          </w:rPr>
          <w:t>https://www.youtube.com/watch?v=NuEIsqeRR1o</w:t>
        </w:r>
      </w:hyperlink>
    </w:p>
    <w:p w14:paraId="3837E2B0" w14:textId="77777777" w:rsidR="00D80AD1" w:rsidRPr="00D77A8C" w:rsidRDefault="00D80AD1" w:rsidP="00D77A8C">
      <w:pPr>
        <w:pStyle w:val="EndnoteText"/>
        <w:rPr>
          <w:rFonts w:cstheme="minorHAnsi"/>
          <w:sz w:val="18"/>
          <w:szCs w:val="18"/>
          <w:lang w:val="en-AU"/>
        </w:rPr>
      </w:pPr>
    </w:p>
  </w:endnote>
  <w:endnote w:id="26">
    <w:p w14:paraId="2FA41F0E" w14:textId="1D739D3B" w:rsidR="00D80AD1" w:rsidRPr="00D77A8C" w:rsidRDefault="00D80AD1" w:rsidP="00D77A8C">
      <w:pPr>
        <w:pStyle w:val="EndnoteText"/>
        <w:rPr>
          <w:rFonts w:cstheme="minorHAnsi"/>
          <w:sz w:val="18"/>
          <w:szCs w:val="18"/>
        </w:rPr>
      </w:pPr>
      <w:r w:rsidRPr="00D77A8C">
        <w:rPr>
          <w:rStyle w:val="EndnoteReference"/>
          <w:rFonts w:cstheme="minorHAnsi"/>
          <w:sz w:val="18"/>
          <w:szCs w:val="18"/>
        </w:rPr>
        <w:endnoteRef/>
      </w:r>
      <w:r w:rsidRPr="00D77A8C">
        <w:rPr>
          <w:rFonts w:cstheme="minorHAnsi"/>
          <w:sz w:val="18"/>
          <w:szCs w:val="18"/>
        </w:rPr>
        <w:t xml:space="preserve"> From note xiv. Above.</w:t>
      </w:r>
    </w:p>
    <w:p w14:paraId="776393E8" w14:textId="77777777" w:rsidR="00D80AD1" w:rsidRPr="00D77A8C" w:rsidRDefault="00D80AD1" w:rsidP="00D77A8C">
      <w:pPr>
        <w:pStyle w:val="EndnoteText"/>
        <w:rPr>
          <w:rFonts w:cstheme="minorHAnsi"/>
          <w:sz w:val="18"/>
          <w:szCs w:val="18"/>
          <w:lang w:val="en-AU"/>
        </w:rPr>
      </w:pPr>
    </w:p>
  </w:endnote>
  <w:endnote w:id="27">
    <w:p w14:paraId="503E3ADB" w14:textId="5833E0C9" w:rsidR="00D80AD1" w:rsidRPr="00D77A8C" w:rsidRDefault="00D80AD1" w:rsidP="00D77A8C">
      <w:pPr>
        <w:pStyle w:val="EndnoteText"/>
        <w:rPr>
          <w:rFonts w:cstheme="minorHAnsi"/>
          <w:sz w:val="18"/>
          <w:szCs w:val="18"/>
        </w:rPr>
      </w:pPr>
      <w:r w:rsidRPr="00D77A8C">
        <w:rPr>
          <w:rStyle w:val="EndnoteReference"/>
          <w:rFonts w:cstheme="minorHAnsi"/>
          <w:sz w:val="18"/>
          <w:szCs w:val="18"/>
        </w:rPr>
        <w:endnoteRef/>
      </w:r>
      <w:r w:rsidRPr="00D77A8C">
        <w:rPr>
          <w:rFonts w:cstheme="minorHAnsi"/>
          <w:sz w:val="18"/>
          <w:szCs w:val="18"/>
        </w:rPr>
        <w:t xml:space="preserve"> A harbour crossing per line capacity of 30 trains per hour, shared between west and Bankstown lines with the latter having a train every 4 minutes, implies a train every 4 minutes on the west line – if it is only connected to the harbour crossing.</w:t>
      </w:r>
    </w:p>
    <w:p w14:paraId="7F0DB3F6" w14:textId="77777777" w:rsidR="00D80AD1" w:rsidRPr="00D77A8C" w:rsidRDefault="00D80AD1" w:rsidP="00D77A8C">
      <w:pPr>
        <w:pStyle w:val="EndnoteText"/>
        <w:rPr>
          <w:rFonts w:cstheme="minorHAnsi"/>
          <w:sz w:val="18"/>
          <w:szCs w:val="18"/>
          <w:lang w:val="en-AU"/>
        </w:rPr>
      </w:pPr>
    </w:p>
  </w:endnote>
  <w:endnote w:id="28">
    <w:p w14:paraId="61918EA3" w14:textId="1C84ABCB" w:rsidR="00D80AD1" w:rsidRPr="00D77A8C" w:rsidRDefault="00D80AD1" w:rsidP="00D77A8C">
      <w:pPr>
        <w:pStyle w:val="EndnoteText"/>
        <w:rPr>
          <w:rFonts w:cstheme="minorHAnsi"/>
          <w:sz w:val="18"/>
          <w:szCs w:val="18"/>
        </w:rPr>
      </w:pPr>
      <w:r w:rsidRPr="00D77A8C">
        <w:rPr>
          <w:rStyle w:val="EndnoteReference"/>
          <w:rFonts w:cstheme="minorHAnsi"/>
          <w:sz w:val="18"/>
          <w:szCs w:val="18"/>
        </w:rPr>
        <w:endnoteRef/>
      </w:r>
      <w:r w:rsidRPr="00D77A8C">
        <w:rPr>
          <w:rFonts w:cstheme="minorHAnsi"/>
          <w:sz w:val="18"/>
          <w:szCs w:val="18"/>
        </w:rPr>
        <w:t xml:space="preserve"> </w:t>
      </w:r>
      <w:hyperlink r:id="rId23" w:history="1">
        <w:r w:rsidRPr="00D77A8C">
          <w:rPr>
            <w:rStyle w:val="Hyperlink"/>
            <w:rFonts w:cstheme="minorHAnsi"/>
            <w:sz w:val="18"/>
            <w:szCs w:val="18"/>
          </w:rPr>
          <w:t>https://www.thejadebeagle.com/rail-gun---the-hamilton-dawdler.html</w:t>
        </w:r>
      </w:hyperlink>
    </w:p>
    <w:p w14:paraId="4F4FA2DA" w14:textId="77777777" w:rsidR="00D80AD1" w:rsidRPr="00D77A8C" w:rsidRDefault="00D80AD1" w:rsidP="00D77A8C">
      <w:pPr>
        <w:pStyle w:val="EndnoteText"/>
        <w:rPr>
          <w:rFonts w:cstheme="minorHAnsi"/>
          <w:sz w:val="18"/>
          <w:szCs w:val="18"/>
          <w:lang w:val="en-AU"/>
        </w:rPr>
      </w:pPr>
    </w:p>
  </w:endnote>
  <w:endnote w:id="29">
    <w:p w14:paraId="70CA4043" w14:textId="28BF3FA6" w:rsidR="00D80AD1" w:rsidRPr="00D77A8C" w:rsidRDefault="00D80AD1" w:rsidP="00D77A8C">
      <w:pPr>
        <w:pStyle w:val="EndnoteText"/>
        <w:rPr>
          <w:rFonts w:cstheme="minorHAnsi"/>
          <w:sz w:val="18"/>
          <w:szCs w:val="18"/>
        </w:rPr>
      </w:pPr>
      <w:r w:rsidRPr="00D77A8C">
        <w:rPr>
          <w:rStyle w:val="EndnoteReference"/>
          <w:rFonts w:cstheme="minorHAnsi"/>
          <w:sz w:val="18"/>
          <w:szCs w:val="18"/>
        </w:rPr>
        <w:endnoteRef/>
      </w:r>
      <w:r w:rsidRPr="00D77A8C">
        <w:rPr>
          <w:rFonts w:cstheme="minorHAnsi"/>
          <w:sz w:val="18"/>
          <w:szCs w:val="18"/>
        </w:rPr>
        <w:t xml:space="preserve"> Note xiv. Above.</w:t>
      </w:r>
    </w:p>
    <w:p w14:paraId="4BF97FEC" w14:textId="77777777" w:rsidR="00D80AD1" w:rsidRPr="00D77A8C" w:rsidRDefault="00D80AD1" w:rsidP="00D77A8C">
      <w:pPr>
        <w:pStyle w:val="EndnoteText"/>
        <w:rPr>
          <w:rFonts w:cstheme="minorHAnsi"/>
          <w:sz w:val="18"/>
          <w:szCs w:val="18"/>
          <w:lang w:val="en-AU"/>
        </w:rPr>
      </w:pPr>
    </w:p>
  </w:endnote>
  <w:endnote w:id="30">
    <w:p w14:paraId="1BCC75DC" w14:textId="346E0238" w:rsidR="00D80AD1" w:rsidRPr="00D77A8C" w:rsidRDefault="00D80AD1" w:rsidP="00D77A8C">
      <w:pPr>
        <w:pStyle w:val="EndnoteText"/>
        <w:rPr>
          <w:rFonts w:cstheme="minorHAnsi"/>
          <w:sz w:val="18"/>
          <w:szCs w:val="18"/>
        </w:rPr>
      </w:pPr>
      <w:r w:rsidRPr="00D77A8C">
        <w:rPr>
          <w:rStyle w:val="EndnoteReference"/>
          <w:rFonts w:cstheme="minorHAnsi"/>
          <w:sz w:val="18"/>
          <w:szCs w:val="18"/>
        </w:rPr>
        <w:endnoteRef/>
      </w:r>
      <w:r w:rsidRPr="00D77A8C">
        <w:rPr>
          <w:rFonts w:cstheme="minorHAnsi"/>
          <w:sz w:val="18"/>
          <w:szCs w:val="18"/>
        </w:rPr>
        <w:t xml:space="preserve"> </w:t>
      </w:r>
      <w:hyperlink r:id="rId24" w:history="1">
        <w:r w:rsidRPr="00D77A8C">
          <w:rPr>
            <w:rStyle w:val="Hyperlink"/>
            <w:rFonts w:cstheme="minorHAnsi"/>
            <w:sz w:val="18"/>
            <w:szCs w:val="18"/>
          </w:rPr>
          <w:t>http://www.militaryhistoryonline.com/wwii/stalingrad/uranus.aspx</w:t>
        </w:r>
      </w:hyperlink>
    </w:p>
    <w:p w14:paraId="3E2AEE91" w14:textId="77777777" w:rsidR="00D80AD1" w:rsidRPr="00D77A8C" w:rsidRDefault="00D80AD1" w:rsidP="00D77A8C">
      <w:pPr>
        <w:pStyle w:val="EndnoteText"/>
        <w:rPr>
          <w:rFonts w:cstheme="minorHAnsi"/>
          <w:sz w:val="18"/>
          <w:szCs w:val="18"/>
          <w:lang w:val="en-AU"/>
        </w:rPr>
      </w:pPr>
    </w:p>
  </w:endnote>
  <w:endnote w:id="31">
    <w:p w14:paraId="3FFB6CCB" w14:textId="065B2F64" w:rsidR="00D80AD1" w:rsidRPr="00D77A8C" w:rsidRDefault="00D80AD1" w:rsidP="00D77A8C">
      <w:pPr>
        <w:pStyle w:val="EndnoteText"/>
        <w:rPr>
          <w:rFonts w:cstheme="minorHAnsi"/>
          <w:sz w:val="18"/>
          <w:szCs w:val="18"/>
        </w:rPr>
      </w:pPr>
      <w:r w:rsidRPr="00D77A8C">
        <w:rPr>
          <w:rStyle w:val="EndnoteReference"/>
          <w:rFonts w:cstheme="minorHAnsi"/>
          <w:sz w:val="18"/>
          <w:szCs w:val="18"/>
        </w:rPr>
        <w:endnoteRef/>
      </w:r>
      <w:r w:rsidRPr="00D77A8C">
        <w:rPr>
          <w:rFonts w:cstheme="minorHAnsi"/>
          <w:sz w:val="18"/>
          <w:szCs w:val="18"/>
        </w:rPr>
        <w:t xml:space="preserve"> E.g. </w:t>
      </w:r>
      <w:hyperlink r:id="rId25" w:history="1">
        <w:r w:rsidRPr="00D77A8C">
          <w:rPr>
            <w:rStyle w:val="Hyperlink"/>
            <w:rFonts w:cstheme="minorHAnsi"/>
            <w:sz w:val="18"/>
            <w:szCs w:val="18"/>
          </w:rPr>
          <w:t>https://www.youtube.com/watch?v=zoJdOVarbao</w:t>
        </w:r>
      </w:hyperlink>
    </w:p>
    <w:p w14:paraId="3C06A88C" w14:textId="77777777" w:rsidR="00D80AD1" w:rsidRPr="00D77A8C" w:rsidRDefault="00D80AD1" w:rsidP="00D77A8C">
      <w:pPr>
        <w:pStyle w:val="EndnoteText"/>
        <w:rPr>
          <w:rFonts w:cstheme="minorHAnsi"/>
          <w:sz w:val="18"/>
          <w:szCs w:val="18"/>
          <w:lang w:val="en-AU"/>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7BDB8" w14:textId="77777777" w:rsidR="00D80AD1" w:rsidRDefault="00D80A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761395"/>
      <w:docPartObj>
        <w:docPartGallery w:val="Page Numbers (Bottom of Page)"/>
        <w:docPartUnique/>
      </w:docPartObj>
    </w:sdtPr>
    <w:sdtEndPr>
      <w:rPr>
        <w:noProof/>
      </w:rPr>
    </w:sdtEndPr>
    <w:sdtContent>
      <w:p w14:paraId="4D7853DD" w14:textId="6482B2B7" w:rsidR="00D80AD1" w:rsidRDefault="00D80AD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65CAE52" w14:textId="77777777" w:rsidR="00D80AD1" w:rsidRDefault="00D80A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85D84" w14:textId="77777777" w:rsidR="00D80AD1" w:rsidRDefault="00D80A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3CE3D8" w14:textId="77777777" w:rsidR="00652955" w:rsidRDefault="00652955" w:rsidP="005842AC">
      <w:pPr>
        <w:spacing w:after="0" w:line="240" w:lineRule="auto"/>
      </w:pPr>
      <w:r>
        <w:separator/>
      </w:r>
    </w:p>
  </w:footnote>
  <w:footnote w:type="continuationSeparator" w:id="0">
    <w:p w14:paraId="3799EB98" w14:textId="77777777" w:rsidR="00652955" w:rsidRDefault="00652955" w:rsidP="005842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35495" w14:textId="77777777" w:rsidR="00D80AD1" w:rsidRDefault="00D80A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7054B" w14:textId="77777777" w:rsidR="00D80AD1" w:rsidRDefault="00D80A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45CC6" w14:textId="77777777" w:rsidR="00D80AD1" w:rsidRDefault="00D80A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023F82"/>
    <w:multiLevelType w:val="hybridMultilevel"/>
    <w:tmpl w:val="4936EAC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43C94365"/>
    <w:multiLevelType w:val="hybridMultilevel"/>
    <w:tmpl w:val="5D3AF922"/>
    <w:lvl w:ilvl="0" w:tplc="0C09000F">
      <w:start w:val="1"/>
      <w:numFmt w:val="decimal"/>
      <w:lvlText w:val="%1."/>
      <w:lvlJc w:val="left"/>
      <w:pPr>
        <w:ind w:left="720" w:hanging="360"/>
      </w:p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53D96FFC"/>
    <w:multiLevelType w:val="hybridMultilevel"/>
    <w:tmpl w:val="AD62F9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D87"/>
    <w:rsid w:val="00013541"/>
    <w:rsid w:val="0008375D"/>
    <w:rsid w:val="000953BB"/>
    <w:rsid w:val="0009620E"/>
    <w:rsid w:val="000C0205"/>
    <w:rsid w:val="000C0458"/>
    <w:rsid w:val="000C2617"/>
    <w:rsid w:val="000D04E4"/>
    <w:rsid w:val="000D2D2E"/>
    <w:rsid w:val="000E313C"/>
    <w:rsid w:val="000E4110"/>
    <w:rsid w:val="00103389"/>
    <w:rsid w:val="00107BCB"/>
    <w:rsid w:val="00113772"/>
    <w:rsid w:val="001139BC"/>
    <w:rsid w:val="001278BB"/>
    <w:rsid w:val="00154D08"/>
    <w:rsid w:val="00156002"/>
    <w:rsid w:val="00156F96"/>
    <w:rsid w:val="00167E07"/>
    <w:rsid w:val="001C43CE"/>
    <w:rsid w:val="001C6B93"/>
    <w:rsid w:val="001D68DE"/>
    <w:rsid w:val="00226F4F"/>
    <w:rsid w:val="00227A65"/>
    <w:rsid w:val="00254285"/>
    <w:rsid w:val="00265D9E"/>
    <w:rsid w:val="002D3DCF"/>
    <w:rsid w:val="002F2529"/>
    <w:rsid w:val="00314112"/>
    <w:rsid w:val="00325241"/>
    <w:rsid w:val="00343111"/>
    <w:rsid w:val="00356A46"/>
    <w:rsid w:val="00363C64"/>
    <w:rsid w:val="00383823"/>
    <w:rsid w:val="00386FEC"/>
    <w:rsid w:val="003A3CD6"/>
    <w:rsid w:val="003B17E4"/>
    <w:rsid w:val="003B2972"/>
    <w:rsid w:val="003B38EF"/>
    <w:rsid w:val="003C1C09"/>
    <w:rsid w:val="003D31C7"/>
    <w:rsid w:val="003E31F8"/>
    <w:rsid w:val="003F0060"/>
    <w:rsid w:val="00407827"/>
    <w:rsid w:val="00423984"/>
    <w:rsid w:val="00442F3C"/>
    <w:rsid w:val="004437C5"/>
    <w:rsid w:val="00452A68"/>
    <w:rsid w:val="00470400"/>
    <w:rsid w:val="00476C58"/>
    <w:rsid w:val="00483E1A"/>
    <w:rsid w:val="00484676"/>
    <w:rsid w:val="004907B3"/>
    <w:rsid w:val="004967A9"/>
    <w:rsid w:val="004A3376"/>
    <w:rsid w:val="004A4E5A"/>
    <w:rsid w:val="004B77E1"/>
    <w:rsid w:val="004B7D70"/>
    <w:rsid w:val="004C3B50"/>
    <w:rsid w:val="004E455D"/>
    <w:rsid w:val="004F100C"/>
    <w:rsid w:val="005407BE"/>
    <w:rsid w:val="00543DC3"/>
    <w:rsid w:val="00545927"/>
    <w:rsid w:val="00570F41"/>
    <w:rsid w:val="005842AC"/>
    <w:rsid w:val="005A0CF2"/>
    <w:rsid w:val="005B18F1"/>
    <w:rsid w:val="005B3EE4"/>
    <w:rsid w:val="005C5B09"/>
    <w:rsid w:val="005D71D1"/>
    <w:rsid w:val="005E77CD"/>
    <w:rsid w:val="00614A7D"/>
    <w:rsid w:val="00626D0F"/>
    <w:rsid w:val="00634D3B"/>
    <w:rsid w:val="006458D1"/>
    <w:rsid w:val="00652955"/>
    <w:rsid w:val="00667F77"/>
    <w:rsid w:val="006859FE"/>
    <w:rsid w:val="00687BF4"/>
    <w:rsid w:val="006912CF"/>
    <w:rsid w:val="006B1D3F"/>
    <w:rsid w:val="006B7962"/>
    <w:rsid w:val="006D3E51"/>
    <w:rsid w:val="006D6C51"/>
    <w:rsid w:val="006E480A"/>
    <w:rsid w:val="00705BD7"/>
    <w:rsid w:val="00711ECA"/>
    <w:rsid w:val="00727D87"/>
    <w:rsid w:val="007740EC"/>
    <w:rsid w:val="0078218F"/>
    <w:rsid w:val="007C6E46"/>
    <w:rsid w:val="007D4AC6"/>
    <w:rsid w:val="007E086B"/>
    <w:rsid w:val="007E7C87"/>
    <w:rsid w:val="00802A0B"/>
    <w:rsid w:val="008118AD"/>
    <w:rsid w:val="00825DB1"/>
    <w:rsid w:val="008311B8"/>
    <w:rsid w:val="0084555C"/>
    <w:rsid w:val="00872156"/>
    <w:rsid w:val="008801AD"/>
    <w:rsid w:val="00891CF0"/>
    <w:rsid w:val="008A2CD9"/>
    <w:rsid w:val="008B1D3A"/>
    <w:rsid w:val="008D6A79"/>
    <w:rsid w:val="008F00B3"/>
    <w:rsid w:val="008F53F1"/>
    <w:rsid w:val="0090195A"/>
    <w:rsid w:val="00911A8D"/>
    <w:rsid w:val="00933327"/>
    <w:rsid w:val="009467DE"/>
    <w:rsid w:val="00990F4A"/>
    <w:rsid w:val="009C3480"/>
    <w:rsid w:val="009C3A13"/>
    <w:rsid w:val="009D0AA1"/>
    <w:rsid w:val="009E0900"/>
    <w:rsid w:val="009F218A"/>
    <w:rsid w:val="00A10D38"/>
    <w:rsid w:val="00A67922"/>
    <w:rsid w:val="00A82837"/>
    <w:rsid w:val="00AA3CA9"/>
    <w:rsid w:val="00AA5A77"/>
    <w:rsid w:val="00AC090C"/>
    <w:rsid w:val="00AE49B8"/>
    <w:rsid w:val="00AF5A36"/>
    <w:rsid w:val="00AF722F"/>
    <w:rsid w:val="00B05376"/>
    <w:rsid w:val="00B42948"/>
    <w:rsid w:val="00B64191"/>
    <w:rsid w:val="00BB0840"/>
    <w:rsid w:val="00BB534F"/>
    <w:rsid w:val="00BE75FD"/>
    <w:rsid w:val="00BF4BA3"/>
    <w:rsid w:val="00BF7D11"/>
    <w:rsid w:val="00C24E08"/>
    <w:rsid w:val="00C30958"/>
    <w:rsid w:val="00C40FEE"/>
    <w:rsid w:val="00C656BA"/>
    <w:rsid w:val="00CB73E8"/>
    <w:rsid w:val="00CC1FB7"/>
    <w:rsid w:val="00CD7ED0"/>
    <w:rsid w:val="00CE6CBB"/>
    <w:rsid w:val="00CF6934"/>
    <w:rsid w:val="00D067C2"/>
    <w:rsid w:val="00D22D8A"/>
    <w:rsid w:val="00D36D75"/>
    <w:rsid w:val="00D41A62"/>
    <w:rsid w:val="00D62FF6"/>
    <w:rsid w:val="00D676EA"/>
    <w:rsid w:val="00D75B00"/>
    <w:rsid w:val="00D76B07"/>
    <w:rsid w:val="00D77A8C"/>
    <w:rsid w:val="00D80AD1"/>
    <w:rsid w:val="00DA6A03"/>
    <w:rsid w:val="00DC7F9D"/>
    <w:rsid w:val="00DD58D7"/>
    <w:rsid w:val="00E06DFA"/>
    <w:rsid w:val="00E214CF"/>
    <w:rsid w:val="00E40CCA"/>
    <w:rsid w:val="00E62D29"/>
    <w:rsid w:val="00E66E8C"/>
    <w:rsid w:val="00E853A0"/>
    <w:rsid w:val="00E860C1"/>
    <w:rsid w:val="00EB6285"/>
    <w:rsid w:val="00EC223C"/>
    <w:rsid w:val="00EC685C"/>
    <w:rsid w:val="00EE444F"/>
    <w:rsid w:val="00F028F6"/>
    <w:rsid w:val="00F35587"/>
    <w:rsid w:val="00F440B8"/>
    <w:rsid w:val="00F501EA"/>
    <w:rsid w:val="00F86D0B"/>
    <w:rsid w:val="00F974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51C68"/>
  <w15:chartTrackingRefBased/>
  <w15:docId w15:val="{4F1E7993-4E16-4C3A-A3C9-29A65D1C0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7D87"/>
  </w:style>
  <w:style w:type="paragraph" w:styleId="Heading1">
    <w:name w:val="heading 1"/>
    <w:basedOn w:val="Normal"/>
    <w:next w:val="Normal"/>
    <w:link w:val="Heading1Char"/>
    <w:uiPriority w:val="9"/>
    <w:qFormat/>
    <w:rsid w:val="00687B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56F9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3332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7D87"/>
    <w:rPr>
      <w:color w:val="0563C1" w:themeColor="hyperlink"/>
      <w:u w:val="single"/>
    </w:rPr>
  </w:style>
  <w:style w:type="paragraph" w:styleId="NormalWeb">
    <w:name w:val="Normal (Web)"/>
    <w:basedOn w:val="Normal"/>
    <w:uiPriority w:val="99"/>
    <w:unhideWhenUsed/>
    <w:rsid w:val="00727D8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1Char">
    <w:name w:val="Heading 1 Char"/>
    <w:basedOn w:val="DefaultParagraphFont"/>
    <w:link w:val="Heading1"/>
    <w:uiPriority w:val="9"/>
    <w:rsid w:val="00687BF4"/>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7D4AC6"/>
    <w:rPr>
      <w:color w:val="605E5C"/>
      <w:shd w:val="clear" w:color="auto" w:fill="E1DFDD"/>
    </w:rPr>
  </w:style>
  <w:style w:type="paragraph" w:styleId="EndnoteText">
    <w:name w:val="endnote text"/>
    <w:basedOn w:val="Normal"/>
    <w:link w:val="EndnoteTextChar"/>
    <w:uiPriority w:val="99"/>
    <w:semiHidden/>
    <w:unhideWhenUsed/>
    <w:rsid w:val="005842AC"/>
    <w:pPr>
      <w:spacing w:after="0" w:line="240" w:lineRule="auto"/>
    </w:pPr>
    <w:rPr>
      <w:sz w:val="20"/>
      <w:szCs w:val="20"/>
      <w:lang w:val="en-GB"/>
    </w:rPr>
  </w:style>
  <w:style w:type="character" w:customStyle="1" w:styleId="EndnoteTextChar">
    <w:name w:val="Endnote Text Char"/>
    <w:basedOn w:val="DefaultParagraphFont"/>
    <w:link w:val="EndnoteText"/>
    <w:uiPriority w:val="99"/>
    <w:semiHidden/>
    <w:rsid w:val="005842AC"/>
    <w:rPr>
      <w:sz w:val="20"/>
      <w:szCs w:val="20"/>
      <w:lang w:val="en-GB"/>
    </w:rPr>
  </w:style>
  <w:style w:type="character" w:styleId="EndnoteReference">
    <w:name w:val="endnote reference"/>
    <w:basedOn w:val="DefaultParagraphFont"/>
    <w:uiPriority w:val="99"/>
    <w:semiHidden/>
    <w:unhideWhenUsed/>
    <w:rsid w:val="005842AC"/>
    <w:rPr>
      <w:vertAlign w:val="superscript"/>
    </w:rPr>
  </w:style>
  <w:style w:type="paragraph" w:styleId="Header">
    <w:name w:val="header"/>
    <w:basedOn w:val="Normal"/>
    <w:link w:val="HeaderChar"/>
    <w:uiPriority w:val="99"/>
    <w:unhideWhenUsed/>
    <w:rsid w:val="00227A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7A65"/>
  </w:style>
  <w:style w:type="paragraph" w:styleId="Footer">
    <w:name w:val="footer"/>
    <w:basedOn w:val="Normal"/>
    <w:link w:val="FooterChar"/>
    <w:uiPriority w:val="99"/>
    <w:unhideWhenUsed/>
    <w:rsid w:val="00227A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7A65"/>
  </w:style>
  <w:style w:type="paragraph" w:styleId="HTMLPreformatted">
    <w:name w:val="HTML Preformatted"/>
    <w:basedOn w:val="Normal"/>
    <w:link w:val="HTMLPreformattedChar"/>
    <w:uiPriority w:val="99"/>
    <w:unhideWhenUsed/>
    <w:rsid w:val="003A3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rsid w:val="003A3CD6"/>
    <w:rPr>
      <w:rFonts w:ascii="Courier New" w:eastAsia="Times New Roman" w:hAnsi="Courier New" w:cs="Courier New"/>
      <w:sz w:val="20"/>
      <w:szCs w:val="20"/>
      <w:lang w:eastAsia="en-AU"/>
    </w:rPr>
  </w:style>
  <w:style w:type="character" w:customStyle="1" w:styleId="Heading2Char">
    <w:name w:val="Heading 2 Char"/>
    <w:basedOn w:val="DefaultParagraphFont"/>
    <w:link w:val="Heading2"/>
    <w:uiPriority w:val="9"/>
    <w:rsid w:val="00156F9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33327"/>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933327"/>
    <w:pPr>
      <w:outlineLvl w:val="9"/>
    </w:pPr>
    <w:rPr>
      <w:lang w:val="en-US"/>
    </w:rPr>
  </w:style>
  <w:style w:type="paragraph" w:styleId="TOC1">
    <w:name w:val="toc 1"/>
    <w:basedOn w:val="Normal"/>
    <w:next w:val="Normal"/>
    <w:autoRedefine/>
    <w:uiPriority w:val="39"/>
    <w:unhideWhenUsed/>
    <w:rsid w:val="00933327"/>
    <w:pPr>
      <w:spacing w:after="100"/>
    </w:pPr>
  </w:style>
  <w:style w:type="paragraph" w:styleId="TOC2">
    <w:name w:val="toc 2"/>
    <w:basedOn w:val="Normal"/>
    <w:next w:val="Normal"/>
    <w:autoRedefine/>
    <w:uiPriority w:val="39"/>
    <w:unhideWhenUsed/>
    <w:rsid w:val="00933327"/>
    <w:pPr>
      <w:spacing w:after="100"/>
      <w:ind w:left="220"/>
    </w:pPr>
  </w:style>
  <w:style w:type="paragraph" w:styleId="TOC3">
    <w:name w:val="toc 3"/>
    <w:basedOn w:val="Normal"/>
    <w:next w:val="Normal"/>
    <w:autoRedefine/>
    <w:uiPriority w:val="39"/>
    <w:unhideWhenUsed/>
    <w:rsid w:val="00933327"/>
    <w:pPr>
      <w:spacing w:after="100"/>
      <w:ind w:left="440"/>
    </w:pPr>
  </w:style>
  <w:style w:type="table" w:styleId="TableGrid">
    <w:name w:val="Table Grid"/>
    <w:basedOn w:val="TableNormal"/>
    <w:uiPriority w:val="39"/>
    <w:rsid w:val="00496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3015427">
      <w:bodyDiv w:val="1"/>
      <w:marLeft w:val="0"/>
      <w:marRight w:val="0"/>
      <w:marTop w:val="0"/>
      <w:marBottom w:val="0"/>
      <w:divBdr>
        <w:top w:val="none" w:sz="0" w:space="0" w:color="auto"/>
        <w:left w:val="none" w:sz="0" w:space="0" w:color="auto"/>
        <w:bottom w:val="none" w:sz="0" w:space="0" w:color="auto"/>
        <w:right w:val="none" w:sz="0" w:space="0" w:color="auto"/>
      </w:divBdr>
    </w:div>
    <w:div w:id="737673758">
      <w:bodyDiv w:val="1"/>
      <w:marLeft w:val="0"/>
      <w:marRight w:val="0"/>
      <w:marTop w:val="0"/>
      <w:marBottom w:val="0"/>
      <w:divBdr>
        <w:top w:val="none" w:sz="0" w:space="0" w:color="auto"/>
        <w:left w:val="none" w:sz="0" w:space="0" w:color="auto"/>
        <w:bottom w:val="none" w:sz="0" w:space="0" w:color="auto"/>
        <w:right w:val="none" w:sz="0" w:space="0" w:color="auto"/>
      </w:divBdr>
    </w:div>
    <w:div w:id="965619930">
      <w:bodyDiv w:val="1"/>
      <w:marLeft w:val="0"/>
      <w:marRight w:val="0"/>
      <w:marTop w:val="0"/>
      <w:marBottom w:val="0"/>
      <w:divBdr>
        <w:top w:val="none" w:sz="0" w:space="0" w:color="auto"/>
        <w:left w:val="none" w:sz="0" w:space="0" w:color="auto"/>
        <w:bottom w:val="none" w:sz="0" w:space="0" w:color="auto"/>
        <w:right w:val="none" w:sz="0" w:space="0" w:color="auto"/>
      </w:divBdr>
    </w:div>
    <w:div w:id="1168330521">
      <w:bodyDiv w:val="1"/>
      <w:marLeft w:val="0"/>
      <w:marRight w:val="0"/>
      <w:marTop w:val="0"/>
      <w:marBottom w:val="0"/>
      <w:divBdr>
        <w:top w:val="none" w:sz="0" w:space="0" w:color="auto"/>
        <w:left w:val="none" w:sz="0" w:space="0" w:color="auto"/>
        <w:bottom w:val="none" w:sz="0" w:space="0" w:color="auto"/>
        <w:right w:val="none" w:sz="0" w:space="0" w:color="auto"/>
      </w:divBdr>
    </w:div>
    <w:div w:id="1358310064">
      <w:bodyDiv w:val="1"/>
      <w:marLeft w:val="0"/>
      <w:marRight w:val="0"/>
      <w:marTop w:val="0"/>
      <w:marBottom w:val="0"/>
      <w:divBdr>
        <w:top w:val="none" w:sz="0" w:space="0" w:color="auto"/>
        <w:left w:val="none" w:sz="0" w:space="0" w:color="auto"/>
        <w:bottom w:val="none" w:sz="0" w:space="0" w:color="auto"/>
        <w:right w:val="none" w:sz="0" w:space="0" w:color="auto"/>
      </w:divBdr>
    </w:div>
    <w:div w:id="1738431452">
      <w:bodyDiv w:val="1"/>
      <w:marLeft w:val="0"/>
      <w:marRight w:val="0"/>
      <w:marTop w:val="0"/>
      <w:marBottom w:val="0"/>
      <w:divBdr>
        <w:top w:val="none" w:sz="0" w:space="0" w:color="auto"/>
        <w:left w:val="none" w:sz="0" w:space="0" w:color="auto"/>
        <w:bottom w:val="none" w:sz="0" w:space="0" w:color="auto"/>
        <w:right w:val="none" w:sz="0" w:space="0" w:color="auto"/>
      </w:divBdr>
    </w:div>
    <w:div w:id="1817870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endnotes.xml.rels><?xml version="1.0" encoding="UTF-8" standalone="yes"?>
<Relationships xmlns="http://schemas.openxmlformats.org/package/2006/relationships"><Relationship Id="rId8" Type="http://schemas.openxmlformats.org/officeDocument/2006/relationships/hyperlink" Target="https://www.poets.org/poetsorg/poem/helen-0" TargetMode="External"/><Relationship Id="rId13" Type="http://schemas.openxmlformats.org/officeDocument/2006/relationships/hyperlink" Target="https://www.smh.com.au/sport/soccer/fifa-world-cup-2018/bert-van-marwijk-rues-socceroos-lack-of-goalscorer-and-poor-luck-20180627-p4znx0.html" TargetMode="External"/><Relationship Id="rId18" Type="http://schemas.openxmlformats.org/officeDocument/2006/relationships/hyperlink" Target="https://www.thejadebeagle.com/badgerys-creek.html" TargetMode="External"/><Relationship Id="rId3" Type="http://schemas.openxmlformats.org/officeDocument/2006/relationships/hyperlink" Target="https://johnmenadue.com/john-menadue-sydney-metro-a-forty-billion-dollar-deception/" TargetMode="External"/><Relationship Id="rId21" Type="http://schemas.openxmlformats.org/officeDocument/2006/relationships/hyperlink" Target="https://en.wikipedia.org/wiki/Proposed_railways_in_Sydney" TargetMode="External"/><Relationship Id="rId7" Type="http://schemas.openxmlformats.org/officeDocument/2006/relationships/hyperlink" Target="https://www.thejadebeagle.com/is-nothing-sacred.html" TargetMode="External"/><Relationship Id="rId12" Type="http://schemas.openxmlformats.org/officeDocument/2006/relationships/hyperlink" Target="https://www.thejadebeagle.com/paradise-revisited.html" TargetMode="External"/><Relationship Id="rId17" Type="http://schemas.openxmlformats.org/officeDocument/2006/relationships/hyperlink" Target="http://mysydney.nsw.gov.au/sites/default/files/user-files/uploads/rail-future-web.pdf" TargetMode="External"/><Relationship Id="rId25" Type="http://schemas.openxmlformats.org/officeDocument/2006/relationships/hyperlink" Target="https://www.youtube.com/watch?v=zoJdOVarbao" TargetMode="External"/><Relationship Id="rId2" Type="http://schemas.openxmlformats.org/officeDocument/2006/relationships/hyperlink" Target="https://www.thejadebeagle.com/sydney-salutes-the-toilet-gang.html" TargetMode="External"/><Relationship Id="rId16" Type="http://schemas.openxmlformats.org/officeDocument/2006/relationships/hyperlink" Target="http://www.infrastructure.nsw.gov.au/media/1138/sis_report_section80_print.pdf" TargetMode="External"/><Relationship Id="rId20" Type="http://schemas.openxmlformats.org/officeDocument/2006/relationships/hyperlink" Target="https://www.thejadebeagle.com/earth-to-canberra-2.html" TargetMode="External"/><Relationship Id="rId1" Type="http://schemas.openxmlformats.org/officeDocument/2006/relationships/hyperlink" Target="https://www.urbandictionary.com/define.php?term=sparrow%27s%20fart" TargetMode="External"/><Relationship Id="rId6" Type="http://schemas.openxmlformats.org/officeDocument/2006/relationships/hyperlink" Target="https://www.thejadebeagle.com/trouble-in-paradise-2.html" TargetMode="External"/><Relationship Id="rId11" Type="http://schemas.openxmlformats.org/officeDocument/2006/relationships/hyperlink" Target="https://www.smh.com.au/national/nsw/andrew-constance-s-3-billion-train-backflip-20180702-p4zp1p.html" TargetMode="External"/><Relationship Id="rId24" Type="http://schemas.openxmlformats.org/officeDocument/2006/relationships/hyperlink" Target="http://www.militaryhistoryonline.com/wwii/stalingrad/uranus.aspx" TargetMode="External"/><Relationship Id="rId5" Type="http://schemas.openxmlformats.org/officeDocument/2006/relationships/hyperlink" Target="https://www.thejadebeagle.com/trouble-in-paradise-1.html" TargetMode="External"/><Relationship Id="rId15" Type="http://schemas.openxmlformats.org/officeDocument/2006/relationships/hyperlink" Target="http://www.infrastructure.nsw.gov.au/media/1162/interfleet_rail_network_strategy_review.pdf" TargetMode="External"/><Relationship Id="rId23" Type="http://schemas.openxmlformats.org/officeDocument/2006/relationships/hyperlink" Target="https://www.thejadebeagle.com/rail-gun---the-hamilton-dawdler.html" TargetMode="External"/><Relationship Id="rId10" Type="http://schemas.openxmlformats.org/officeDocument/2006/relationships/hyperlink" Target="https://www.thejadebeagle.com/doubling-up.html" TargetMode="External"/><Relationship Id="rId19" Type="http://schemas.openxmlformats.org/officeDocument/2006/relationships/hyperlink" Target="https://trove.nla.gov.au/work/37406431" TargetMode="External"/><Relationship Id="rId4" Type="http://schemas.openxmlformats.org/officeDocument/2006/relationships/hyperlink" Target="https://www.thejadebeagle.com/future-transport.html" TargetMode="External"/><Relationship Id="rId9" Type="http://schemas.openxmlformats.org/officeDocument/2006/relationships/hyperlink" Target="https://www.thejadebeagle.com/pantheon-of-ignominy-initiative.html" TargetMode="External"/><Relationship Id="rId14" Type="http://schemas.openxmlformats.org/officeDocument/2006/relationships/hyperlink" Target="https://www.smh.com.au/national/nsw/more-stops-or-faster-travel-the-metro-west-debate-we-need-to-have-20180704-p4zphe.html" TargetMode="External"/><Relationship Id="rId22" Type="http://schemas.openxmlformats.org/officeDocument/2006/relationships/hyperlink" Target="https://www.youtube.com/watch?v=NuEIsqeRR1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7C72CC-3072-4DCA-9EB1-EFF284395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2443</Words>
  <Characters>13930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Austen</dc:creator>
  <cp:keywords/>
  <dc:description/>
  <cp:lastModifiedBy>John Austen</cp:lastModifiedBy>
  <cp:revision>2</cp:revision>
  <dcterms:created xsi:type="dcterms:W3CDTF">2018-07-10T01:37:00Z</dcterms:created>
  <dcterms:modified xsi:type="dcterms:W3CDTF">2018-07-10T01:37:00Z</dcterms:modified>
</cp:coreProperties>
</file>