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E5BE" w14:textId="5A69516A" w:rsidR="00A01C99" w:rsidRPr="00CA46DF" w:rsidRDefault="00A01C99" w:rsidP="00712008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0" w:name="_Hlk514068881"/>
      <w:r w:rsidRPr="00CA46DF">
        <w:rPr>
          <w:rFonts w:asciiTheme="minorHAnsi" w:hAnsiTheme="minorHAnsi" w:cstheme="minorHAnsi"/>
          <w:sz w:val="24"/>
          <w:szCs w:val="24"/>
        </w:rPr>
        <w:t xml:space="preserve">Western Sydney city </w:t>
      </w:r>
      <w:r w:rsidR="009C64D0" w:rsidRPr="00CA46DF">
        <w:rPr>
          <w:rFonts w:asciiTheme="minorHAnsi" w:hAnsiTheme="minorHAnsi" w:cstheme="minorHAnsi"/>
          <w:sz w:val="24"/>
          <w:szCs w:val="24"/>
        </w:rPr>
        <w:t xml:space="preserve">deal </w:t>
      </w:r>
      <w:r w:rsidRPr="00CA46DF">
        <w:rPr>
          <w:rFonts w:asciiTheme="minorHAnsi" w:hAnsiTheme="minorHAnsi" w:cstheme="minorHAnsi"/>
          <w:sz w:val="24"/>
          <w:szCs w:val="24"/>
        </w:rPr>
        <w:t>– no deal!</w:t>
      </w:r>
    </w:p>
    <w:p w14:paraId="7365D5D4" w14:textId="24EDE5D8" w:rsidR="0002561A" w:rsidRPr="00CA46DF" w:rsidRDefault="003931AD" w:rsidP="003A2D3C">
      <w:pPr>
        <w:rPr>
          <w:rFonts w:cstheme="minorHAnsi"/>
          <w:sz w:val="24"/>
          <w:szCs w:val="24"/>
        </w:rPr>
      </w:pPr>
      <w:r w:rsidRPr="00CA46DF">
        <w:rPr>
          <w:rFonts w:cstheme="minorHAnsi"/>
          <w:sz w:val="24"/>
          <w:szCs w:val="24"/>
        </w:rPr>
        <w:t xml:space="preserve">As </w:t>
      </w:r>
      <w:r w:rsidR="002C4F88" w:rsidRPr="00CA46DF">
        <w:rPr>
          <w:rFonts w:cstheme="minorHAnsi"/>
          <w:sz w:val="24"/>
          <w:szCs w:val="24"/>
        </w:rPr>
        <w:t>hype</w:t>
      </w:r>
      <w:r w:rsidR="00A01C99" w:rsidRPr="00CA46DF">
        <w:rPr>
          <w:rFonts w:cstheme="minorHAnsi"/>
          <w:sz w:val="24"/>
          <w:szCs w:val="24"/>
        </w:rPr>
        <w:t xml:space="preserve"> clear</w:t>
      </w:r>
      <w:r w:rsidR="000D7330">
        <w:rPr>
          <w:rFonts w:cstheme="minorHAnsi"/>
          <w:sz w:val="24"/>
          <w:szCs w:val="24"/>
        </w:rPr>
        <w:t>s</w:t>
      </w:r>
      <w:r w:rsidR="00A01C99" w:rsidRPr="00CA46DF">
        <w:rPr>
          <w:rFonts w:cstheme="minorHAnsi"/>
          <w:sz w:val="24"/>
          <w:szCs w:val="24"/>
        </w:rPr>
        <w:t xml:space="preserve"> from the Western Sydney ‘city deal’ </w:t>
      </w:r>
      <w:r w:rsidR="00D36F37">
        <w:rPr>
          <w:rFonts w:cstheme="minorHAnsi"/>
          <w:sz w:val="24"/>
          <w:szCs w:val="24"/>
        </w:rPr>
        <w:t xml:space="preserve">announcement </w:t>
      </w:r>
      <w:r w:rsidR="00A01C99" w:rsidRPr="00CA46DF">
        <w:rPr>
          <w:rFonts w:cstheme="minorHAnsi"/>
          <w:sz w:val="24"/>
          <w:szCs w:val="24"/>
        </w:rPr>
        <w:t xml:space="preserve">its time to look at </w:t>
      </w:r>
      <w:r w:rsidR="00CA46DF">
        <w:rPr>
          <w:rFonts w:cstheme="minorHAnsi"/>
          <w:sz w:val="24"/>
          <w:szCs w:val="24"/>
        </w:rPr>
        <w:t>what it means</w:t>
      </w:r>
      <w:r w:rsidR="00A01C99" w:rsidRPr="00CA46DF">
        <w:rPr>
          <w:rFonts w:cstheme="minorHAnsi"/>
          <w:sz w:val="24"/>
          <w:szCs w:val="24"/>
        </w:rPr>
        <w:t>.</w:t>
      </w:r>
    </w:p>
    <w:p w14:paraId="35EE5BDF" w14:textId="08373A56" w:rsidR="001D2A65" w:rsidRPr="00CA46DF" w:rsidRDefault="006719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big issues relate to rail.</w:t>
      </w:r>
    </w:p>
    <w:p w14:paraId="39D25DA9" w14:textId="77777777" w:rsidR="00D36F37" w:rsidRDefault="003A2D3C">
      <w:pPr>
        <w:rPr>
          <w:rFonts w:cstheme="minorHAnsi"/>
          <w:sz w:val="24"/>
          <w:szCs w:val="24"/>
        </w:rPr>
      </w:pPr>
      <w:r w:rsidRPr="00CA46DF">
        <w:rPr>
          <w:rFonts w:cstheme="minorHAnsi"/>
          <w:sz w:val="24"/>
          <w:szCs w:val="24"/>
        </w:rPr>
        <w:t xml:space="preserve">The Prime Minister wants trains running to a new </w:t>
      </w:r>
      <w:r>
        <w:rPr>
          <w:rFonts w:cstheme="minorHAnsi"/>
          <w:sz w:val="24"/>
          <w:szCs w:val="24"/>
        </w:rPr>
        <w:t xml:space="preserve">Western Sydney </w:t>
      </w:r>
      <w:r w:rsidRPr="00CA46DF">
        <w:rPr>
          <w:rFonts w:cstheme="minorHAnsi"/>
          <w:sz w:val="24"/>
          <w:szCs w:val="24"/>
        </w:rPr>
        <w:t>airport at Bad</w:t>
      </w:r>
      <w:r w:rsidR="007A314D">
        <w:rPr>
          <w:rFonts w:cstheme="minorHAnsi"/>
          <w:sz w:val="24"/>
          <w:szCs w:val="24"/>
        </w:rPr>
        <w:t xml:space="preserve">gerys Creek </w:t>
      </w:r>
      <w:r w:rsidR="00AC142E">
        <w:rPr>
          <w:rFonts w:cstheme="minorHAnsi"/>
          <w:sz w:val="24"/>
          <w:szCs w:val="24"/>
        </w:rPr>
        <w:t xml:space="preserve">when it </w:t>
      </w:r>
      <w:r w:rsidR="007A314D">
        <w:rPr>
          <w:rFonts w:cstheme="minorHAnsi"/>
          <w:sz w:val="24"/>
          <w:szCs w:val="24"/>
        </w:rPr>
        <w:t>o</w:t>
      </w:r>
      <w:r w:rsidRPr="00CA46DF">
        <w:rPr>
          <w:rFonts w:cstheme="minorHAnsi"/>
          <w:sz w:val="24"/>
          <w:szCs w:val="24"/>
        </w:rPr>
        <w:t>pens in 2026</w:t>
      </w:r>
      <w:r>
        <w:rPr>
          <w:rFonts w:cstheme="minorHAnsi"/>
          <w:sz w:val="24"/>
          <w:szCs w:val="24"/>
        </w:rPr>
        <w:t xml:space="preserve">.  Yet far from </w:t>
      </w:r>
      <w:r w:rsidR="00E64736">
        <w:rPr>
          <w:rFonts w:cstheme="minorHAnsi"/>
          <w:sz w:val="24"/>
          <w:szCs w:val="24"/>
        </w:rPr>
        <w:t xml:space="preserve">the necessary </w:t>
      </w:r>
      <w:r>
        <w:rPr>
          <w:rFonts w:cstheme="minorHAnsi"/>
          <w:sz w:val="24"/>
          <w:szCs w:val="24"/>
        </w:rPr>
        <w:t>billions of dollars,</w:t>
      </w:r>
      <w:r w:rsidR="002C4F88" w:rsidRPr="00CA46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2C4F88" w:rsidRPr="00CA46DF"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 xml:space="preserve">Commonwealth’s </w:t>
      </w:r>
      <w:r w:rsidR="002C4F88" w:rsidRPr="00CA46DF">
        <w:rPr>
          <w:rFonts w:cstheme="minorHAnsi"/>
          <w:sz w:val="24"/>
          <w:szCs w:val="24"/>
        </w:rPr>
        <w:t xml:space="preserve">commitment is </w:t>
      </w:r>
      <w:r w:rsidR="00D36F37">
        <w:rPr>
          <w:rFonts w:cstheme="minorHAnsi"/>
          <w:sz w:val="24"/>
          <w:szCs w:val="24"/>
        </w:rPr>
        <w:t>to</w:t>
      </w:r>
      <w:r w:rsidR="009B125D">
        <w:rPr>
          <w:rFonts w:cstheme="minorHAnsi"/>
          <w:sz w:val="24"/>
          <w:szCs w:val="24"/>
        </w:rPr>
        <w:t xml:space="preserve"> </w:t>
      </w:r>
      <w:r w:rsidR="002C4F88" w:rsidRPr="00CA46DF">
        <w:rPr>
          <w:rFonts w:cstheme="minorHAnsi"/>
          <w:sz w:val="24"/>
          <w:szCs w:val="24"/>
        </w:rPr>
        <w:t>a ‘business case’ for a line between St Marys and the airport</w:t>
      </w:r>
      <w:r w:rsidR="00D36F37">
        <w:rPr>
          <w:rFonts w:cstheme="minorHAnsi"/>
          <w:sz w:val="24"/>
          <w:szCs w:val="24"/>
        </w:rPr>
        <w:t>.</w:t>
      </w:r>
    </w:p>
    <w:p w14:paraId="3DF9678C" w14:textId="389E0229" w:rsidR="00C2169E" w:rsidRPr="00CA46DF" w:rsidRDefault="00D36F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cost is an outlandish</w:t>
      </w:r>
      <w:r w:rsidR="003A2D3C">
        <w:rPr>
          <w:rFonts w:cstheme="minorHAnsi"/>
          <w:sz w:val="24"/>
          <w:szCs w:val="24"/>
        </w:rPr>
        <w:t xml:space="preserve"> $50million, b</w:t>
      </w:r>
      <w:r w:rsidR="009B125D">
        <w:rPr>
          <w:rFonts w:cstheme="minorHAnsi"/>
          <w:sz w:val="24"/>
          <w:szCs w:val="24"/>
        </w:rPr>
        <w:t>ut</w:t>
      </w:r>
      <w:r w:rsidR="00C2169E" w:rsidRPr="00CA46DF">
        <w:rPr>
          <w:rFonts w:cstheme="minorHAnsi"/>
          <w:sz w:val="24"/>
          <w:szCs w:val="24"/>
        </w:rPr>
        <w:t xml:space="preserve"> that is the good news.  </w:t>
      </w:r>
    </w:p>
    <w:p w14:paraId="0E9BF953" w14:textId="7D5D9CD0" w:rsidR="00C2169E" w:rsidRPr="00CA46DF" w:rsidRDefault="00C2169E">
      <w:pPr>
        <w:rPr>
          <w:rFonts w:cstheme="minorHAnsi"/>
          <w:sz w:val="24"/>
          <w:szCs w:val="24"/>
        </w:rPr>
      </w:pPr>
      <w:r w:rsidRPr="00CA46DF">
        <w:rPr>
          <w:rFonts w:cstheme="minorHAnsi"/>
          <w:sz w:val="24"/>
          <w:szCs w:val="24"/>
        </w:rPr>
        <w:t>Which is swamped by bad news</w:t>
      </w:r>
      <w:r w:rsidR="00B5363A">
        <w:rPr>
          <w:rFonts w:cstheme="minorHAnsi"/>
          <w:sz w:val="24"/>
          <w:szCs w:val="24"/>
        </w:rPr>
        <w:t>:</w:t>
      </w:r>
      <w:r w:rsidRPr="00CA46DF">
        <w:rPr>
          <w:rFonts w:cstheme="minorHAnsi"/>
          <w:sz w:val="24"/>
          <w:szCs w:val="24"/>
        </w:rPr>
        <w:t xml:space="preserve"> </w:t>
      </w:r>
      <w:r w:rsidR="003A2D3C">
        <w:rPr>
          <w:rFonts w:cstheme="minorHAnsi"/>
          <w:sz w:val="24"/>
          <w:szCs w:val="24"/>
        </w:rPr>
        <w:t>the</w:t>
      </w:r>
      <w:r w:rsidRPr="00CA46DF">
        <w:rPr>
          <w:rFonts w:cstheme="minorHAnsi"/>
          <w:sz w:val="24"/>
          <w:szCs w:val="24"/>
        </w:rPr>
        <w:t xml:space="preserve"> </w:t>
      </w:r>
      <w:r w:rsidR="002470F7">
        <w:rPr>
          <w:rFonts w:cstheme="minorHAnsi"/>
          <w:sz w:val="24"/>
          <w:szCs w:val="24"/>
        </w:rPr>
        <w:t xml:space="preserve">rail </w:t>
      </w:r>
      <w:r w:rsidRPr="00CA46DF">
        <w:rPr>
          <w:rFonts w:cstheme="minorHAnsi"/>
          <w:sz w:val="24"/>
          <w:szCs w:val="24"/>
        </w:rPr>
        <w:t>study</w:t>
      </w:r>
      <w:r w:rsidR="003A2D3C">
        <w:rPr>
          <w:rFonts w:cstheme="minorHAnsi"/>
          <w:sz w:val="24"/>
          <w:szCs w:val="24"/>
        </w:rPr>
        <w:t xml:space="preserve"> behind the ‘deal’</w:t>
      </w:r>
      <w:r w:rsidR="006E485E">
        <w:rPr>
          <w:rFonts w:cstheme="minorHAnsi"/>
          <w:sz w:val="24"/>
          <w:szCs w:val="24"/>
        </w:rPr>
        <w:t xml:space="preserve"> – </w:t>
      </w:r>
      <w:r w:rsidR="00062AED">
        <w:rPr>
          <w:rFonts w:cstheme="minorHAnsi"/>
          <w:sz w:val="24"/>
          <w:szCs w:val="24"/>
        </w:rPr>
        <w:t>presented</w:t>
      </w:r>
      <w:r w:rsidRPr="00CA46DF">
        <w:rPr>
          <w:rFonts w:cstheme="minorHAnsi"/>
          <w:sz w:val="24"/>
          <w:szCs w:val="24"/>
        </w:rPr>
        <w:t xml:space="preserve"> a year late.  </w:t>
      </w:r>
    </w:p>
    <w:p w14:paraId="1AEC782F" w14:textId="77777777" w:rsidR="003A2D3C" w:rsidRDefault="00B536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</w:t>
      </w:r>
      <w:r w:rsidR="00D629F9" w:rsidRPr="00CA46DF">
        <w:rPr>
          <w:rFonts w:cstheme="minorHAnsi"/>
          <w:sz w:val="24"/>
          <w:szCs w:val="24"/>
        </w:rPr>
        <w:t xml:space="preserve"> recommended a line between </w:t>
      </w:r>
      <w:r w:rsidR="002A4786">
        <w:rPr>
          <w:rFonts w:cstheme="minorHAnsi"/>
          <w:sz w:val="24"/>
          <w:szCs w:val="24"/>
        </w:rPr>
        <w:t>Badgerys Creek</w:t>
      </w:r>
      <w:r>
        <w:rPr>
          <w:rFonts w:cstheme="minorHAnsi"/>
          <w:sz w:val="24"/>
          <w:szCs w:val="24"/>
        </w:rPr>
        <w:t xml:space="preserve"> and St Marys</w:t>
      </w:r>
      <w:r w:rsidR="003A2D3C">
        <w:rPr>
          <w:rFonts w:cstheme="minorHAnsi"/>
          <w:sz w:val="24"/>
          <w:szCs w:val="24"/>
        </w:rPr>
        <w:t>.  That makes sense.</w:t>
      </w:r>
    </w:p>
    <w:p w14:paraId="4876B60E" w14:textId="5E32C166" w:rsidR="009B125D" w:rsidRDefault="00AC14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</w:t>
      </w:r>
      <w:r w:rsidR="00E87153">
        <w:rPr>
          <w:rFonts w:cstheme="minorHAnsi"/>
          <w:sz w:val="24"/>
          <w:szCs w:val="24"/>
        </w:rPr>
        <w:t>is</w:t>
      </w:r>
      <w:r w:rsidR="003A2D3C">
        <w:rPr>
          <w:rFonts w:cstheme="minorHAnsi"/>
          <w:sz w:val="24"/>
          <w:szCs w:val="24"/>
        </w:rPr>
        <w:t xml:space="preserve"> </w:t>
      </w:r>
      <w:r w:rsidR="00E64736">
        <w:rPr>
          <w:rFonts w:cstheme="minorHAnsi"/>
          <w:sz w:val="24"/>
          <w:szCs w:val="24"/>
        </w:rPr>
        <w:t>might</w:t>
      </w:r>
      <w:r w:rsidR="003A2D3C">
        <w:rPr>
          <w:rFonts w:cstheme="minorHAnsi"/>
          <w:sz w:val="24"/>
          <w:szCs w:val="24"/>
        </w:rPr>
        <w:t xml:space="preserve"> later</w:t>
      </w:r>
      <w:r w:rsidR="00B5363A">
        <w:rPr>
          <w:rFonts w:cstheme="minorHAnsi"/>
          <w:sz w:val="24"/>
          <w:szCs w:val="24"/>
        </w:rPr>
        <w:t xml:space="preserve"> extend</w:t>
      </w:r>
      <w:r w:rsidR="00D629F9" w:rsidRPr="00CA46DF">
        <w:rPr>
          <w:rFonts w:cstheme="minorHAnsi"/>
          <w:sz w:val="24"/>
          <w:szCs w:val="24"/>
        </w:rPr>
        <w:t xml:space="preserve"> to Scholfields</w:t>
      </w:r>
      <w:r w:rsidR="003A2D3C">
        <w:rPr>
          <w:rFonts w:cstheme="minorHAnsi"/>
          <w:sz w:val="24"/>
          <w:szCs w:val="24"/>
        </w:rPr>
        <w:t xml:space="preserve"> and </w:t>
      </w:r>
      <w:r w:rsidR="00D629F9" w:rsidRPr="00CA46DF">
        <w:rPr>
          <w:rFonts w:cstheme="minorHAnsi"/>
          <w:sz w:val="24"/>
          <w:szCs w:val="24"/>
        </w:rPr>
        <w:t>in 15-20 years</w:t>
      </w:r>
      <w:r w:rsidR="00B5363A">
        <w:rPr>
          <w:rFonts w:cstheme="minorHAnsi"/>
          <w:sz w:val="24"/>
          <w:szCs w:val="24"/>
        </w:rPr>
        <w:t xml:space="preserve"> south</w:t>
      </w:r>
      <w:r w:rsidR="008C1EEB">
        <w:rPr>
          <w:rFonts w:cstheme="minorHAnsi"/>
          <w:sz w:val="24"/>
          <w:szCs w:val="24"/>
        </w:rPr>
        <w:t xml:space="preserve"> to</w:t>
      </w:r>
      <w:r w:rsidR="00D629F9" w:rsidRPr="00CA46DF">
        <w:rPr>
          <w:rFonts w:cstheme="minorHAnsi"/>
          <w:sz w:val="24"/>
          <w:szCs w:val="24"/>
        </w:rPr>
        <w:t xml:space="preserve"> Macarthur.  Those following Sydney’s </w:t>
      </w:r>
      <w:r w:rsidR="009B125D">
        <w:rPr>
          <w:rFonts w:cstheme="minorHAnsi"/>
          <w:sz w:val="24"/>
          <w:szCs w:val="24"/>
        </w:rPr>
        <w:t>transport</w:t>
      </w:r>
      <w:r w:rsidR="00D629F9" w:rsidRPr="00CA46DF">
        <w:rPr>
          <w:rFonts w:cstheme="minorHAnsi"/>
          <w:sz w:val="24"/>
          <w:szCs w:val="24"/>
        </w:rPr>
        <w:t xml:space="preserve"> sagas know th</w:t>
      </w:r>
      <w:r w:rsidR="006E485E">
        <w:rPr>
          <w:rFonts w:cstheme="minorHAnsi"/>
          <w:sz w:val="24"/>
          <w:szCs w:val="24"/>
        </w:rPr>
        <w:t>is</w:t>
      </w:r>
      <w:r w:rsidR="00D629F9" w:rsidRPr="00CA46DF">
        <w:rPr>
          <w:rFonts w:cstheme="minorHAnsi"/>
          <w:sz w:val="24"/>
          <w:szCs w:val="24"/>
        </w:rPr>
        <w:t xml:space="preserve"> means </w:t>
      </w:r>
      <w:r w:rsidR="009B125D">
        <w:rPr>
          <w:rFonts w:cstheme="minorHAnsi"/>
          <w:sz w:val="24"/>
          <w:szCs w:val="24"/>
        </w:rPr>
        <w:t>‘</w:t>
      </w:r>
      <w:r w:rsidR="00D629F9" w:rsidRPr="00CA46DF">
        <w:rPr>
          <w:rFonts w:cstheme="minorHAnsi"/>
          <w:sz w:val="24"/>
          <w:szCs w:val="24"/>
        </w:rPr>
        <w:t xml:space="preserve">not in </w:t>
      </w:r>
      <w:r w:rsidR="009B125D">
        <w:rPr>
          <w:rFonts w:cstheme="minorHAnsi"/>
          <w:sz w:val="24"/>
          <w:szCs w:val="24"/>
        </w:rPr>
        <w:t>your</w:t>
      </w:r>
      <w:r w:rsidR="00D629F9" w:rsidRPr="00CA46DF">
        <w:rPr>
          <w:rFonts w:cstheme="minorHAnsi"/>
          <w:sz w:val="24"/>
          <w:szCs w:val="24"/>
        </w:rPr>
        <w:t xml:space="preserve"> lifetime</w:t>
      </w:r>
      <w:r w:rsidR="009B125D">
        <w:rPr>
          <w:rFonts w:cstheme="minorHAnsi"/>
          <w:sz w:val="24"/>
          <w:szCs w:val="24"/>
        </w:rPr>
        <w:t>’</w:t>
      </w:r>
      <w:r w:rsidR="00D629F9" w:rsidRPr="00CA46DF">
        <w:rPr>
          <w:rFonts w:cstheme="minorHAnsi"/>
          <w:sz w:val="24"/>
          <w:szCs w:val="24"/>
        </w:rPr>
        <w:t>.</w:t>
      </w:r>
      <w:r w:rsidR="001D2A65" w:rsidRPr="00CA46DF">
        <w:rPr>
          <w:rFonts w:cstheme="minorHAnsi"/>
          <w:sz w:val="24"/>
          <w:szCs w:val="24"/>
        </w:rPr>
        <w:t xml:space="preserve">  </w:t>
      </w:r>
    </w:p>
    <w:p w14:paraId="2B9A039C" w14:textId="705C6403" w:rsidR="001D2A65" w:rsidRPr="00CA46DF" w:rsidRDefault="00D629F9">
      <w:pPr>
        <w:rPr>
          <w:rFonts w:cstheme="minorHAnsi"/>
          <w:sz w:val="24"/>
          <w:szCs w:val="24"/>
        </w:rPr>
      </w:pPr>
      <w:r w:rsidRPr="00CA46DF">
        <w:rPr>
          <w:rFonts w:cstheme="minorHAnsi"/>
          <w:sz w:val="24"/>
          <w:szCs w:val="24"/>
        </w:rPr>
        <w:t xml:space="preserve">The </w:t>
      </w:r>
      <w:r w:rsidR="00291420">
        <w:rPr>
          <w:rFonts w:cstheme="minorHAnsi"/>
          <w:sz w:val="24"/>
          <w:szCs w:val="24"/>
        </w:rPr>
        <w:t>s</w:t>
      </w:r>
      <w:r w:rsidRPr="00CA46DF">
        <w:rPr>
          <w:rFonts w:cstheme="minorHAnsi"/>
          <w:sz w:val="24"/>
          <w:szCs w:val="24"/>
        </w:rPr>
        <w:t xml:space="preserve">cheme </w:t>
      </w:r>
      <w:r w:rsidR="00291420">
        <w:rPr>
          <w:rFonts w:cstheme="minorHAnsi"/>
          <w:sz w:val="24"/>
          <w:szCs w:val="24"/>
        </w:rPr>
        <w:t xml:space="preserve">– 75 km of line - </w:t>
      </w:r>
      <w:r w:rsidR="00B5363A">
        <w:rPr>
          <w:rFonts w:cstheme="minorHAnsi"/>
          <w:sz w:val="24"/>
          <w:szCs w:val="24"/>
        </w:rPr>
        <w:t>i</w:t>
      </w:r>
      <w:r w:rsidRPr="00CA46DF">
        <w:rPr>
          <w:rFonts w:cstheme="minorHAnsi"/>
          <w:sz w:val="24"/>
          <w:szCs w:val="24"/>
        </w:rPr>
        <w:t xml:space="preserve">s to </w:t>
      </w:r>
      <w:r w:rsidR="00291420">
        <w:rPr>
          <w:rFonts w:cstheme="minorHAnsi"/>
          <w:sz w:val="24"/>
          <w:szCs w:val="24"/>
        </w:rPr>
        <w:t>cost</w:t>
      </w:r>
      <w:r w:rsidRPr="00CA46DF">
        <w:rPr>
          <w:rFonts w:cstheme="minorHAnsi"/>
          <w:sz w:val="24"/>
          <w:szCs w:val="24"/>
        </w:rPr>
        <w:t xml:space="preserve"> around $20billion.  </w:t>
      </w:r>
    </w:p>
    <w:p w14:paraId="6904F0D3" w14:textId="5DD435C5" w:rsidR="00FB4500" w:rsidRDefault="006E48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B310D">
        <w:rPr>
          <w:rFonts w:cstheme="minorHAnsi"/>
          <w:sz w:val="24"/>
          <w:szCs w:val="24"/>
        </w:rPr>
        <w:t>he</w:t>
      </w:r>
      <w:r>
        <w:rPr>
          <w:rFonts w:cstheme="minorHAnsi"/>
          <w:sz w:val="24"/>
          <w:szCs w:val="24"/>
        </w:rPr>
        <w:t xml:space="preserve"> obvious </w:t>
      </w:r>
      <w:r w:rsidR="00FB4500">
        <w:rPr>
          <w:rFonts w:cstheme="minorHAnsi"/>
          <w:sz w:val="24"/>
          <w:szCs w:val="24"/>
        </w:rPr>
        <w:t>option - a</w:t>
      </w:r>
      <w:r w:rsidR="00D629F9" w:rsidRPr="00CA46DF">
        <w:rPr>
          <w:rFonts w:cstheme="minorHAnsi"/>
          <w:sz w:val="24"/>
          <w:szCs w:val="24"/>
        </w:rPr>
        <w:t xml:space="preserve"> 14km extension of </w:t>
      </w:r>
      <w:r w:rsidR="00FB4500">
        <w:rPr>
          <w:rFonts w:cstheme="minorHAnsi"/>
          <w:sz w:val="24"/>
          <w:szCs w:val="24"/>
        </w:rPr>
        <w:t>the</w:t>
      </w:r>
      <w:r w:rsidR="00D629F9" w:rsidRPr="00CA46DF">
        <w:rPr>
          <w:rFonts w:cstheme="minorHAnsi"/>
          <w:sz w:val="24"/>
          <w:szCs w:val="24"/>
        </w:rPr>
        <w:t xml:space="preserve"> existing </w:t>
      </w:r>
      <w:r w:rsidR="00D36F37">
        <w:rPr>
          <w:rFonts w:cstheme="minorHAnsi"/>
          <w:sz w:val="24"/>
          <w:szCs w:val="24"/>
        </w:rPr>
        <w:t xml:space="preserve">Leppington </w:t>
      </w:r>
      <w:r w:rsidR="00D629F9" w:rsidRPr="00CA46DF">
        <w:rPr>
          <w:rFonts w:cstheme="minorHAnsi"/>
          <w:sz w:val="24"/>
          <w:szCs w:val="24"/>
        </w:rPr>
        <w:t xml:space="preserve">line to </w:t>
      </w:r>
      <w:r>
        <w:rPr>
          <w:rFonts w:cstheme="minorHAnsi"/>
          <w:sz w:val="24"/>
          <w:szCs w:val="24"/>
        </w:rPr>
        <w:t>Badgerys Creek</w:t>
      </w:r>
      <w:r w:rsidR="00D629F9" w:rsidRPr="00CA46DF">
        <w:rPr>
          <w:rFonts w:cstheme="minorHAnsi"/>
          <w:sz w:val="24"/>
          <w:szCs w:val="24"/>
        </w:rPr>
        <w:t xml:space="preserve"> </w:t>
      </w:r>
      <w:r w:rsidR="00D36F37">
        <w:rPr>
          <w:rFonts w:cstheme="minorHAnsi"/>
          <w:sz w:val="24"/>
          <w:szCs w:val="24"/>
        </w:rPr>
        <w:t>costing only a quarter of this</w:t>
      </w:r>
      <w:r w:rsidR="00FB4500">
        <w:rPr>
          <w:rFonts w:cstheme="minorHAnsi"/>
          <w:sz w:val="24"/>
          <w:szCs w:val="24"/>
        </w:rPr>
        <w:t xml:space="preserve"> </w:t>
      </w:r>
      <w:r w:rsidR="00D36F37">
        <w:rPr>
          <w:rFonts w:cstheme="minorHAnsi"/>
          <w:sz w:val="24"/>
          <w:szCs w:val="24"/>
        </w:rPr>
        <w:t xml:space="preserve">- </w:t>
      </w:r>
      <w:r w:rsidR="00D629F9" w:rsidRPr="00CA46DF">
        <w:rPr>
          <w:rFonts w:cstheme="minorHAnsi"/>
          <w:sz w:val="24"/>
          <w:szCs w:val="24"/>
        </w:rPr>
        <w:t>was rejected</w:t>
      </w:r>
      <w:r w:rsidR="00D36F37">
        <w:rPr>
          <w:rFonts w:cstheme="minorHAnsi"/>
          <w:sz w:val="24"/>
          <w:szCs w:val="24"/>
        </w:rPr>
        <w:t>.  T</w:t>
      </w:r>
      <w:r w:rsidR="00FB4500">
        <w:rPr>
          <w:rFonts w:cstheme="minorHAnsi"/>
          <w:sz w:val="24"/>
          <w:szCs w:val="24"/>
        </w:rPr>
        <w:t xml:space="preserve">hat </w:t>
      </w:r>
      <w:r w:rsidR="00AC142E">
        <w:rPr>
          <w:rFonts w:cstheme="minorHAnsi"/>
          <w:sz w:val="24"/>
          <w:szCs w:val="24"/>
        </w:rPr>
        <w:t xml:space="preserve">is </w:t>
      </w:r>
      <w:r w:rsidR="00D36F37">
        <w:rPr>
          <w:rFonts w:cstheme="minorHAnsi"/>
          <w:sz w:val="24"/>
          <w:szCs w:val="24"/>
        </w:rPr>
        <w:t xml:space="preserve">very </w:t>
      </w:r>
      <w:r w:rsidR="00AC142E">
        <w:rPr>
          <w:rFonts w:cstheme="minorHAnsi"/>
          <w:sz w:val="24"/>
          <w:szCs w:val="24"/>
        </w:rPr>
        <w:t>odd.</w:t>
      </w:r>
    </w:p>
    <w:p w14:paraId="0AC4EA12" w14:textId="12EB7AF7" w:rsidR="00FB4500" w:rsidRDefault="00E871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Stranger still is t</w:t>
      </w:r>
      <w:r w:rsidR="00FB4500">
        <w:rPr>
          <w:rFonts w:cstheme="minorHAnsi"/>
          <w:sz w:val="24"/>
          <w:szCs w:val="24"/>
        </w:rPr>
        <w:t xml:space="preserve">he </w:t>
      </w:r>
      <w:r w:rsidR="007E6B15">
        <w:rPr>
          <w:rFonts w:cstheme="minorHAnsi"/>
          <w:sz w:val="24"/>
          <w:szCs w:val="24"/>
        </w:rPr>
        <w:t xml:space="preserve">proposal </w:t>
      </w:r>
      <w:r w:rsidR="00FB4500">
        <w:rPr>
          <w:rFonts w:cstheme="minorHAnsi"/>
          <w:sz w:val="24"/>
          <w:szCs w:val="24"/>
        </w:rPr>
        <w:t>that any extension of the Leppington line stop 7</w:t>
      </w:r>
      <w:r w:rsidR="006E485E">
        <w:rPr>
          <w:rFonts w:cstheme="minorHAnsi"/>
          <w:sz w:val="24"/>
          <w:szCs w:val="24"/>
        </w:rPr>
        <w:t>k</w:t>
      </w:r>
      <w:r w:rsidR="00FB4500">
        <w:rPr>
          <w:rFonts w:cstheme="minorHAnsi"/>
          <w:sz w:val="24"/>
          <w:szCs w:val="24"/>
        </w:rPr>
        <w:t xml:space="preserve">m short of </w:t>
      </w:r>
      <w:r w:rsidR="006E485E">
        <w:rPr>
          <w:rFonts w:cstheme="minorHAnsi"/>
          <w:sz w:val="24"/>
          <w:szCs w:val="24"/>
        </w:rPr>
        <w:t xml:space="preserve">the new </w:t>
      </w:r>
      <w:r w:rsidR="00FB4500">
        <w:rPr>
          <w:rFonts w:cstheme="minorHAnsi"/>
          <w:sz w:val="24"/>
          <w:szCs w:val="24"/>
        </w:rPr>
        <w:t xml:space="preserve">airport. </w:t>
      </w:r>
    </w:p>
    <w:p w14:paraId="68B8BF03" w14:textId="15A487C2" w:rsidR="00FB4500" w:rsidRDefault="00D36F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Below </w:t>
      </w:r>
      <w:r w:rsidR="00FB4500">
        <w:rPr>
          <w:rFonts w:cstheme="minorHAnsi"/>
          <w:sz w:val="24"/>
          <w:szCs w:val="24"/>
        </w:rPr>
        <w:t xml:space="preserve">the surface this </w:t>
      </w:r>
      <w:r w:rsidR="00E87153">
        <w:rPr>
          <w:rFonts w:cstheme="minorHAnsi"/>
          <w:sz w:val="24"/>
          <w:szCs w:val="24"/>
        </w:rPr>
        <w:t>presents</w:t>
      </w:r>
      <w:r w:rsidR="00FB4500">
        <w:rPr>
          <w:rFonts w:cstheme="minorHAnsi"/>
          <w:sz w:val="24"/>
          <w:szCs w:val="24"/>
        </w:rPr>
        <w:t xml:space="preserve"> a world of trouble for Western Sydney.  </w:t>
      </w:r>
    </w:p>
    <w:p w14:paraId="14CDA097" w14:textId="28B96D0C" w:rsidR="00291420" w:rsidRDefault="001D2A65">
      <w:pPr>
        <w:rPr>
          <w:rFonts w:cstheme="minorHAnsi"/>
          <w:sz w:val="24"/>
          <w:szCs w:val="24"/>
        </w:rPr>
      </w:pPr>
      <w:r w:rsidRPr="00CA46DF">
        <w:rPr>
          <w:rFonts w:cstheme="minorHAnsi"/>
          <w:sz w:val="24"/>
          <w:szCs w:val="24"/>
        </w:rPr>
        <w:t>The starting point is</w:t>
      </w:r>
      <w:r w:rsidR="00E64736">
        <w:rPr>
          <w:rFonts w:cstheme="minorHAnsi"/>
          <w:sz w:val="24"/>
          <w:szCs w:val="24"/>
        </w:rPr>
        <w:t>:</w:t>
      </w:r>
      <w:r w:rsidR="00FB4500">
        <w:rPr>
          <w:rFonts w:cstheme="minorHAnsi"/>
          <w:sz w:val="24"/>
          <w:szCs w:val="24"/>
        </w:rPr>
        <w:t xml:space="preserve"> </w:t>
      </w:r>
      <w:r w:rsidRPr="00CA46DF">
        <w:rPr>
          <w:rFonts w:cstheme="minorHAnsi"/>
          <w:sz w:val="24"/>
          <w:szCs w:val="24"/>
        </w:rPr>
        <w:t>new line</w:t>
      </w:r>
      <w:r w:rsidR="00291420">
        <w:rPr>
          <w:rFonts w:cstheme="minorHAnsi"/>
          <w:sz w:val="24"/>
          <w:szCs w:val="24"/>
        </w:rPr>
        <w:t>s</w:t>
      </w:r>
      <w:r w:rsidRPr="00CA46DF">
        <w:rPr>
          <w:rFonts w:cstheme="minorHAnsi"/>
          <w:sz w:val="24"/>
          <w:szCs w:val="24"/>
        </w:rPr>
        <w:t xml:space="preserve"> </w:t>
      </w:r>
      <w:r w:rsidR="006E485E">
        <w:rPr>
          <w:rFonts w:cstheme="minorHAnsi"/>
          <w:sz w:val="24"/>
          <w:szCs w:val="24"/>
        </w:rPr>
        <w:t xml:space="preserve">in Western Sydney </w:t>
      </w:r>
      <w:r w:rsidR="00FB4500">
        <w:rPr>
          <w:rFonts w:cstheme="minorHAnsi"/>
          <w:sz w:val="24"/>
          <w:szCs w:val="24"/>
        </w:rPr>
        <w:t>a</w:t>
      </w:r>
      <w:r w:rsidRPr="00CA46DF">
        <w:rPr>
          <w:rFonts w:cstheme="minorHAnsi"/>
          <w:sz w:val="24"/>
          <w:szCs w:val="24"/>
        </w:rPr>
        <w:t xml:space="preserve">re </w:t>
      </w:r>
      <w:r w:rsidR="002470F7">
        <w:rPr>
          <w:rFonts w:cstheme="minorHAnsi"/>
          <w:sz w:val="24"/>
          <w:szCs w:val="24"/>
        </w:rPr>
        <w:t>not to join</w:t>
      </w:r>
      <w:r w:rsidRPr="00CA46DF">
        <w:rPr>
          <w:rFonts w:cstheme="minorHAnsi"/>
          <w:sz w:val="24"/>
          <w:szCs w:val="24"/>
        </w:rPr>
        <w:t xml:space="preserve"> </w:t>
      </w:r>
      <w:r w:rsidR="001A55F6">
        <w:rPr>
          <w:rFonts w:cstheme="minorHAnsi"/>
          <w:sz w:val="24"/>
          <w:szCs w:val="24"/>
        </w:rPr>
        <w:t>t</w:t>
      </w:r>
      <w:r w:rsidR="00291420">
        <w:rPr>
          <w:rFonts w:cstheme="minorHAnsi"/>
          <w:sz w:val="24"/>
          <w:szCs w:val="24"/>
        </w:rPr>
        <w:t xml:space="preserve">he </w:t>
      </w:r>
      <w:r w:rsidRPr="00CA46DF">
        <w:rPr>
          <w:rFonts w:cstheme="minorHAnsi"/>
          <w:sz w:val="24"/>
          <w:szCs w:val="24"/>
        </w:rPr>
        <w:t>under</w:t>
      </w:r>
      <w:r w:rsidR="00291420">
        <w:rPr>
          <w:rFonts w:cstheme="minorHAnsi"/>
          <w:sz w:val="24"/>
          <w:szCs w:val="24"/>
        </w:rPr>
        <w:t>-</w:t>
      </w:r>
      <w:r w:rsidRPr="00CA46DF">
        <w:rPr>
          <w:rFonts w:cstheme="minorHAnsi"/>
          <w:sz w:val="24"/>
          <w:szCs w:val="24"/>
        </w:rPr>
        <w:t>construction Metro</w:t>
      </w:r>
      <w:r w:rsidR="001A55F6">
        <w:rPr>
          <w:rFonts w:cstheme="minorHAnsi"/>
          <w:sz w:val="24"/>
          <w:szCs w:val="24"/>
        </w:rPr>
        <w:t xml:space="preserve"> or existing railway</w:t>
      </w:r>
      <w:r w:rsidR="00D629F9" w:rsidRPr="00CA46DF">
        <w:rPr>
          <w:rFonts w:cstheme="minorHAnsi"/>
          <w:sz w:val="24"/>
          <w:szCs w:val="24"/>
        </w:rPr>
        <w:t>.</w:t>
      </w:r>
      <w:r w:rsidRPr="00CA46DF">
        <w:rPr>
          <w:rFonts w:cstheme="minorHAnsi"/>
          <w:sz w:val="24"/>
          <w:szCs w:val="24"/>
        </w:rPr>
        <w:t xml:space="preserve">  </w:t>
      </w:r>
    </w:p>
    <w:p w14:paraId="46C0102E" w14:textId="5E9A422C" w:rsidR="008C1EEB" w:rsidRDefault="006E485E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bookmarkStart w:id="1" w:name="_Toc513641332"/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N</w:t>
      </w:r>
      <w:r w:rsidR="00B5363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ot joining Metro is understandable. 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M</w:t>
      </w:r>
      <w:r w:rsidR="001A55F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etro’s</w:t>
      </w:r>
      <w:r w:rsidR="00B5363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reach is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limited</w:t>
      </w:r>
      <w:r w:rsidR="00B5363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, it</w:t>
      </w:r>
      <w:r w:rsidR="002A478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s trains </w:t>
      </w:r>
      <w:r w:rsidR="00B5363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relatively slow</w:t>
      </w:r>
      <w:r w:rsidR="0081087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with few seats</w:t>
      </w:r>
      <w:r w:rsidR="00B5363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8715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with</w:t>
      </w:r>
      <w:r w:rsidR="00B5363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A55F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new </w:t>
      </w:r>
      <w:r w:rsidR="002F7A94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tunnels </w:t>
      </w:r>
      <w:r w:rsidR="00E8715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reportedly </w:t>
      </w:r>
      <w:r w:rsidR="002F7A94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so small as to </w:t>
      </w:r>
      <w:r w:rsidR="006C3D2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forever i</w:t>
      </w:r>
      <w:r w:rsidR="00D36F3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solate it from other lines</w:t>
      </w:r>
      <w:r w:rsidR="002F7A94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.</w:t>
      </w:r>
    </w:p>
    <w:p w14:paraId="4CB7FED8" w14:textId="2E8ED11E" w:rsidR="00FB4500" w:rsidRDefault="00E87153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Yet n</w:t>
      </w:r>
      <w:r w:rsidR="00FB450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ot joining the existing system is 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nigh </w:t>
      </w:r>
      <w:r w:rsidR="006E485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impossible</w:t>
      </w:r>
      <w:r w:rsidR="00FB450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to understand.</w:t>
      </w:r>
    </w:p>
    <w:p w14:paraId="75B04668" w14:textId="14115E9A" w:rsidR="00FB4500" w:rsidRDefault="00FB4500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The study’s explanation boiled down to double-deck</w:t>
      </w:r>
      <w:r w:rsidR="001F085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ers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on the existing system</w:t>
      </w:r>
      <w:r w:rsidR="001F085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6473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being</w:t>
      </w:r>
      <w:r w:rsidR="001F085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52A0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un</w:t>
      </w:r>
      <w:r w:rsidR="001F085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suited to airports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.</w:t>
      </w:r>
    </w:p>
    <w:p w14:paraId="68B6F834" w14:textId="2A8BBF9C" w:rsidR="001F085F" w:rsidRDefault="001F085F" w:rsidP="001F085F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This </w:t>
      </w:r>
      <w:r w:rsidR="006E485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excuse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is ludicrous</w:t>
      </w:r>
      <w:r w:rsidR="00E6473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.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 For one thing 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xtending existing lines to Badgerys Creek does not mean only double-deck trains w</w:t>
      </w:r>
      <w:r w:rsidR="006E485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ould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operate to </w:t>
      </w:r>
      <w:r w:rsidR="00D36F3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the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airport.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 S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ingle-deck trains can and do use the existing system.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4B87FDEF" w14:textId="7115F859" w:rsidR="001F085F" w:rsidRDefault="001F085F" w:rsidP="001F085F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The study apparently did not see any difference between track and trains. </w:t>
      </w:r>
      <w:r w:rsidR="009C63A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312E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A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failure so incomprehensible as to suggest </w:t>
      </w:r>
      <w:r w:rsidR="004312E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clandestine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motives</w:t>
      </w:r>
      <w:r w:rsidR="004312E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.</w:t>
      </w:r>
    </w:p>
    <w:p w14:paraId="6CFE8D42" w14:textId="7C716C5C" w:rsidR="004312E9" w:rsidRDefault="004312E9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Among which may be </w:t>
      </w:r>
      <w:r w:rsidR="00AC142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to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cover</w:t>
      </w:r>
      <w:r w:rsidR="00AC142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-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up 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Metro’s </w:t>
      </w:r>
      <w:r w:rsidR="006E485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real</w:t>
      </w:r>
      <w:r w:rsidR="00E6473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consequences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.</w:t>
      </w:r>
    </w:p>
    <w:p w14:paraId="2D5DBB89" w14:textId="6B5796D6" w:rsidR="00681CB1" w:rsidRDefault="009C63AE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Consideration of link</w:t>
      </w:r>
      <w:r w:rsidR="00352A0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ing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new </w:t>
      </w:r>
      <w:r w:rsidR="00AC142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and existing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lines </w:t>
      </w:r>
      <w:r w:rsidR="004F3E0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would reveal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whether enhancements necessary to take </w:t>
      </w:r>
      <w:r w:rsidR="0030189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more </w:t>
      </w:r>
      <w:r w:rsidR="004F3E0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trains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F3E0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from Western Sydney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C142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are prevented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by Metro</w:t>
      </w:r>
      <w:r w:rsidR="004F3E0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.</w:t>
      </w:r>
      <w:r w:rsidR="006E273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4F3E0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0A64839E" w14:textId="13F1F60F" w:rsidR="00A63E21" w:rsidRDefault="009C63AE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lastRenderedPageBreak/>
        <w:t>This is not fanciful.  T</w:t>
      </w:r>
      <w:r w:rsidR="004C2F8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he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possibility o</w:t>
      </w:r>
      <w:r w:rsidR="004C2F8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f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4C2F8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Metro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in the CBD and across the harbour preventing necessary enhancements to the existing railway</w:t>
      </w:r>
      <w:r w:rsidR="004C2F8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C142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– perhaps needlessly -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was</w:t>
      </w:r>
      <w:r w:rsidR="002A478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F3E0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warned about by th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e S</w:t>
      </w:r>
      <w:r w:rsidR="00E8715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ydney Morning Herald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’s</w:t>
      </w:r>
      <w:r w:rsidR="00681CB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2010 </w:t>
      </w:r>
      <w:r w:rsidR="004F3E0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public inquiry led by Mr Ron Christie AO</w:t>
      </w:r>
      <w:r w:rsidR="00681CB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.</w:t>
      </w:r>
      <w:r w:rsidR="004C2F8D" w:rsidRPr="004C2F8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356D67E" w14:textId="3F28D5CA" w:rsidR="004C2F8D" w:rsidRDefault="00AC142E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Among other things, s</w:t>
      </w:r>
      <w:r w:rsidR="00E6473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uch an impact </w:t>
      </w:r>
      <w:r w:rsidR="00F644A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would </w:t>
      </w:r>
      <w:r w:rsidR="00E6473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destroy the credibility of</w:t>
      </w:r>
      <w:r w:rsidR="002470F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5C3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2470F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Governments</w:t>
      </w:r>
      <w:r w:rsidR="00E22E0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’</w:t>
      </w:r>
      <w:r w:rsidR="002470F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5C3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‘three cities’</w:t>
      </w:r>
      <w:r w:rsidR="0079395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5C3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policy</w:t>
      </w:r>
      <w:r w:rsidR="002470F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.  </w:t>
      </w:r>
    </w:p>
    <w:p w14:paraId="356F4563" w14:textId="7C9BACE1" w:rsidR="004C2F8D" w:rsidRDefault="004C2F8D" w:rsidP="004C2F8D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Why?  </w:t>
      </w:r>
    </w:p>
    <w:p w14:paraId="435DBF17" w14:textId="0528D939" w:rsidR="00D36F37" w:rsidRDefault="004C2F8D" w:rsidP="004C2F8D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Metro offers few seats per line – not just per train.  Metro is less suitable than other trains for trips over 20 minutes.  It might be fine for short journeys – which is why metro trains are usually limited to </w:t>
      </w:r>
      <w:r w:rsidR="002A478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small,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highly built</w:t>
      </w:r>
      <w:r w:rsidR="0004345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-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up areas like central London or Paris.  But few seats are not fine for commuting, the </w:t>
      </w:r>
      <w:r w:rsidR="00D36F3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critical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matter </w:t>
      </w:r>
      <w:r w:rsidR="00D36F3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for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Western Sydney residents.  </w:t>
      </w:r>
      <w:r w:rsidR="00A63E2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Few seats mean more commuters need to drive</w:t>
      </w:r>
      <w:r w:rsidR="00E6473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– or stay at home</w:t>
      </w:r>
      <w:r w:rsidR="00A63E2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.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68AF03DF" w14:textId="13816D08" w:rsidR="002A4786" w:rsidRDefault="0081087F" w:rsidP="004C2F8D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Western Sydney needs t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rains with </w:t>
      </w:r>
      <w:r w:rsidR="00D36F3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lots of 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seats. 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It doesn’t need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36F3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the study’s 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fantasies like Metro to Liverpool, 20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-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minute rides from Parramatta to the CBD 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or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make-believe terminology like ‘fast’ and ‘light’ Metro.</w:t>
      </w:r>
      <w:r w:rsidR="006B298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59C6E0C0" w14:textId="188A070D" w:rsidR="006B2983" w:rsidRDefault="00AC611F" w:rsidP="004C2F8D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Few seats </w:t>
      </w:r>
      <w:r w:rsidR="00D36F3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– Metro - </w:t>
      </w:r>
      <w:r w:rsidR="002A478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would </w:t>
      </w:r>
      <w:r w:rsidR="0081087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change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t</w:t>
      </w:r>
      <w:r w:rsidR="006B298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he ’30 minute’ city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idea </w:t>
      </w:r>
      <w:r w:rsidR="006B298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from one </w:t>
      </w:r>
      <w:r w:rsidR="0004345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of</w:t>
      </w:r>
      <w:r w:rsidR="006B298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no need to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make </w:t>
      </w:r>
      <w:r w:rsidR="0081087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public transport </w:t>
      </w:r>
      <w:r w:rsidR="006B298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trips </w:t>
      </w:r>
      <w:r w:rsidR="0081087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beyond</w:t>
      </w:r>
      <w:r w:rsidR="006B298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30 minutes</w:t>
      </w:r>
      <w:r w:rsidR="007A314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B298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to one where it is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B298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impractical to travel for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any longer</w:t>
      </w:r>
      <w:r w:rsidR="0004345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.  </w:t>
      </w:r>
      <w:r w:rsidR="00AC142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Th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e</w:t>
      </w:r>
      <w:r w:rsidR="00AC142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‘three cities’ policy </w:t>
      </w:r>
      <w:r w:rsidR="007C658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would 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be to </w:t>
      </w:r>
      <w:r w:rsidR="00AC142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confine </w:t>
      </w:r>
      <w:r w:rsidR="00D36F3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Western Sydney </w:t>
      </w:r>
      <w:r w:rsidR="00AC142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people to </w:t>
      </w:r>
      <w:r w:rsidR="0081087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‘</w:t>
      </w:r>
      <w:r w:rsidR="00AC142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their </w:t>
      </w:r>
      <w:r w:rsidR="007C658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area</w:t>
      </w:r>
      <w:r w:rsidR="0081087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’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.  Meanwhile</w:t>
      </w:r>
      <w:r w:rsidR="00D36F3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those 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outside Sydney - from</w:t>
      </w:r>
      <w:r w:rsidR="00D36F3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the Central Coast, Illawarra and Blue Mountains 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D36F3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wo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uld still be able to comfortably commute</w:t>
      </w:r>
      <w:r w:rsidR="0081087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to the city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!</w:t>
      </w:r>
    </w:p>
    <w:p w14:paraId="15FDE657" w14:textId="19A38F4A" w:rsidR="004C2F8D" w:rsidRDefault="004C2F8D" w:rsidP="004C2F8D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To the extent Metro affects the existing system it disadvantages every</w:t>
      </w:r>
      <w:r w:rsidR="00D36F3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one in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Western Sydney</w:t>
      </w:r>
      <w:r w:rsidR="007C658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– it reduces their ability to access opportunities elsewhere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.  This is the upshot of </w:t>
      </w:r>
      <w:r w:rsidR="007A314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opinion pieces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by experts such as Dr Dick Day and John Brew.</w:t>
      </w:r>
    </w:p>
    <w:p w14:paraId="02A8705E" w14:textId="6F861F9A" w:rsidR="00681CB1" w:rsidRDefault="00F644AD" w:rsidP="00A42C65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</w:t>
      </w:r>
      <w:r w:rsidR="00A42C6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s it telling </w:t>
      </w:r>
      <w:r w:rsidR="0030189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the study did not use </w:t>
      </w:r>
      <w:r w:rsidR="00A42C6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seating </w:t>
      </w:r>
      <w:r w:rsidR="00D604A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as</w:t>
      </w:r>
      <w:r w:rsidR="00A42C6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criteria to assess options</w:t>
      </w:r>
      <w:r w:rsidR="004A65D4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?</w:t>
      </w:r>
      <w:r w:rsidR="00A42C6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A63E2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 Or the Greater Sydney Commission and Transport for NSW – both NSW Government agencies </w:t>
      </w:r>
      <w:r w:rsidR="00D604A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–</w:t>
      </w:r>
      <w:r w:rsidR="00A63E2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present the public with conflicting rail </w:t>
      </w:r>
      <w:r w:rsidR="0081087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policies</w:t>
      </w:r>
      <w:r w:rsidR="00A63E2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?</w:t>
      </w:r>
    </w:p>
    <w:p w14:paraId="0A4904D2" w14:textId="4702DD93" w:rsidR="00352A01" w:rsidRDefault="003C315D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In its</w:t>
      </w:r>
      <w:r w:rsidR="0079395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52A0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eagerness </w:t>
      </w:r>
      <w:r w:rsidR="0079395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to avoid </w:t>
      </w:r>
      <w:r w:rsidR="00352A0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discussing links to the existing system the study 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also </w:t>
      </w:r>
      <w:r w:rsidR="00352A0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ignored o</w:t>
      </w:r>
      <w:r w:rsidR="007C658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ptions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un</w:t>
      </w:r>
      <w:r w:rsidR="00352A0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constrained by Metro.</w:t>
      </w:r>
    </w:p>
    <w:p w14:paraId="2A63B53B" w14:textId="7C2DE03F" w:rsidR="00D604A1" w:rsidRDefault="00352A01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For example</w:t>
      </w:r>
      <w:r w:rsidR="00AC142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,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507C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linking </w:t>
      </w:r>
      <w:r w:rsidR="00AC142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Badgerys Creek</w:t>
      </w:r>
      <w:r w:rsidR="00B507C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with </w:t>
      </w:r>
      <w:r w:rsidR="00FD75F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St Marys</w:t>
      </w:r>
      <w:r w:rsidR="00B507C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,</w:t>
      </w:r>
      <w:r w:rsidR="00FD75F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Blacktown, Parramatta, Fairfield, and Liverpool</w:t>
      </w:r>
      <w:r w:rsidR="00D604A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507C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by exten</w:t>
      </w:r>
      <w:r w:rsidR="007A314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ding </w:t>
      </w:r>
      <w:r w:rsidR="00B507C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Leppington line and enhanc</w:t>
      </w:r>
      <w:r w:rsidR="007A314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ing</w:t>
      </w:r>
      <w:r w:rsidR="00B507C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existing lines</w:t>
      </w:r>
      <w:r w:rsidR="00C41A7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C142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7A314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to form</w:t>
      </w:r>
      <w:r w:rsidR="00C41A7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a loop</w:t>
      </w:r>
      <w:r w:rsidR="00AC142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w</w:t>
      </w:r>
      <w:r w:rsidR="00B507C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ith tracks </w:t>
      </w:r>
      <w:r w:rsidR="00D604A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usable by single and double</w:t>
      </w:r>
      <w:r w:rsidR="0030189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-</w:t>
      </w:r>
      <w:r w:rsidR="00D604A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deck</w:t>
      </w:r>
      <w:r w:rsidR="006B298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507C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trains - like Bradfield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’s plan for</w:t>
      </w:r>
      <w:r w:rsidR="00B507C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Sydney.</w:t>
      </w:r>
      <w:r w:rsidR="00033A3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A314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1001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Complemented by</w:t>
      </w:r>
      <w:r w:rsidR="00FD75F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a short 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link from</w:t>
      </w:r>
      <w:r w:rsidR="00FD75F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1001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Liverpool 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to</w:t>
      </w:r>
      <w:r w:rsidR="0091001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D75F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the East Hills </w:t>
      </w:r>
      <w:r w:rsidR="006B298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line, </w:t>
      </w:r>
      <w:r w:rsidR="00C41A7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this</w:t>
      </w:r>
      <w:r w:rsidR="0091001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would</w:t>
      </w:r>
      <w:r w:rsidR="00FD75F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radically improv</w:t>
      </w:r>
      <w:r w:rsidR="0091001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e</w:t>
      </w:r>
      <w:r w:rsidR="00FD75F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604A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Western Sydney </w:t>
      </w:r>
      <w:r w:rsidR="00FD75FC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commuting </w:t>
      </w:r>
      <w:r w:rsidR="00D604A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and travel to airport</w:t>
      </w:r>
      <w:r w:rsidR="00B507C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</w:t>
      </w:r>
      <w:r w:rsidR="00D604A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.</w:t>
      </w:r>
    </w:p>
    <w:p w14:paraId="729263B1" w14:textId="19FC379A" w:rsidR="00170669" w:rsidRDefault="00C8038F" w:rsidP="00C8038F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 w:rsidRPr="00CA46DF">
        <w:rPr>
          <w:rFonts w:cstheme="minorHAnsi"/>
          <w:sz w:val="24"/>
          <w:szCs w:val="24"/>
        </w:rPr>
        <w:t xml:space="preserve">Readers </w:t>
      </w:r>
      <w:r w:rsidR="003C315D">
        <w:rPr>
          <w:rFonts w:cstheme="minorHAnsi"/>
          <w:sz w:val="24"/>
          <w:szCs w:val="24"/>
        </w:rPr>
        <w:t xml:space="preserve">may recall </w:t>
      </w:r>
      <w:r w:rsidR="00170669">
        <w:rPr>
          <w:rFonts w:cstheme="minorHAnsi"/>
          <w:sz w:val="24"/>
          <w:szCs w:val="24"/>
        </w:rPr>
        <w:t>the S</w:t>
      </w:r>
      <w:r w:rsidR="0081087F">
        <w:rPr>
          <w:rFonts w:cstheme="minorHAnsi"/>
          <w:sz w:val="24"/>
          <w:szCs w:val="24"/>
        </w:rPr>
        <w:t>ydney Morning Herald</w:t>
      </w:r>
      <w:r w:rsidR="003C315D">
        <w:rPr>
          <w:rFonts w:cstheme="minorHAnsi"/>
          <w:sz w:val="24"/>
          <w:szCs w:val="24"/>
        </w:rPr>
        <w:t xml:space="preserve"> </w:t>
      </w:r>
      <w:r w:rsidR="007E6B15">
        <w:rPr>
          <w:rFonts w:cstheme="minorHAnsi"/>
          <w:sz w:val="24"/>
          <w:szCs w:val="24"/>
        </w:rPr>
        <w:t>saying</w:t>
      </w:r>
      <w:r w:rsidRPr="00CA46DF">
        <w:rPr>
          <w:rFonts w:cstheme="minorHAnsi"/>
          <w:sz w:val="24"/>
          <w:szCs w:val="24"/>
        </w:rPr>
        <w:t xml:space="preserve"> </w:t>
      </w:r>
      <w:r w:rsidR="003C315D">
        <w:rPr>
          <w:rFonts w:cstheme="minorHAnsi"/>
          <w:sz w:val="24"/>
          <w:szCs w:val="24"/>
        </w:rPr>
        <w:t>previous</w:t>
      </w:r>
      <w:r>
        <w:rPr>
          <w:rFonts w:cstheme="minorHAnsi"/>
          <w:sz w:val="24"/>
          <w:szCs w:val="24"/>
        </w:rPr>
        <w:t xml:space="preserve"> </w:t>
      </w:r>
      <w:r w:rsidR="007E6B15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etro </w:t>
      </w:r>
      <w:r w:rsidR="003C315D">
        <w:rPr>
          <w:rFonts w:cstheme="minorHAnsi"/>
          <w:sz w:val="24"/>
          <w:szCs w:val="24"/>
        </w:rPr>
        <w:t>proposals</w:t>
      </w:r>
      <w:r>
        <w:rPr>
          <w:rFonts w:cstheme="minorHAnsi"/>
          <w:sz w:val="24"/>
          <w:szCs w:val="24"/>
        </w:rPr>
        <w:t xml:space="preserve"> </w:t>
      </w:r>
      <w:r w:rsidR="007E6B15">
        <w:rPr>
          <w:rFonts w:cstheme="minorHAnsi"/>
          <w:sz w:val="24"/>
          <w:szCs w:val="24"/>
        </w:rPr>
        <w:t>had</w:t>
      </w:r>
      <w:r>
        <w:rPr>
          <w:rFonts w:cstheme="minorHAnsi"/>
          <w:sz w:val="24"/>
          <w:szCs w:val="24"/>
        </w:rPr>
        <w:t>:</w:t>
      </w:r>
      <w:r w:rsidRPr="00CA46DF">
        <w:rPr>
          <w:rFonts w:cstheme="minorHAnsi"/>
          <w:sz w:val="24"/>
          <w:szCs w:val="24"/>
        </w:rPr>
        <w:t xml:space="preserve"> </w:t>
      </w:r>
      <w:r w:rsidRPr="00291420">
        <w:rPr>
          <w:rFonts w:cstheme="minorHAnsi"/>
          <w:i/>
          <w:sz w:val="24"/>
          <w:szCs w:val="24"/>
        </w:rPr>
        <w:t>‘</w:t>
      </w:r>
      <w:r w:rsidRPr="00291420">
        <w:rPr>
          <w:rStyle w:val="Heading2Char"/>
          <w:rFonts w:asciiTheme="minorHAnsi" w:hAnsiTheme="minorHAnsi" w:cstheme="minorHAnsi"/>
          <w:i/>
          <w:color w:val="auto"/>
          <w:sz w:val="24"/>
          <w:szCs w:val="24"/>
        </w:rPr>
        <w:t>‘a bizarre premise that Sydney needs to create an entirely new public transport system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”.  </w:t>
      </w:r>
    </w:p>
    <w:p w14:paraId="666D67B0" w14:textId="0E6297B3" w:rsidR="00C8038F" w:rsidRDefault="00E87153" w:rsidP="00C8038F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A</w:t>
      </w:r>
      <w:r w:rsidR="00C8038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premise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which </w:t>
      </w:r>
      <w:r w:rsidR="00C8038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is 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C8038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central tenet of Metro - initiated in 2012 wh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ile</w:t>
      </w:r>
      <w:r w:rsidR="00C8038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6473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C8038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then 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and now </w:t>
      </w:r>
      <w:r w:rsidR="00C8038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Premier</w:t>
      </w:r>
      <w:r w:rsidR="007E6B15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</w:t>
      </w:r>
      <w:r w:rsidR="00C8038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opposed a new airport in </w:t>
      </w:r>
      <w:r w:rsidR="007C658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Western </w:t>
      </w:r>
      <w:r w:rsidR="00C8038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Sydney!</w:t>
      </w:r>
    </w:p>
    <w:p w14:paraId="47109AFE" w14:textId="356D7621" w:rsidR="00A40B1A" w:rsidRDefault="0081087F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</w:t>
      </w:r>
      <w:r w:rsidR="004356F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f </w:t>
      </w:r>
      <w:r w:rsidR="00A40B1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th</w:t>
      </w:r>
      <w:r w:rsidR="007A314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at </w:t>
      </w:r>
      <w:r w:rsidR="004356F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premise </w:t>
      </w:r>
      <w:r w:rsidR="007A314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</w:t>
      </w:r>
      <w:r w:rsidR="00A40B1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 bizarre</w:t>
      </w:r>
      <w:r w:rsidR="004356F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, what about three new systems</w:t>
      </w:r>
      <w:r w:rsidR="0091001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A314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–</w:t>
      </w:r>
      <w:r w:rsidR="0022648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A314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as recommended by</w:t>
      </w:r>
      <w:r w:rsidR="0004345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the </w:t>
      </w:r>
      <w:r w:rsidR="0091001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study</w:t>
      </w:r>
      <w:r w:rsidR="004356F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?  </w:t>
      </w:r>
    </w:p>
    <w:p w14:paraId="5BF49090" w14:textId="77777777" w:rsidR="00867CFB" w:rsidRDefault="007A314D" w:rsidP="001E74AA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lastRenderedPageBreak/>
        <w:t xml:space="preserve">The study was jointly conducted by the NSW and Commonwealth Governments.  </w:t>
      </w:r>
    </w:p>
    <w:p w14:paraId="09095CFF" w14:textId="550156A8" w:rsidR="00867CFB" w:rsidRDefault="00033A30" w:rsidP="001E74AA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Th</w:t>
      </w:r>
      <w:r w:rsidR="007A314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at</w:t>
      </w:r>
      <w:r w:rsidR="004356F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A314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NSW would </w:t>
      </w:r>
      <w:r w:rsidR="00867CF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perhaps </w:t>
      </w:r>
      <w:r w:rsidR="007A314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not want consideration of the best options for Western Sydney is </w:t>
      </w:r>
      <w:r w:rsidR="00867CF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explained by the above.</w:t>
      </w:r>
    </w:p>
    <w:p w14:paraId="0C9FA586" w14:textId="77777777" w:rsidR="00A41FCE" w:rsidRDefault="00867CFB" w:rsidP="001E74AA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The Commonwealth has no such excuse.</w:t>
      </w:r>
      <w:r w:rsidR="007A314D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8715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The study recommendations virtually guarantee the north-south line will fail, loss of value of Commonwealth investments and opportunities for integrated development squandered.  </w:t>
      </w:r>
    </w:p>
    <w:p w14:paraId="38ED0F9D" w14:textId="7FE312C4" w:rsidR="00867CFB" w:rsidRDefault="00867CFB" w:rsidP="001E74AA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That it </w:t>
      </w:r>
      <w:r w:rsidR="00033A3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lacked either the wit or the guts </w:t>
      </w:r>
      <w:r w:rsidR="0022648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to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require </w:t>
      </w:r>
      <w:r w:rsidR="00A41FC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the study to put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real issues before the public says much</w:t>
      </w:r>
      <w:r w:rsidR="0017066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.  It i</w:t>
      </w:r>
      <w:r w:rsidR="00B60DA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s </w:t>
      </w:r>
      <w:r w:rsidR="00A41FC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a failure </w:t>
      </w:r>
      <w:r w:rsidR="00B60DA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consistent with the </w:t>
      </w:r>
      <w:r w:rsidR="00E8715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absence </w:t>
      </w:r>
      <w:r w:rsidR="00B60DA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of foundations for i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ts</w:t>
      </w:r>
      <w:r w:rsidR="00A41FCE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flaccid</w:t>
      </w:r>
      <w:r w:rsidR="004356F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urban </w:t>
      </w:r>
      <w:r w:rsidR="004356F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role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.  ‘City deals’ look like a new </w:t>
      </w:r>
      <w:r w:rsidR="004356F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pork barrel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where keeping the </w:t>
      </w:r>
      <w:r w:rsidR="00B60DA6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right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States ‘sweet’ is all important</w:t>
      </w:r>
      <w:r w:rsidR="004356F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.</w:t>
      </w:r>
    </w:p>
    <w:p w14:paraId="5A20C08C" w14:textId="1FAF2BE0" w:rsidR="00CF6D9F" w:rsidRDefault="00867CFB" w:rsidP="001E74AA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In this case, keeping the NSW Government on-side may result in permanent damage to Western Sydney.</w:t>
      </w:r>
      <w:r w:rsidR="004356FF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7205383" w14:textId="17E1FE44" w:rsidR="00D604A1" w:rsidRDefault="00CF6D9F" w:rsidP="00D604A1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</w:t>
      </w:r>
      <w:r w:rsidR="001E74A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he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sooner there is </w:t>
      </w:r>
      <w:r w:rsidR="001E74A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a</w:t>
      </w:r>
      <w:r w:rsidR="0022648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n</w:t>
      </w:r>
      <w:r w:rsidR="00230A62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E74A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independent</w:t>
      </w:r>
      <w:r w:rsidR="0004345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,</w:t>
      </w:r>
      <w:r w:rsidR="0047017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open </w:t>
      </w:r>
      <w:r w:rsidR="001E74A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public inquiry</w:t>
      </w:r>
      <w:r w:rsidR="00A40B1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E74A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to get to the bottom of </w:t>
      </w:r>
      <w:r w:rsidR="00716DD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Sydney</w:t>
      </w:r>
      <w:r w:rsidR="00043457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rail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the better.</w:t>
      </w:r>
    </w:p>
    <w:p w14:paraId="3E7B831A" w14:textId="09BAC4AD" w:rsidR="001E74AA" w:rsidRDefault="001E74AA" w:rsidP="001E74AA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  </w:t>
      </w:r>
    </w:p>
    <w:p w14:paraId="5D17D90B" w14:textId="00578107" w:rsidR="00226488" w:rsidRPr="00226488" w:rsidRDefault="00226488" w:rsidP="001E74AA">
      <w:pPr>
        <w:rPr>
          <w:rStyle w:val="Heading2Char"/>
          <w:rFonts w:asciiTheme="minorHAnsi" w:hAnsiTheme="minorHAnsi" w:cstheme="minorHAnsi"/>
          <w:i/>
          <w:color w:val="auto"/>
          <w:sz w:val="24"/>
          <w:szCs w:val="24"/>
        </w:rPr>
      </w:pPr>
      <w:r w:rsidRPr="00226488">
        <w:rPr>
          <w:rStyle w:val="Heading2Char"/>
          <w:rFonts w:asciiTheme="minorHAnsi" w:hAnsiTheme="minorHAnsi" w:cstheme="minorHAnsi"/>
          <w:i/>
          <w:color w:val="auto"/>
          <w:sz w:val="24"/>
          <w:szCs w:val="24"/>
        </w:rPr>
        <w:t>John Austen is a retired former adviser to Commonwealth and State Governments on rail matters.  He lives in Western Sydney.</w:t>
      </w:r>
      <w:bookmarkStart w:id="2" w:name="_GoBack"/>
      <w:bookmarkEnd w:id="2"/>
    </w:p>
    <w:p w14:paraId="61D522F7" w14:textId="77777777" w:rsidR="008B7AC2" w:rsidRDefault="008B7AC2" w:rsidP="001E74AA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</w:p>
    <w:p w14:paraId="66BC9143" w14:textId="77777777" w:rsidR="001E74AA" w:rsidRDefault="001E74AA" w:rsidP="001E74AA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</w:p>
    <w:p w14:paraId="6B1D979F" w14:textId="77777777" w:rsidR="001E74AA" w:rsidRDefault="001E74AA" w:rsidP="001E74AA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</w:p>
    <w:p w14:paraId="694E9842" w14:textId="77777777" w:rsidR="001E74AA" w:rsidRDefault="001E74AA" w:rsidP="001E74AA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</w:p>
    <w:bookmarkEnd w:id="0"/>
    <w:bookmarkEnd w:id="1"/>
    <w:p w14:paraId="422CD9C7" w14:textId="77777777" w:rsidR="00291420" w:rsidRDefault="00291420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</w:p>
    <w:sectPr w:rsidR="0029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99"/>
    <w:rsid w:val="0002561A"/>
    <w:rsid w:val="00033A30"/>
    <w:rsid w:val="00036509"/>
    <w:rsid w:val="00043457"/>
    <w:rsid w:val="00062AED"/>
    <w:rsid w:val="000B2F16"/>
    <w:rsid w:val="000D7330"/>
    <w:rsid w:val="00170669"/>
    <w:rsid w:val="001A55F6"/>
    <w:rsid w:val="001D2A65"/>
    <w:rsid w:val="001E74AA"/>
    <w:rsid w:val="001F085F"/>
    <w:rsid w:val="00226488"/>
    <w:rsid w:val="00230A62"/>
    <w:rsid w:val="002470F7"/>
    <w:rsid w:val="00291420"/>
    <w:rsid w:val="0029338E"/>
    <w:rsid w:val="002A3662"/>
    <w:rsid w:val="002A4786"/>
    <w:rsid w:val="002C4F88"/>
    <w:rsid w:val="002F2FA7"/>
    <w:rsid w:val="002F7A94"/>
    <w:rsid w:val="0030189D"/>
    <w:rsid w:val="00305691"/>
    <w:rsid w:val="00352A01"/>
    <w:rsid w:val="003931AD"/>
    <w:rsid w:val="003A2D3C"/>
    <w:rsid w:val="003C315D"/>
    <w:rsid w:val="004312E9"/>
    <w:rsid w:val="00432974"/>
    <w:rsid w:val="004356FF"/>
    <w:rsid w:val="00470171"/>
    <w:rsid w:val="0047526E"/>
    <w:rsid w:val="004A4E94"/>
    <w:rsid w:val="004A65D4"/>
    <w:rsid w:val="004C2F8D"/>
    <w:rsid w:val="004F3E0C"/>
    <w:rsid w:val="0053760E"/>
    <w:rsid w:val="00554D98"/>
    <w:rsid w:val="005F528B"/>
    <w:rsid w:val="006719EC"/>
    <w:rsid w:val="00681CB1"/>
    <w:rsid w:val="006B1B29"/>
    <w:rsid w:val="006B2983"/>
    <w:rsid w:val="006C3D25"/>
    <w:rsid w:val="006E2735"/>
    <w:rsid w:val="006E485E"/>
    <w:rsid w:val="006F3FF6"/>
    <w:rsid w:val="00712008"/>
    <w:rsid w:val="00716DD8"/>
    <w:rsid w:val="00770EF4"/>
    <w:rsid w:val="00771246"/>
    <w:rsid w:val="00793950"/>
    <w:rsid w:val="007A314D"/>
    <w:rsid w:val="007A5ADA"/>
    <w:rsid w:val="007C658D"/>
    <w:rsid w:val="007E6B15"/>
    <w:rsid w:val="007F7F03"/>
    <w:rsid w:val="0081087F"/>
    <w:rsid w:val="00867CFB"/>
    <w:rsid w:val="008B310D"/>
    <w:rsid w:val="008B7AC2"/>
    <w:rsid w:val="008C1EEB"/>
    <w:rsid w:val="00910018"/>
    <w:rsid w:val="00953C74"/>
    <w:rsid w:val="009B125D"/>
    <w:rsid w:val="009C63AE"/>
    <w:rsid w:val="009C64D0"/>
    <w:rsid w:val="009D00B7"/>
    <w:rsid w:val="009D722E"/>
    <w:rsid w:val="00A01C99"/>
    <w:rsid w:val="00A2608D"/>
    <w:rsid w:val="00A34CC1"/>
    <w:rsid w:val="00A40B1A"/>
    <w:rsid w:val="00A40CE2"/>
    <w:rsid w:val="00A41FCE"/>
    <w:rsid w:val="00A42C65"/>
    <w:rsid w:val="00A63E21"/>
    <w:rsid w:val="00AC142E"/>
    <w:rsid w:val="00AC611F"/>
    <w:rsid w:val="00B507C0"/>
    <w:rsid w:val="00B5363A"/>
    <w:rsid w:val="00B60DA6"/>
    <w:rsid w:val="00C2169E"/>
    <w:rsid w:val="00C41A79"/>
    <w:rsid w:val="00C8038F"/>
    <w:rsid w:val="00CA46DF"/>
    <w:rsid w:val="00CF1083"/>
    <w:rsid w:val="00CF6D9F"/>
    <w:rsid w:val="00D36F37"/>
    <w:rsid w:val="00D45C38"/>
    <w:rsid w:val="00D604A1"/>
    <w:rsid w:val="00D629F9"/>
    <w:rsid w:val="00E22E00"/>
    <w:rsid w:val="00E64736"/>
    <w:rsid w:val="00E87153"/>
    <w:rsid w:val="00ED2647"/>
    <w:rsid w:val="00F241DD"/>
    <w:rsid w:val="00F644AD"/>
    <w:rsid w:val="00F939A5"/>
    <w:rsid w:val="00FB4500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69EF"/>
  <w15:chartTrackingRefBased/>
  <w15:docId w15:val="{5BDEEDDF-DD16-4A6E-AF4A-E0E169DD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20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15</cp:revision>
  <dcterms:created xsi:type="dcterms:W3CDTF">2018-05-19T07:22:00Z</dcterms:created>
  <dcterms:modified xsi:type="dcterms:W3CDTF">2018-05-22T02:57:00Z</dcterms:modified>
</cp:coreProperties>
</file>