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4E15" w14:textId="3843AB6F" w:rsidR="00C976D3" w:rsidRPr="00480DAE" w:rsidRDefault="00C976D3" w:rsidP="00480DAE">
      <w:pPr>
        <w:pStyle w:val="Heading1"/>
        <w:spacing w:before="0"/>
        <w:rPr>
          <w:rFonts w:cstheme="minorHAnsi"/>
          <w:shd w:val="clear" w:color="auto" w:fill="FFFFFF"/>
        </w:rPr>
      </w:pPr>
      <w:r w:rsidRPr="00480DAE">
        <w:rPr>
          <w:rFonts w:cstheme="minorHAnsi"/>
          <w:shd w:val="clear" w:color="auto" w:fill="FFFFFF"/>
        </w:rPr>
        <w:t>Junk</w:t>
      </w:r>
    </w:p>
    <w:p w14:paraId="04DA8AAF" w14:textId="5C9AF559" w:rsidR="00141DA6" w:rsidRDefault="00C976D3" w:rsidP="00EE5546">
      <w:pPr>
        <w:spacing w:after="0"/>
        <w:rPr>
          <w:rFonts w:cstheme="minorHAnsi"/>
          <w:color w:val="2A2E2E"/>
          <w:shd w:val="clear" w:color="auto" w:fill="FFFFFF"/>
        </w:rPr>
      </w:pPr>
      <w:r w:rsidRPr="00480DAE">
        <w:rPr>
          <w:rFonts w:cstheme="minorHAnsi"/>
          <w:color w:val="2A2E2E"/>
          <w:shd w:val="clear" w:color="auto" w:fill="FFFFFF"/>
        </w:rPr>
        <w:t xml:space="preserve">The beagle recently received a reply to </w:t>
      </w:r>
      <w:r w:rsidR="00480DAE" w:rsidRPr="00480DAE">
        <w:rPr>
          <w:rFonts w:cstheme="minorHAnsi"/>
          <w:color w:val="2A2E2E"/>
          <w:shd w:val="clear" w:color="auto" w:fill="FFFFFF"/>
        </w:rPr>
        <w:t>its</w:t>
      </w:r>
      <w:r w:rsidRPr="00480DAE">
        <w:rPr>
          <w:rFonts w:cstheme="minorHAnsi"/>
          <w:color w:val="2A2E2E"/>
          <w:shd w:val="clear" w:color="auto" w:fill="FFFFFF"/>
        </w:rPr>
        <w:t xml:space="preserve"> </w:t>
      </w:r>
      <w:r w:rsidR="00141DA6" w:rsidRPr="00480DAE">
        <w:rPr>
          <w:rFonts w:cstheme="minorHAnsi"/>
          <w:color w:val="2A2E2E"/>
          <w:shd w:val="clear" w:color="auto" w:fill="FFFFFF"/>
        </w:rPr>
        <w:t xml:space="preserve">17 August 2020 </w:t>
      </w:r>
      <w:r w:rsidRPr="00480DAE">
        <w:rPr>
          <w:rFonts w:cstheme="minorHAnsi"/>
          <w:color w:val="2A2E2E"/>
          <w:shd w:val="clear" w:color="auto" w:fill="FFFFFF"/>
        </w:rPr>
        <w:t>request that the ABC publish more facts about Covid</w:t>
      </w:r>
      <w:r w:rsidR="00141DA6" w:rsidRPr="00480DAE">
        <w:rPr>
          <w:rFonts w:cstheme="minorHAnsi"/>
          <w:color w:val="2A2E2E"/>
          <w:shd w:val="clear" w:color="auto" w:fill="FFFFFF"/>
        </w:rPr>
        <w:t xml:space="preserve"> relevant to ordinary people</w:t>
      </w:r>
      <w:r w:rsidRPr="00480DAE">
        <w:rPr>
          <w:rFonts w:cstheme="minorHAnsi"/>
          <w:color w:val="2A2E2E"/>
          <w:shd w:val="clear" w:color="auto" w:fill="FFFFFF"/>
        </w:rPr>
        <w:t>.</w:t>
      </w:r>
      <w:r w:rsidR="00141DA6" w:rsidRPr="00480DAE">
        <w:rPr>
          <w:rFonts w:cstheme="minorHAnsi"/>
          <w:color w:val="2A2E2E"/>
          <w:shd w:val="clear" w:color="auto" w:fill="FFFFFF"/>
        </w:rPr>
        <w:t xml:space="preserve">  Like ABC </w:t>
      </w:r>
      <w:r w:rsidR="00C838FD" w:rsidRPr="00480DAE">
        <w:rPr>
          <w:rFonts w:cstheme="minorHAnsi"/>
          <w:color w:val="2A2E2E"/>
          <w:shd w:val="clear" w:color="auto" w:fill="FFFFFF"/>
        </w:rPr>
        <w:t xml:space="preserve">radio </w:t>
      </w:r>
      <w:r w:rsidR="00141DA6" w:rsidRPr="00480DAE">
        <w:rPr>
          <w:rFonts w:cstheme="minorHAnsi"/>
          <w:color w:val="2A2E2E"/>
          <w:shd w:val="clear" w:color="auto" w:fill="FFFFFF"/>
        </w:rPr>
        <w:t>does in other emergencies.</w:t>
      </w:r>
      <w:r w:rsidR="00480DAE">
        <w:rPr>
          <w:rFonts w:cstheme="minorHAnsi"/>
          <w:color w:val="2A2E2E"/>
          <w:shd w:val="clear" w:color="auto" w:fill="FFFFFF"/>
        </w:rPr>
        <w:t xml:space="preserve">  </w:t>
      </w:r>
      <w:r w:rsidR="00141DA6" w:rsidRPr="00480DAE">
        <w:rPr>
          <w:rFonts w:cstheme="minorHAnsi"/>
          <w:color w:val="2A2E2E"/>
          <w:shd w:val="clear" w:color="auto" w:fill="FFFFFF"/>
        </w:rPr>
        <w:t xml:space="preserve">The reply was to the effect </w:t>
      </w:r>
      <w:r w:rsidR="00EE5546">
        <w:rPr>
          <w:rFonts w:cstheme="minorHAnsi"/>
          <w:color w:val="2A2E2E"/>
          <w:shd w:val="clear" w:color="auto" w:fill="FFFFFF"/>
        </w:rPr>
        <w:t>1. N</w:t>
      </w:r>
      <w:r w:rsidR="00141DA6" w:rsidRPr="00480DAE">
        <w:rPr>
          <w:rFonts w:cstheme="minorHAnsi"/>
          <w:color w:val="2A2E2E"/>
          <w:shd w:val="clear" w:color="auto" w:fill="FFFFFF"/>
        </w:rPr>
        <w:t>ews’ bulletins lack the time to do so</w:t>
      </w:r>
      <w:r w:rsidR="009904B9" w:rsidRPr="00480DAE">
        <w:rPr>
          <w:rFonts w:cstheme="minorHAnsi"/>
          <w:color w:val="2A2E2E"/>
          <w:shd w:val="clear" w:color="auto" w:fill="FFFFFF"/>
        </w:rPr>
        <w:t>;</w:t>
      </w:r>
      <w:r w:rsidR="00EE5546">
        <w:rPr>
          <w:rFonts w:cstheme="minorHAnsi"/>
          <w:color w:val="2A2E2E"/>
          <w:shd w:val="clear" w:color="auto" w:fill="FFFFFF"/>
        </w:rPr>
        <w:t xml:space="preserve"> 2. </w:t>
      </w:r>
      <w:r w:rsidR="00141DA6" w:rsidRPr="00480DAE">
        <w:rPr>
          <w:rFonts w:cstheme="minorHAnsi"/>
          <w:color w:val="2A2E2E"/>
          <w:shd w:val="clear" w:color="auto" w:fill="FFFFFF"/>
        </w:rPr>
        <w:t>the ABC does</w:t>
      </w:r>
      <w:r w:rsidR="009904B9" w:rsidRPr="00480DAE">
        <w:rPr>
          <w:rFonts w:cstheme="minorHAnsi"/>
          <w:color w:val="2A2E2E"/>
          <w:shd w:val="clear" w:color="auto" w:fill="FFFFFF"/>
        </w:rPr>
        <w:t xml:space="preserve"> </w:t>
      </w:r>
      <w:r w:rsidR="007F02B3" w:rsidRPr="00480DAE">
        <w:rPr>
          <w:rFonts w:cstheme="minorHAnsi"/>
          <w:color w:val="2A2E2E"/>
          <w:shd w:val="clear" w:color="auto" w:fill="FFFFFF"/>
        </w:rPr>
        <w:t>so</w:t>
      </w:r>
      <w:r w:rsidR="00141DA6" w:rsidRPr="00480DAE">
        <w:rPr>
          <w:rFonts w:cstheme="minorHAnsi"/>
          <w:color w:val="2A2E2E"/>
          <w:shd w:val="clear" w:color="auto" w:fill="FFFFFF"/>
        </w:rPr>
        <w:t>.</w:t>
      </w:r>
    </w:p>
    <w:p w14:paraId="4368A51B" w14:textId="77777777" w:rsidR="00480DAE" w:rsidRPr="00480DAE" w:rsidRDefault="00480DAE" w:rsidP="00480DAE">
      <w:pPr>
        <w:pStyle w:val="ListParagraph"/>
        <w:spacing w:after="0"/>
        <w:rPr>
          <w:rFonts w:cstheme="minorHAnsi"/>
          <w:color w:val="2A2E2E"/>
          <w:shd w:val="clear" w:color="auto" w:fill="FFFFFF"/>
        </w:rPr>
      </w:pPr>
    </w:p>
    <w:p w14:paraId="590D9A0B" w14:textId="2092C830" w:rsidR="00141DA6" w:rsidRDefault="00141DA6" w:rsidP="00480DAE">
      <w:pPr>
        <w:spacing w:after="0"/>
        <w:rPr>
          <w:rFonts w:cstheme="minorHAnsi"/>
          <w:color w:val="2A2E2E"/>
          <w:shd w:val="clear" w:color="auto" w:fill="FFFFFF"/>
        </w:rPr>
      </w:pPr>
      <w:r w:rsidRPr="00480DAE">
        <w:rPr>
          <w:rFonts w:cstheme="minorHAnsi"/>
          <w:color w:val="2A2E2E"/>
          <w:shd w:val="clear" w:color="auto" w:fill="FFFFFF"/>
        </w:rPr>
        <w:t xml:space="preserve">The reply went to the junk email box.  </w:t>
      </w:r>
      <w:r w:rsidR="007F02B3" w:rsidRPr="00480DAE">
        <w:rPr>
          <w:rFonts w:cstheme="minorHAnsi"/>
          <w:color w:val="2A2E2E"/>
          <w:shd w:val="clear" w:color="auto" w:fill="FFFFFF"/>
        </w:rPr>
        <w:t xml:space="preserve">And disappeared.  </w:t>
      </w:r>
      <w:r w:rsidRPr="00480DAE">
        <w:rPr>
          <w:rFonts w:cstheme="minorHAnsi"/>
          <w:color w:val="2A2E2E"/>
          <w:shd w:val="clear" w:color="auto" w:fill="FFFFFF"/>
        </w:rPr>
        <w:t xml:space="preserve">Deservedly so.  </w:t>
      </w:r>
    </w:p>
    <w:p w14:paraId="3A16A8F0" w14:textId="77777777" w:rsidR="00480DAE" w:rsidRPr="00480DAE" w:rsidRDefault="00480DAE" w:rsidP="00480DAE">
      <w:pPr>
        <w:spacing w:after="0"/>
        <w:rPr>
          <w:rFonts w:cstheme="minorHAnsi"/>
          <w:color w:val="2A2E2E"/>
          <w:shd w:val="clear" w:color="auto" w:fill="FFFFFF"/>
        </w:rPr>
      </w:pPr>
    </w:p>
    <w:p w14:paraId="4A894480" w14:textId="13FC712D" w:rsidR="00141DA6" w:rsidRDefault="00141DA6" w:rsidP="00480DAE">
      <w:pPr>
        <w:spacing w:after="0"/>
        <w:rPr>
          <w:rFonts w:cstheme="minorHAnsi"/>
          <w:color w:val="2A2E2E"/>
          <w:shd w:val="clear" w:color="auto" w:fill="FFFFFF"/>
        </w:rPr>
      </w:pPr>
      <w:r w:rsidRPr="00480DAE">
        <w:rPr>
          <w:rFonts w:cstheme="minorHAnsi"/>
          <w:color w:val="2A2E2E"/>
          <w:shd w:val="clear" w:color="auto" w:fill="FFFFFF"/>
        </w:rPr>
        <w:t xml:space="preserve">ABC </w:t>
      </w:r>
      <w:r w:rsidR="009904B9" w:rsidRPr="00480DAE">
        <w:rPr>
          <w:rFonts w:cstheme="minorHAnsi"/>
          <w:color w:val="2A2E2E"/>
          <w:shd w:val="clear" w:color="auto" w:fill="FFFFFF"/>
        </w:rPr>
        <w:t xml:space="preserve">TV </w:t>
      </w:r>
      <w:r w:rsidRPr="00480DAE">
        <w:rPr>
          <w:rFonts w:cstheme="minorHAnsi"/>
          <w:color w:val="2A2E2E"/>
          <w:shd w:val="clear" w:color="auto" w:fill="FFFFFF"/>
        </w:rPr>
        <w:t xml:space="preserve">news bulletins </w:t>
      </w:r>
      <w:r w:rsidR="003C3472" w:rsidRPr="00480DAE">
        <w:rPr>
          <w:rFonts w:cstheme="minorHAnsi"/>
          <w:color w:val="2A2E2E"/>
          <w:shd w:val="clear" w:color="auto" w:fill="FFFFFF"/>
        </w:rPr>
        <w:t xml:space="preserve">etc. </w:t>
      </w:r>
      <w:r w:rsidRPr="00480DAE">
        <w:rPr>
          <w:rFonts w:cstheme="minorHAnsi"/>
          <w:color w:val="2A2E2E"/>
          <w:shd w:val="clear" w:color="auto" w:fill="FFFFFF"/>
        </w:rPr>
        <w:t>find time to run Covid scare campaigns</w:t>
      </w:r>
      <w:r w:rsidR="007F02B3" w:rsidRPr="00480DAE">
        <w:rPr>
          <w:rFonts w:cstheme="minorHAnsi"/>
          <w:color w:val="2A2E2E"/>
          <w:shd w:val="clear" w:color="auto" w:fill="FFFFFF"/>
        </w:rPr>
        <w:t>.  They</w:t>
      </w:r>
      <w:r w:rsidRPr="00480DAE">
        <w:rPr>
          <w:rFonts w:cstheme="minorHAnsi"/>
          <w:color w:val="2A2E2E"/>
          <w:shd w:val="clear" w:color="auto" w:fill="FFFFFF"/>
        </w:rPr>
        <w:t xml:space="preserve"> aim</w:t>
      </w:r>
      <w:r w:rsidR="007F02B3" w:rsidRPr="00480DAE">
        <w:rPr>
          <w:rFonts w:cstheme="minorHAnsi"/>
          <w:color w:val="2A2E2E"/>
          <w:shd w:val="clear" w:color="auto" w:fill="FFFFFF"/>
        </w:rPr>
        <w:t xml:space="preserve"> to</w:t>
      </w:r>
      <w:r w:rsidRPr="00480DAE">
        <w:rPr>
          <w:rFonts w:cstheme="minorHAnsi"/>
          <w:color w:val="2A2E2E"/>
          <w:shd w:val="clear" w:color="auto" w:fill="FFFFFF"/>
        </w:rPr>
        <w:t xml:space="preserve"> chang</w:t>
      </w:r>
      <w:r w:rsidR="007F02B3" w:rsidRPr="00480DAE">
        <w:rPr>
          <w:rFonts w:cstheme="minorHAnsi"/>
          <w:color w:val="2A2E2E"/>
          <w:shd w:val="clear" w:color="auto" w:fill="FFFFFF"/>
        </w:rPr>
        <w:t>e</w:t>
      </w:r>
      <w:r w:rsidRPr="00480DAE">
        <w:rPr>
          <w:rFonts w:cstheme="minorHAnsi"/>
          <w:color w:val="2A2E2E"/>
          <w:shd w:val="clear" w:color="auto" w:fill="FFFFFF"/>
        </w:rPr>
        <w:t xml:space="preserve"> public policy via misinforming vox populi</w:t>
      </w:r>
      <w:r w:rsidR="00C7121A" w:rsidRPr="00480DAE">
        <w:rPr>
          <w:rFonts w:cstheme="minorHAnsi"/>
          <w:color w:val="2A2E2E"/>
          <w:shd w:val="clear" w:color="auto" w:fill="FFFFFF"/>
        </w:rPr>
        <w:t xml:space="preserve"> through </w:t>
      </w:r>
      <w:r w:rsidR="00EE5546">
        <w:rPr>
          <w:rFonts w:cstheme="minorHAnsi"/>
          <w:color w:val="2A2E2E"/>
          <w:shd w:val="clear" w:color="auto" w:fill="FFFFFF"/>
        </w:rPr>
        <w:t>inadequate</w:t>
      </w:r>
      <w:r w:rsidR="00C7121A" w:rsidRPr="00480DAE">
        <w:rPr>
          <w:rFonts w:cstheme="minorHAnsi"/>
          <w:color w:val="2A2E2E"/>
          <w:shd w:val="clear" w:color="auto" w:fill="FFFFFF"/>
        </w:rPr>
        <w:t xml:space="preserve"> opinions</w:t>
      </w:r>
      <w:r w:rsidRPr="00480DAE">
        <w:rPr>
          <w:rFonts w:cstheme="minorHAnsi"/>
          <w:color w:val="2A2E2E"/>
          <w:shd w:val="clear" w:color="auto" w:fill="FFFFFF"/>
        </w:rPr>
        <w:t xml:space="preserve">.  </w:t>
      </w:r>
      <w:r w:rsidR="00C7121A" w:rsidRPr="00480DAE">
        <w:rPr>
          <w:rFonts w:cstheme="minorHAnsi"/>
          <w:color w:val="2A2E2E"/>
          <w:shd w:val="clear" w:color="auto" w:fill="FFFFFF"/>
        </w:rPr>
        <w:t xml:space="preserve">  </w:t>
      </w:r>
      <w:r w:rsidR="00480DAE">
        <w:rPr>
          <w:rFonts w:cstheme="minorHAnsi"/>
          <w:color w:val="2A2E2E"/>
          <w:shd w:val="clear" w:color="auto" w:fill="FFFFFF"/>
        </w:rPr>
        <w:t>L</w:t>
      </w:r>
      <w:r w:rsidRPr="00480DAE">
        <w:rPr>
          <w:rFonts w:cstheme="minorHAnsi"/>
          <w:color w:val="2A2E2E"/>
          <w:shd w:val="clear" w:color="auto" w:fill="FFFFFF"/>
        </w:rPr>
        <w:t xml:space="preserve">ike forecasts of thousands of Covid cases </w:t>
      </w:r>
      <w:r w:rsidR="00EE5546">
        <w:rPr>
          <w:rFonts w:cstheme="minorHAnsi"/>
          <w:color w:val="2A2E2E"/>
          <w:shd w:val="clear" w:color="auto" w:fill="FFFFFF"/>
        </w:rPr>
        <w:t>(</w:t>
      </w:r>
      <w:r w:rsidRPr="00480DAE">
        <w:rPr>
          <w:rFonts w:cstheme="minorHAnsi"/>
          <w:color w:val="2A2E2E"/>
          <w:shd w:val="clear" w:color="auto" w:fill="FFFFFF"/>
        </w:rPr>
        <w:t>that never eventuate</w:t>
      </w:r>
      <w:r w:rsidR="00EE5546">
        <w:rPr>
          <w:rFonts w:cstheme="minorHAnsi"/>
          <w:color w:val="2A2E2E"/>
          <w:shd w:val="clear" w:color="auto" w:fill="FFFFFF"/>
        </w:rPr>
        <w:t>)</w:t>
      </w:r>
      <w:r w:rsidRPr="00480DAE">
        <w:rPr>
          <w:rFonts w:cstheme="minorHAnsi"/>
          <w:color w:val="2A2E2E"/>
          <w:shd w:val="clear" w:color="auto" w:fill="FFFFFF"/>
        </w:rPr>
        <w:t xml:space="preserve"> </w:t>
      </w:r>
      <w:r w:rsidR="00EE5546">
        <w:rPr>
          <w:rFonts w:cstheme="minorHAnsi"/>
          <w:color w:val="2A2E2E"/>
          <w:shd w:val="clear" w:color="auto" w:fill="FFFFFF"/>
        </w:rPr>
        <w:t>to call to</w:t>
      </w:r>
      <w:r w:rsidRPr="00480DAE">
        <w:rPr>
          <w:rFonts w:cstheme="minorHAnsi"/>
          <w:color w:val="2A2E2E"/>
          <w:shd w:val="clear" w:color="auto" w:fill="FFFFFF"/>
        </w:rPr>
        <w:t xml:space="preserve"> lockdown Sydney.</w:t>
      </w:r>
      <w:r w:rsidR="00C838FD" w:rsidRPr="00480DAE">
        <w:rPr>
          <w:rFonts w:cstheme="minorHAnsi"/>
          <w:color w:val="2A2E2E"/>
          <w:shd w:val="clear" w:color="auto" w:fill="FFFFFF"/>
        </w:rPr>
        <w:t xml:space="preserve">  Cryptofascist is the word coming to mind.</w:t>
      </w:r>
      <w:r w:rsidR="00C7121A" w:rsidRPr="00480DAE">
        <w:rPr>
          <w:rFonts w:cstheme="minorHAnsi"/>
          <w:color w:val="2A2E2E"/>
          <w:shd w:val="clear" w:color="auto" w:fill="FFFFFF"/>
        </w:rPr>
        <w:t xml:space="preserve">  </w:t>
      </w:r>
    </w:p>
    <w:p w14:paraId="480152EA" w14:textId="77777777" w:rsidR="00480DAE" w:rsidRPr="00480DAE" w:rsidRDefault="00480DAE" w:rsidP="00480DAE">
      <w:pPr>
        <w:spacing w:after="0"/>
        <w:rPr>
          <w:rFonts w:cstheme="minorHAnsi"/>
          <w:color w:val="2A2E2E"/>
          <w:shd w:val="clear" w:color="auto" w:fill="FFFFFF"/>
        </w:rPr>
      </w:pPr>
    </w:p>
    <w:p w14:paraId="4BDBE3BF" w14:textId="42DEA3EE" w:rsidR="00141DA6" w:rsidRDefault="00141DA6" w:rsidP="00480DAE">
      <w:pPr>
        <w:spacing w:after="0"/>
        <w:rPr>
          <w:rFonts w:cstheme="minorHAnsi"/>
          <w:color w:val="2A2E2E"/>
          <w:shd w:val="clear" w:color="auto" w:fill="FFFFFF"/>
        </w:rPr>
      </w:pPr>
      <w:r w:rsidRPr="00480DAE">
        <w:rPr>
          <w:rFonts w:cstheme="minorHAnsi"/>
          <w:color w:val="2A2E2E"/>
          <w:shd w:val="clear" w:color="auto" w:fill="FFFFFF"/>
        </w:rPr>
        <w:t>Just like those bulletins</w:t>
      </w:r>
      <w:r w:rsidR="003C3472" w:rsidRPr="00480DAE">
        <w:rPr>
          <w:rFonts w:cstheme="minorHAnsi"/>
          <w:color w:val="2A2E2E"/>
          <w:shd w:val="clear" w:color="auto" w:fill="FFFFFF"/>
        </w:rPr>
        <w:t xml:space="preserve"> etc.</w:t>
      </w:r>
      <w:r w:rsidRPr="00480DAE">
        <w:rPr>
          <w:rFonts w:cstheme="minorHAnsi"/>
          <w:color w:val="2A2E2E"/>
          <w:shd w:val="clear" w:color="auto" w:fill="FFFFFF"/>
        </w:rPr>
        <w:t xml:space="preserve">, and Media Watch, found time to spread fear mongering </w:t>
      </w:r>
      <w:r w:rsidR="006A5F97" w:rsidRPr="00480DAE">
        <w:rPr>
          <w:rFonts w:cstheme="minorHAnsi"/>
          <w:color w:val="2A2E2E"/>
          <w:shd w:val="clear" w:color="auto" w:fill="FFFFFF"/>
        </w:rPr>
        <w:t>fabrications</w:t>
      </w:r>
      <w:r w:rsidR="007F02B3" w:rsidRPr="00480DAE">
        <w:rPr>
          <w:rFonts w:cstheme="minorHAnsi"/>
          <w:color w:val="2A2E2E"/>
          <w:shd w:val="clear" w:color="auto" w:fill="FFFFFF"/>
        </w:rPr>
        <w:t xml:space="preserve"> </w:t>
      </w:r>
      <w:r w:rsidRPr="00480DAE">
        <w:rPr>
          <w:rFonts w:cstheme="minorHAnsi"/>
          <w:color w:val="2A2E2E"/>
          <w:shd w:val="clear" w:color="auto" w:fill="FFFFFF"/>
        </w:rPr>
        <w:t>about bushfires</w:t>
      </w:r>
      <w:r w:rsidR="007F02B3" w:rsidRPr="00480DAE">
        <w:rPr>
          <w:rFonts w:cstheme="minorHAnsi"/>
          <w:color w:val="2A2E2E"/>
          <w:shd w:val="clear" w:color="auto" w:fill="FFFFFF"/>
        </w:rPr>
        <w:t xml:space="preserve"> in 2020</w:t>
      </w:r>
      <w:r w:rsidRPr="00480DAE">
        <w:rPr>
          <w:rFonts w:cstheme="minorHAnsi"/>
          <w:color w:val="2A2E2E"/>
          <w:shd w:val="clear" w:color="auto" w:fill="FFFFFF"/>
        </w:rPr>
        <w:t>.  And</w:t>
      </w:r>
      <w:r w:rsidR="007F02B3" w:rsidRPr="00480DAE">
        <w:rPr>
          <w:rFonts w:cstheme="minorHAnsi"/>
          <w:color w:val="2A2E2E"/>
          <w:shd w:val="clear" w:color="auto" w:fill="FFFFFF"/>
        </w:rPr>
        <w:t xml:space="preserve"> lie about that.  </w:t>
      </w:r>
      <w:r w:rsidR="006A5F97" w:rsidRPr="00480DAE">
        <w:rPr>
          <w:rFonts w:cstheme="minorHAnsi"/>
          <w:color w:val="2A2E2E"/>
          <w:shd w:val="clear" w:color="auto" w:fill="FFFFFF"/>
        </w:rPr>
        <w:t>Encouraging,</w:t>
      </w:r>
      <w:r w:rsidR="007F02B3" w:rsidRPr="00480DAE">
        <w:rPr>
          <w:rFonts w:cstheme="minorHAnsi"/>
          <w:color w:val="2A2E2E"/>
          <w:shd w:val="clear" w:color="auto" w:fill="FFFFFF"/>
        </w:rPr>
        <w:t xml:space="preserve"> </w:t>
      </w:r>
      <w:r w:rsidRPr="00480DAE">
        <w:rPr>
          <w:rFonts w:cstheme="minorHAnsi"/>
          <w:color w:val="2A2E2E"/>
          <w:shd w:val="clear" w:color="auto" w:fill="FFFFFF"/>
        </w:rPr>
        <w:t xml:space="preserve">perversely, </w:t>
      </w:r>
      <w:r w:rsidR="00480DAE">
        <w:rPr>
          <w:rFonts w:cstheme="minorHAnsi"/>
          <w:color w:val="2A2E2E"/>
          <w:shd w:val="clear" w:color="auto" w:fill="FFFFFF"/>
        </w:rPr>
        <w:t>an un</w:t>
      </w:r>
      <w:r w:rsidRPr="00480DAE">
        <w:rPr>
          <w:rFonts w:cstheme="minorHAnsi"/>
          <w:color w:val="2A2E2E"/>
          <w:shd w:val="clear" w:color="auto" w:fill="FFFFFF"/>
        </w:rPr>
        <w:t>imaginabl</w:t>
      </w:r>
      <w:r w:rsidR="00480DAE">
        <w:rPr>
          <w:rFonts w:cstheme="minorHAnsi"/>
          <w:color w:val="2A2E2E"/>
          <w:shd w:val="clear" w:color="auto" w:fill="FFFFFF"/>
        </w:rPr>
        <w:t>y bad result</w:t>
      </w:r>
      <w:r w:rsidRPr="00480DAE">
        <w:rPr>
          <w:rFonts w:cstheme="minorHAnsi"/>
          <w:color w:val="2A2E2E"/>
          <w:shd w:val="clear" w:color="auto" w:fill="FFFFFF"/>
        </w:rPr>
        <w:t xml:space="preserve"> – legislation </w:t>
      </w:r>
      <w:r w:rsidR="00C7121A" w:rsidRPr="00480DAE">
        <w:rPr>
          <w:rFonts w:cstheme="minorHAnsi"/>
          <w:color w:val="2A2E2E"/>
          <w:shd w:val="clear" w:color="auto" w:fill="FFFFFF"/>
        </w:rPr>
        <w:t>enabling t</w:t>
      </w:r>
      <w:r w:rsidRPr="00480DAE">
        <w:rPr>
          <w:rFonts w:cstheme="minorHAnsi"/>
          <w:color w:val="2A2E2E"/>
          <w:shd w:val="clear" w:color="auto" w:fill="FFFFFF"/>
        </w:rPr>
        <w:t>he Prime Minister to rule by edict after declaring ‘emergency’.</w:t>
      </w:r>
    </w:p>
    <w:p w14:paraId="47ED85A0" w14:textId="77777777" w:rsidR="00480DAE" w:rsidRPr="00480DAE" w:rsidRDefault="00480DAE" w:rsidP="00480DAE">
      <w:pPr>
        <w:spacing w:after="0"/>
        <w:rPr>
          <w:rFonts w:cstheme="minorHAnsi"/>
          <w:color w:val="2A2E2E"/>
          <w:shd w:val="clear" w:color="auto" w:fill="FFFFFF"/>
        </w:rPr>
      </w:pPr>
    </w:p>
    <w:p w14:paraId="6E6630BF" w14:textId="619E177A" w:rsidR="00EE5546" w:rsidRDefault="003C3472" w:rsidP="00480DAE">
      <w:pPr>
        <w:spacing w:after="0"/>
        <w:rPr>
          <w:rFonts w:cstheme="minorHAnsi"/>
          <w:color w:val="2A2E2E"/>
          <w:shd w:val="clear" w:color="auto" w:fill="FFFFFF"/>
        </w:rPr>
      </w:pPr>
      <w:r w:rsidRPr="00480DAE">
        <w:rPr>
          <w:rFonts w:cstheme="minorHAnsi"/>
          <w:color w:val="2A2E2E"/>
          <w:shd w:val="clear" w:color="auto" w:fill="FFFFFF"/>
        </w:rPr>
        <w:t xml:space="preserve">And just like </w:t>
      </w:r>
      <w:r w:rsidR="007F02B3" w:rsidRPr="00480DAE">
        <w:rPr>
          <w:rFonts w:cstheme="minorHAnsi"/>
          <w:color w:val="2A2E2E"/>
          <w:shd w:val="clear" w:color="auto" w:fill="FFFFFF"/>
        </w:rPr>
        <w:t xml:space="preserve">it </w:t>
      </w:r>
      <w:r w:rsidR="00C7121A" w:rsidRPr="00480DAE">
        <w:rPr>
          <w:rFonts w:cstheme="minorHAnsi"/>
          <w:color w:val="2A2E2E"/>
          <w:shd w:val="clear" w:color="auto" w:fill="FFFFFF"/>
        </w:rPr>
        <w:t xml:space="preserve">is </w:t>
      </w:r>
      <w:r w:rsidR="00C838FD" w:rsidRPr="00480DAE">
        <w:rPr>
          <w:rFonts w:cstheme="minorHAnsi"/>
          <w:color w:val="2A2E2E"/>
          <w:shd w:val="clear" w:color="auto" w:fill="FFFFFF"/>
        </w:rPr>
        <w:t xml:space="preserve">now </w:t>
      </w:r>
      <w:r w:rsidR="00C7121A" w:rsidRPr="00480DAE">
        <w:rPr>
          <w:rFonts w:cstheme="minorHAnsi"/>
          <w:color w:val="2A2E2E"/>
          <w:shd w:val="clear" w:color="auto" w:fill="FFFFFF"/>
        </w:rPr>
        <w:t xml:space="preserve">running </w:t>
      </w:r>
      <w:r w:rsidRPr="00480DAE">
        <w:rPr>
          <w:rFonts w:cstheme="minorHAnsi"/>
          <w:color w:val="2A2E2E"/>
          <w:shd w:val="clear" w:color="auto" w:fill="FFFFFF"/>
        </w:rPr>
        <w:t xml:space="preserve">a </w:t>
      </w:r>
      <w:r w:rsidR="00C838FD" w:rsidRPr="00480DAE">
        <w:rPr>
          <w:rFonts w:cstheme="minorHAnsi"/>
          <w:color w:val="2A2E2E"/>
          <w:shd w:val="clear" w:color="auto" w:fill="FFFFFF"/>
        </w:rPr>
        <w:t xml:space="preserve">witch-hunt like </w:t>
      </w:r>
      <w:r w:rsidRPr="00480DAE">
        <w:rPr>
          <w:rFonts w:cstheme="minorHAnsi"/>
          <w:color w:val="2A2E2E"/>
          <w:shd w:val="clear" w:color="auto" w:fill="FFFFFF"/>
        </w:rPr>
        <w:t>campaign</w:t>
      </w:r>
      <w:r w:rsidR="00C7121A" w:rsidRPr="00480DAE">
        <w:rPr>
          <w:rFonts w:cstheme="minorHAnsi"/>
          <w:color w:val="2A2E2E"/>
          <w:shd w:val="clear" w:color="auto" w:fill="FFFFFF"/>
        </w:rPr>
        <w:t>, ostensibly</w:t>
      </w:r>
      <w:r w:rsidRPr="00480DAE">
        <w:rPr>
          <w:rFonts w:cstheme="minorHAnsi"/>
          <w:color w:val="2A2E2E"/>
          <w:shd w:val="clear" w:color="auto" w:fill="FFFFFF"/>
        </w:rPr>
        <w:t xml:space="preserve"> against the Commonwealth Attorney General</w:t>
      </w:r>
      <w:r w:rsidR="00C7121A" w:rsidRPr="00480DAE">
        <w:rPr>
          <w:rFonts w:cstheme="minorHAnsi"/>
          <w:color w:val="2A2E2E"/>
          <w:shd w:val="clear" w:color="auto" w:fill="FFFFFF"/>
        </w:rPr>
        <w:t xml:space="preserve">.  </w:t>
      </w:r>
      <w:r w:rsidR="00770360" w:rsidRPr="00480DAE">
        <w:rPr>
          <w:rFonts w:cstheme="minorHAnsi"/>
          <w:color w:val="2A2E2E"/>
          <w:shd w:val="clear" w:color="auto" w:fill="FFFFFF"/>
        </w:rPr>
        <w:t xml:space="preserve">Among other things implying his </w:t>
      </w:r>
      <w:r w:rsidR="00EE5546">
        <w:rPr>
          <w:rFonts w:cstheme="minorHAnsi"/>
          <w:color w:val="2A2E2E"/>
          <w:shd w:val="clear" w:color="auto" w:fill="FFFFFF"/>
        </w:rPr>
        <w:t>office</w:t>
      </w:r>
      <w:r w:rsidR="00537A3E">
        <w:rPr>
          <w:rFonts w:cstheme="minorHAnsi"/>
          <w:color w:val="2A2E2E"/>
          <w:shd w:val="clear" w:color="auto" w:fill="FFFFFF"/>
        </w:rPr>
        <w:t>’s</w:t>
      </w:r>
      <w:r w:rsidR="00EE5546">
        <w:rPr>
          <w:rFonts w:cstheme="minorHAnsi"/>
          <w:color w:val="2A2E2E"/>
          <w:shd w:val="clear" w:color="auto" w:fill="FFFFFF"/>
        </w:rPr>
        <w:t xml:space="preserve"> </w:t>
      </w:r>
      <w:r w:rsidR="00770360" w:rsidRPr="00480DAE">
        <w:rPr>
          <w:rFonts w:cstheme="minorHAnsi"/>
          <w:color w:val="2A2E2E"/>
          <w:shd w:val="clear" w:color="auto" w:fill="FFFFFF"/>
        </w:rPr>
        <w:t xml:space="preserve">ignoring phone calls means he is lying - about not having been given some unseen ‘dossier’ of allegations.  </w:t>
      </w:r>
    </w:p>
    <w:p w14:paraId="12D07056" w14:textId="77777777" w:rsidR="00EE5546" w:rsidRDefault="00EE5546" w:rsidP="00480DAE">
      <w:pPr>
        <w:spacing w:after="0"/>
        <w:rPr>
          <w:rFonts w:cstheme="minorHAnsi"/>
          <w:color w:val="2A2E2E"/>
          <w:shd w:val="clear" w:color="auto" w:fill="FFFFFF"/>
        </w:rPr>
      </w:pPr>
    </w:p>
    <w:p w14:paraId="5AF03A4C" w14:textId="0AB19BE3" w:rsidR="00141DA6" w:rsidRDefault="00EE5546" w:rsidP="00480DAE">
      <w:pPr>
        <w:spacing w:after="0"/>
        <w:rPr>
          <w:rFonts w:cstheme="minorHAnsi"/>
          <w:color w:val="2A2E2E"/>
          <w:shd w:val="clear" w:color="auto" w:fill="FFFFFF"/>
        </w:rPr>
      </w:pPr>
      <w:r>
        <w:rPr>
          <w:rFonts w:cstheme="minorHAnsi"/>
          <w:color w:val="2A2E2E"/>
          <w:shd w:val="clear" w:color="auto" w:fill="FFFFFF"/>
        </w:rPr>
        <w:t xml:space="preserve">With a </w:t>
      </w:r>
      <w:r w:rsidR="00C7121A" w:rsidRPr="00480DAE">
        <w:rPr>
          <w:rFonts w:cstheme="minorHAnsi"/>
          <w:color w:val="2A2E2E"/>
          <w:shd w:val="clear" w:color="auto" w:fill="FFFFFF"/>
        </w:rPr>
        <w:t xml:space="preserve">persistent conflation of </w:t>
      </w:r>
      <w:r w:rsidR="003C3472" w:rsidRPr="00480DAE">
        <w:rPr>
          <w:rFonts w:cstheme="minorHAnsi"/>
          <w:color w:val="2A2E2E"/>
          <w:shd w:val="clear" w:color="auto" w:fill="FFFFFF"/>
        </w:rPr>
        <w:t>background</w:t>
      </w:r>
      <w:r w:rsidR="00770360" w:rsidRPr="00480DAE">
        <w:rPr>
          <w:rFonts w:cstheme="minorHAnsi"/>
          <w:color w:val="2A2E2E"/>
          <w:shd w:val="clear" w:color="auto" w:fill="FFFFFF"/>
        </w:rPr>
        <w:t xml:space="preserve"> -</w:t>
      </w:r>
      <w:r w:rsidR="006A5F97" w:rsidRPr="00480DAE">
        <w:rPr>
          <w:rFonts w:cstheme="minorHAnsi"/>
          <w:color w:val="2A2E2E"/>
          <w:shd w:val="clear" w:color="auto" w:fill="FFFFFF"/>
        </w:rPr>
        <w:t xml:space="preserve"> ‘privilege’ - </w:t>
      </w:r>
      <w:r w:rsidR="003C3472" w:rsidRPr="00480DAE">
        <w:rPr>
          <w:rFonts w:cstheme="minorHAnsi"/>
          <w:color w:val="2A2E2E"/>
          <w:shd w:val="clear" w:color="auto" w:fill="FFFFFF"/>
        </w:rPr>
        <w:t xml:space="preserve">with </w:t>
      </w:r>
      <w:r w:rsidR="00C838FD" w:rsidRPr="00480DAE">
        <w:rPr>
          <w:rFonts w:cstheme="minorHAnsi"/>
          <w:color w:val="2A2E2E"/>
          <w:shd w:val="clear" w:color="auto" w:fill="FFFFFF"/>
        </w:rPr>
        <w:t xml:space="preserve">attitudes and </w:t>
      </w:r>
      <w:r w:rsidR="003C3472" w:rsidRPr="00480DAE">
        <w:rPr>
          <w:rFonts w:cstheme="minorHAnsi"/>
          <w:color w:val="2A2E2E"/>
          <w:shd w:val="clear" w:color="auto" w:fill="FFFFFF"/>
        </w:rPr>
        <w:t>behaviour</w:t>
      </w:r>
      <w:r w:rsidR="00C7121A" w:rsidRPr="00480DAE">
        <w:rPr>
          <w:rFonts w:cstheme="minorHAnsi"/>
          <w:color w:val="2A2E2E"/>
          <w:shd w:val="clear" w:color="auto" w:fill="FFFFFF"/>
        </w:rPr>
        <w:t xml:space="preserve"> </w:t>
      </w:r>
      <w:r w:rsidR="00C838FD" w:rsidRPr="00480DAE">
        <w:rPr>
          <w:rFonts w:cstheme="minorHAnsi"/>
          <w:color w:val="2A2E2E"/>
          <w:shd w:val="clear" w:color="auto" w:fill="FFFFFF"/>
        </w:rPr>
        <w:t xml:space="preserve">– ‘born to rule’ - </w:t>
      </w:r>
      <w:r w:rsidR="00C7121A" w:rsidRPr="00480DAE">
        <w:rPr>
          <w:rFonts w:cstheme="minorHAnsi"/>
          <w:color w:val="2A2E2E"/>
          <w:shd w:val="clear" w:color="auto" w:fill="FFFFFF"/>
        </w:rPr>
        <w:t>suggest</w:t>
      </w:r>
      <w:r w:rsidR="00770360" w:rsidRPr="00480DAE">
        <w:rPr>
          <w:rFonts w:cstheme="minorHAnsi"/>
          <w:color w:val="2A2E2E"/>
          <w:shd w:val="clear" w:color="auto" w:fill="FFFFFF"/>
        </w:rPr>
        <w:t>ing</w:t>
      </w:r>
      <w:r w:rsidR="00C7121A" w:rsidRPr="00480DAE">
        <w:rPr>
          <w:rFonts w:cstheme="minorHAnsi"/>
          <w:color w:val="2A2E2E"/>
          <w:shd w:val="clear" w:color="auto" w:fill="FFFFFF"/>
        </w:rPr>
        <w:t xml:space="preserve"> wider, clandestine, motivations</w:t>
      </w:r>
      <w:r w:rsidR="003C3472" w:rsidRPr="00480DAE">
        <w:rPr>
          <w:rFonts w:cstheme="minorHAnsi"/>
          <w:color w:val="2A2E2E"/>
          <w:shd w:val="clear" w:color="auto" w:fill="FFFFFF"/>
        </w:rPr>
        <w:t xml:space="preserve">.  Much like that against Cardinal Pell, </w:t>
      </w:r>
      <w:r w:rsidR="00C7121A" w:rsidRPr="00480DAE">
        <w:rPr>
          <w:rFonts w:cstheme="minorHAnsi"/>
          <w:color w:val="2A2E2E"/>
          <w:shd w:val="clear" w:color="auto" w:fill="FFFFFF"/>
        </w:rPr>
        <w:t>part of a</w:t>
      </w:r>
      <w:r w:rsidR="00537A3E">
        <w:rPr>
          <w:rFonts w:cstheme="minorHAnsi"/>
          <w:color w:val="2A2E2E"/>
          <w:shd w:val="clear" w:color="auto" w:fill="FFFFFF"/>
        </w:rPr>
        <w:t>n apparent</w:t>
      </w:r>
      <w:r w:rsidR="00C7121A" w:rsidRPr="00480DAE">
        <w:rPr>
          <w:rFonts w:cstheme="minorHAnsi"/>
          <w:color w:val="2A2E2E"/>
          <w:shd w:val="clear" w:color="auto" w:fill="FFFFFF"/>
        </w:rPr>
        <w:t xml:space="preserve"> effort to </w:t>
      </w:r>
      <w:r w:rsidR="00537A3E">
        <w:rPr>
          <w:rFonts w:cstheme="minorHAnsi"/>
          <w:color w:val="2A2E2E"/>
          <w:shd w:val="clear" w:color="auto" w:fill="FFFFFF"/>
        </w:rPr>
        <w:t xml:space="preserve">generally </w:t>
      </w:r>
      <w:r w:rsidR="00C7121A" w:rsidRPr="00480DAE">
        <w:rPr>
          <w:rFonts w:cstheme="minorHAnsi"/>
          <w:color w:val="2A2E2E"/>
          <w:shd w:val="clear" w:color="auto" w:fill="FFFFFF"/>
        </w:rPr>
        <w:t xml:space="preserve">disparage western religions.  Pell was found not guilty by the right 8 out of 10 appellate justices, implying his jury conviction </w:t>
      </w:r>
      <w:r w:rsidR="00537A3E">
        <w:rPr>
          <w:rFonts w:cstheme="minorHAnsi"/>
          <w:color w:val="2A2E2E"/>
          <w:shd w:val="clear" w:color="auto" w:fill="FFFFFF"/>
        </w:rPr>
        <w:t>was</w:t>
      </w:r>
      <w:r w:rsidR="00C7121A" w:rsidRPr="00480DAE">
        <w:rPr>
          <w:rFonts w:cstheme="minorHAnsi"/>
          <w:color w:val="2A2E2E"/>
          <w:shd w:val="clear" w:color="auto" w:fill="FFFFFF"/>
        </w:rPr>
        <w:t xml:space="preserve"> a result of </w:t>
      </w:r>
      <w:r>
        <w:rPr>
          <w:rFonts w:cstheme="minorHAnsi"/>
          <w:color w:val="2A2E2E"/>
          <w:shd w:val="clear" w:color="auto" w:fill="FFFFFF"/>
        </w:rPr>
        <w:t>mis</w:t>
      </w:r>
      <w:r w:rsidR="00C7121A" w:rsidRPr="00480DAE">
        <w:rPr>
          <w:rFonts w:cstheme="minorHAnsi"/>
          <w:color w:val="2A2E2E"/>
          <w:shd w:val="clear" w:color="auto" w:fill="FFFFFF"/>
        </w:rPr>
        <w:t xml:space="preserve">trial by media </w:t>
      </w:r>
      <w:r w:rsidR="00537A3E">
        <w:rPr>
          <w:rFonts w:cstheme="minorHAnsi"/>
          <w:color w:val="2A2E2E"/>
          <w:shd w:val="clear" w:color="auto" w:fill="FFFFFF"/>
        </w:rPr>
        <w:t>like</w:t>
      </w:r>
      <w:r w:rsidR="00C7121A" w:rsidRPr="00480DAE">
        <w:rPr>
          <w:rFonts w:cstheme="minorHAnsi"/>
          <w:color w:val="2A2E2E"/>
          <w:shd w:val="clear" w:color="auto" w:fill="FFFFFF"/>
        </w:rPr>
        <w:t xml:space="preserve"> the ABC.</w:t>
      </w:r>
    </w:p>
    <w:p w14:paraId="5EA5334D" w14:textId="77777777" w:rsidR="00480DAE" w:rsidRPr="00480DAE" w:rsidRDefault="00480DAE" w:rsidP="00480DAE">
      <w:pPr>
        <w:spacing w:after="0"/>
        <w:rPr>
          <w:rFonts w:cstheme="minorHAnsi"/>
          <w:color w:val="2A2E2E"/>
          <w:shd w:val="clear" w:color="auto" w:fill="FFFFFF"/>
        </w:rPr>
      </w:pPr>
    </w:p>
    <w:p w14:paraId="38003B8C" w14:textId="7B99C559" w:rsidR="009904B9" w:rsidRPr="00480DAE" w:rsidRDefault="009904B9" w:rsidP="00480DAE">
      <w:pPr>
        <w:spacing w:after="0"/>
        <w:rPr>
          <w:rFonts w:cstheme="minorHAnsi"/>
          <w:color w:val="2A2E2E"/>
          <w:shd w:val="clear" w:color="auto" w:fill="FFFFFF"/>
        </w:rPr>
      </w:pPr>
      <w:r w:rsidRPr="00480DAE">
        <w:rPr>
          <w:rFonts w:cstheme="minorHAnsi"/>
          <w:color w:val="2A2E2E"/>
          <w:shd w:val="clear" w:color="auto" w:fill="FFFFFF"/>
        </w:rPr>
        <w:t xml:space="preserve">ABC TV </w:t>
      </w:r>
      <w:r w:rsidR="00C838FD" w:rsidRPr="00480DAE">
        <w:rPr>
          <w:rFonts w:cstheme="minorHAnsi"/>
          <w:color w:val="2A2E2E"/>
          <w:shd w:val="clear" w:color="auto" w:fill="FFFFFF"/>
        </w:rPr>
        <w:t xml:space="preserve">would </w:t>
      </w:r>
      <w:r w:rsidRPr="00480DAE">
        <w:rPr>
          <w:rFonts w:cstheme="minorHAnsi"/>
          <w:color w:val="2A2E2E"/>
          <w:shd w:val="clear" w:color="auto" w:fill="FFFFFF"/>
        </w:rPr>
        <w:t>ha</w:t>
      </w:r>
      <w:r w:rsidR="00C838FD" w:rsidRPr="00480DAE">
        <w:rPr>
          <w:rFonts w:cstheme="minorHAnsi"/>
          <w:color w:val="2A2E2E"/>
          <w:shd w:val="clear" w:color="auto" w:fill="FFFFFF"/>
        </w:rPr>
        <w:t>ve</w:t>
      </w:r>
      <w:r w:rsidRPr="00480DAE">
        <w:rPr>
          <w:rFonts w:cstheme="minorHAnsi"/>
          <w:color w:val="2A2E2E"/>
          <w:shd w:val="clear" w:color="auto" w:fill="FFFFFF"/>
        </w:rPr>
        <w:t xml:space="preserve"> plenty of time in its news programs </w:t>
      </w:r>
      <w:r w:rsidR="007F02B3" w:rsidRPr="00480DAE">
        <w:rPr>
          <w:rFonts w:cstheme="minorHAnsi"/>
          <w:color w:val="2A2E2E"/>
          <w:shd w:val="clear" w:color="auto" w:fill="FFFFFF"/>
        </w:rPr>
        <w:t xml:space="preserve">to </w:t>
      </w:r>
      <w:r w:rsidRPr="00480DAE">
        <w:rPr>
          <w:rFonts w:cstheme="minorHAnsi"/>
          <w:color w:val="2A2E2E"/>
          <w:shd w:val="clear" w:color="auto" w:fill="FFFFFF"/>
        </w:rPr>
        <w:t xml:space="preserve">inform the public about things they need to know about Covid.  </w:t>
      </w:r>
      <w:r w:rsidR="007F02B3" w:rsidRPr="00480DAE">
        <w:rPr>
          <w:rFonts w:cstheme="minorHAnsi"/>
          <w:color w:val="2A2E2E"/>
          <w:shd w:val="clear" w:color="auto" w:fill="FFFFFF"/>
        </w:rPr>
        <w:t xml:space="preserve">If they had </w:t>
      </w:r>
      <w:r w:rsidR="006A5F97" w:rsidRPr="00480DAE">
        <w:rPr>
          <w:rFonts w:cstheme="minorHAnsi"/>
          <w:color w:val="2A2E2E"/>
          <w:shd w:val="clear" w:color="auto" w:fill="FFFFFF"/>
        </w:rPr>
        <w:t xml:space="preserve">inflicted on viewers </w:t>
      </w:r>
      <w:r w:rsidR="007F02B3" w:rsidRPr="00480DAE">
        <w:rPr>
          <w:rFonts w:cstheme="minorHAnsi"/>
          <w:color w:val="2A2E2E"/>
          <w:shd w:val="clear" w:color="auto" w:fill="FFFFFF"/>
        </w:rPr>
        <w:t xml:space="preserve">a little less of </w:t>
      </w:r>
      <w:r w:rsidR="00EE5546">
        <w:rPr>
          <w:rFonts w:cstheme="minorHAnsi"/>
          <w:color w:val="2A2E2E"/>
          <w:shd w:val="clear" w:color="auto" w:fill="FFFFFF"/>
        </w:rPr>
        <w:t>unbalanced</w:t>
      </w:r>
      <w:r w:rsidRPr="00480DAE">
        <w:rPr>
          <w:rFonts w:cstheme="minorHAnsi"/>
          <w:color w:val="2A2E2E"/>
          <w:shd w:val="clear" w:color="auto" w:fill="FFFFFF"/>
        </w:rPr>
        <w:t xml:space="preserve"> opinions on public policy and other </w:t>
      </w:r>
      <w:r w:rsidR="009F3B20" w:rsidRPr="00480DAE">
        <w:rPr>
          <w:rFonts w:cstheme="minorHAnsi"/>
          <w:color w:val="2A2E2E"/>
          <w:shd w:val="clear" w:color="auto" w:fill="FFFFFF"/>
        </w:rPr>
        <w:t xml:space="preserve">formulaic </w:t>
      </w:r>
      <w:r w:rsidRPr="00480DAE">
        <w:rPr>
          <w:rFonts w:cstheme="minorHAnsi"/>
          <w:color w:val="2A2E2E"/>
          <w:shd w:val="clear" w:color="auto" w:fill="FFFFFF"/>
        </w:rPr>
        <w:t>‘woke’ campaigning.</w:t>
      </w:r>
    </w:p>
    <w:p w14:paraId="685799BA" w14:textId="77777777" w:rsidR="00480DAE" w:rsidRDefault="00480DAE" w:rsidP="00480DAE">
      <w:pPr>
        <w:spacing w:after="0"/>
        <w:rPr>
          <w:rFonts w:cstheme="minorHAnsi"/>
          <w:color w:val="2A2E2E"/>
          <w:shd w:val="clear" w:color="auto" w:fill="FFFFFF"/>
        </w:rPr>
      </w:pPr>
    </w:p>
    <w:p w14:paraId="2B09060C" w14:textId="2418FABD" w:rsidR="007F02B3" w:rsidRPr="00480DAE" w:rsidRDefault="009904B9" w:rsidP="00480DAE">
      <w:pPr>
        <w:spacing w:after="0"/>
        <w:rPr>
          <w:rFonts w:cstheme="minorHAnsi"/>
          <w:color w:val="2A2E2E"/>
          <w:shd w:val="clear" w:color="auto" w:fill="FFFFFF"/>
        </w:rPr>
      </w:pPr>
      <w:r w:rsidRPr="00480DAE">
        <w:rPr>
          <w:rFonts w:cstheme="minorHAnsi"/>
          <w:color w:val="2A2E2E"/>
          <w:shd w:val="clear" w:color="auto" w:fill="FFFFFF"/>
        </w:rPr>
        <w:t>So</w:t>
      </w:r>
      <w:r w:rsidR="00770360" w:rsidRPr="00480DAE">
        <w:rPr>
          <w:rFonts w:cstheme="minorHAnsi"/>
          <w:color w:val="2A2E2E"/>
          <w:shd w:val="clear" w:color="auto" w:fill="FFFFFF"/>
        </w:rPr>
        <w:t>,</w:t>
      </w:r>
      <w:r w:rsidRPr="00480DAE">
        <w:rPr>
          <w:rFonts w:cstheme="minorHAnsi"/>
          <w:color w:val="2A2E2E"/>
          <w:shd w:val="clear" w:color="auto" w:fill="FFFFFF"/>
        </w:rPr>
        <w:t xml:space="preserve"> part 1 of the belated response was bullshit.</w:t>
      </w:r>
      <w:r w:rsidR="00EE5546">
        <w:rPr>
          <w:rFonts w:cstheme="minorHAnsi"/>
          <w:color w:val="2A2E2E"/>
          <w:shd w:val="clear" w:color="auto" w:fill="FFFFFF"/>
        </w:rPr>
        <w:t xml:space="preserve">  </w:t>
      </w:r>
      <w:r w:rsidRPr="00480DAE">
        <w:rPr>
          <w:rFonts w:cstheme="minorHAnsi"/>
          <w:color w:val="2A2E2E"/>
          <w:shd w:val="clear" w:color="auto" w:fill="FFFFFF"/>
        </w:rPr>
        <w:t xml:space="preserve">And part 2 – ‘we do it already’.  </w:t>
      </w:r>
      <w:r w:rsidR="007F02B3" w:rsidRPr="00480DAE">
        <w:rPr>
          <w:rFonts w:cstheme="minorHAnsi"/>
          <w:color w:val="2A2E2E"/>
          <w:shd w:val="clear" w:color="auto" w:fill="FFFFFF"/>
        </w:rPr>
        <w:t>Apart from contradicting part 1?</w:t>
      </w:r>
    </w:p>
    <w:p w14:paraId="3C77DEDE" w14:textId="77777777" w:rsidR="00480DAE" w:rsidRDefault="00480DAE" w:rsidP="00480DAE">
      <w:pPr>
        <w:spacing w:after="0"/>
        <w:rPr>
          <w:rFonts w:cstheme="minorHAnsi"/>
          <w:color w:val="2A2E2E"/>
          <w:shd w:val="clear" w:color="auto" w:fill="FFFFFF"/>
        </w:rPr>
      </w:pPr>
    </w:p>
    <w:p w14:paraId="178E7C44" w14:textId="66610744" w:rsidR="007F02B3" w:rsidRDefault="007F02B3" w:rsidP="00480DAE">
      <w:pPr>
        <w:spacing w:after="0"/>
        <w:rPr>
          <w:rFonts w:cstheme="minorHAnsi"/>
          <w:color w:val="2A2E2E"/>
          <w:shd w:val="clear" w:color="auto" w:fill="FFFFFF"/>
        </w:rPr>
      </w:pPr>
      <w:r w:rsidRPr="00480DAE">
        <w:rPr>
          <w:rFonts w:cstheme="minorHAnsi"/>
          <w:color w:val="2A2E2E"/>
          <w:shd w:val="clear" w:color="auto" w:fill="FFFFFF"/>
        </w:rPr>
        <w:t>Some of the news etc.</w:t>
      </w:r>
      <w:r w:rsidR="009904B9" w:rsidRPr="00480DAE">
        <w:rPr>
          <w:rFonts w:cstheme="minorHAnsi"/>
          <w:color w:val="2A2E2E"/>
          <w:shd w:val="clear" w:color="auto" w:fill="FFFFFF"/>
        </w:rPr>
        <w:t xml:space="preserve"> broadcast must drop out between Ultimo and the Badlands</w:t>
      </w:r>
      <w:r w:rsidRPr="00480DAE">
        <w:rPr>
          <w:rFonts w:cstheme="minorHAnsi"/>
          <w:color w:val="2A2E2E"/>
          <w:shd w:val="clear" w:color="auto" w:fill="FFFFFF"/>
        </w:rPr>
        <w:t xml:space="preserve"> – because we don’t get that </w:t>
      </w:r>
      <w:r w:rsidR="009C24AB" w:rsidRPr="00480DAE">
        <w:rPr>
          <w:rFonts w:cstheme="minorHAnsi"/>
          <w:color w:val="2A2E2E"/>
          <w:shd w:val="clear" w:color="auto" w:fill="FFFFFF"/>
        </w:rPr>
        <w:t xml:space="preserve">part of the </w:t>
      </w:r>
      <w:r w:rsidRPr="00480DAE">
        <w:rPr>
          <w:rFonts w:cstheme="minorHAnsi"/>
          <w:color w:val="2A2E2E"/>
          <w:shd w:val="clear" w:color="auto" w:fill="FFFFFF"/>
        </w:rPr>
        <w:t xml:space="preserve">coverage </w:t>
      </w:r>
      <w:r w:rsidR="00480DAE">
        <w:rPr>
          <w:rFonts w:cstheme="minorHAnsi"/>
          <w:color w:val="2A2E2E"/>
          <w:shd w:val="clear" w:color="auto" w:fill="FFFFFF"/>
        </w:rPr>
        <w:t xml:space="preserve">– relevant Covid information – out </w:t>
      </w:r>
      <w:r w:rsidRPr="00480DAE">
        <w:rPr>
          <w:rFonts w:cstheme="minorHAnsi"/>
          <w:color w:val="2A2E2E"/>
          <w:shd w:val="clear" w:color="auto" w:fill="FFFFFF"/>
        </w:rPr>
        <w:t>here</w:t>
      </w:r>
      <w:r w:rsidR="00480DAE">
        <w:rPr>
          <w:rFonts w:cstheme="minorHAnsi"/>
          <w:color w:val="2A2E2E"/>
          <w:shd w:val="clear" w:color="auto" w:fill="FFFFFF"/>
        </w:rPr>
        <w:t xml:space="preserve"> in west Big Town</w:t>
      </w:r>
      <w:r w:rsidR="009904B9" w:rsidRPr="00480DAE">
        <w:rPr>
          <w:rFonts w:cstheme="minorHAnsi"/>
          <w:color w:val="2A2E2E"/>
          <w:shd w:val="clear" w:color="auto" w:fill="FFFFFF"/>
        </w:rPr>
        <w:t xml:space="preserve">.  </w:t>
      </w:r>
    </w:p>
    <w:p w14:paraId="704ECA73" w14:textId="77777777" w:rsidR="00480DAE" w:rsidRPr="00480DAE" w:rsidRDefault="00480DAE" w:rsidP="00480DAE">
      <w:pPr>
        <w:spacing w:after="0"/>
        <w:rPr>
          <w:rFonts w:cstheme="minorHAnsi"/>
          <w:color w:val="2A2E2E"/>
          <w:shd w:val="clear" w:color="auto" w:fill="FFFFFF"/>
        </w:rPr>
      </w:pPr>
    </w:p>
    <w:p w14:paraId="0CB80DD2" w14:textId="6AF3954F" w:rsidR="009904B9" w:rsidRDefault="007F02B3" w:rsidP="00480DAE">
      <w:pPr>
        <w:spacing w:after="0"/>
        <w:rPr>
          <w:rFonts w:cstheme="minorHAnsi"/>
          <w:color w:val="2A2E2E"/>
          <w:shd w:val="clear" w:color="auto" w:fill="FFFFFF"/>
        </w:rPr>
      </w:pPr>
      <w:r w:rsidRPr="00480DAE">
        <w:rPr>
          <w:rFonts w:cstheme="minorHAnsi"/>
          <w:color w:val="2A2E2E"/>
          <w:shd w:val="clear" w:color="auto" w:fill="FFFFFF"/>
        </w:rPr>
        <w:t>Perhaps the drop-out is j</w:t>
      </w:r>
      <w:r w:rsidR="009904B9" w:rsidRPr="00480DAE">
        <w:rPr>
          <w:rFonts w:cstheme="minorHAnsi"/>
          <w:color w:val="2A2E2E"/>
          <w:shd w:val="clear" w:color="auto" w:fill="FFFFFF"/>
        </w:rPr>
        <w:t xml:space="preserve">ust like the Attorney General informationist’s disclosure of friendship with a still anonymous author of a still unpublished letter to </w:t>
      </w:r>
      <w:r w:rsidR="00EE5546">
        <w:rPr>
          <w:rFonts w:cstheme="minorHAnsi"/>
          <w:color w:val="2A2E2E"/>
          <w:shd w:val="clear" w:color="auto" w:fill="FFFFFF"/>
        </w:rPr>
        <w:t xml:space="preserve">3 </w:t>
      </w:r>
      <w:r w:rsidR="009904B9" w:rsidRPr="00480DAE">
        <w:rPr>
          <w:rFonts w:cstheme="minorHAnsi"/>
          <w:color w:val="2A2E2E"/>
          <w:shd w:val="clear" w:color="auto" w:fill="FFFFFF"/>
        </w:rPr>
        <w:t xml:space="preserve">politicians regarding a </w:t>
      </w:r>
      <w:r w:rsidR="00480DAE">
        <w:rPr>
          <w:rFonts w:cstheme="minorHAnsi"/>
          <w:color w:val="2A2E2E"/>
          <w:shd w:val="clear" w:color="auto" w:fill="FFFFFF"/>
        </w:rPr>
        <w:t xml:space="preserve">claim of a </w:t>
      </w:r>
      <w:r w:rsidR="009904B9" w:rsidRPr="00480DAE">
        <w:rPr>
          <w:rFonts w:cstheme="minorHAnsi"/>
          <w:color w:val="2A2E2E"/>
          <w:shd w:val="clear" w:color="auto" w:fill="FFFFFF"/>
        </w:rPr>
        <w:t xml:space="preserve">rape </w:t>
      </w:r>
      <w:r w:rsidR="00480DAE">
        <w:rPr>
          <w:rFonts w:cstheme="minorHAnsi"/>
          <w:color w:val="2A2E2E"/>
          <w:shd w:val="clear" w:color="auto" w:fill="FFFFFF"/>
        </w:rPr>
        <w:t xml:space="preserve">33 years ago </w:t>
      </w:r>
      <w:r w:rsidR="009904B9" w:rsidRPr="00480DAE">
        <w:rPr>
          <w:rFonts w:cstheme="minorHAnsi"/>
          <w:color w:val="2A2E2E"/>
          <w:shd w:val="clear" w:color="auto" w:fill="FFFFFF"/>
        </w:rPr>
        <w:t>dropped by the claimant before she sadly died?</w:t>
      </w:r>
      <w:r w:rsidRPr="00480DAE">
        <w:rPr>
          <w:rFonts w:cstheme="minorHAnsi"/>
          <w:color w:val="2A2E2E"/>
          <w:shd w:val="clear" w:color="auto" w:fill="FFFFFF"/>
        </w:rPr>
        <w:t xml:space="preserve">  A disclosure yet to be heard out here.</w:t>
      </w:r>
      <w:r w:rsidR="00480DAE">
        <w:rPr>
          <w:rStyle w:val="EndnoteReference"/>
          <w:rFonts w:cstheme="minorHAnsi"/>
          <w:color w:val="2A2E2E"/>
          <w:shd w:val="clear" w:color="auto" w:fill="FFFFFF"/>
        </w:rPr>
        <w:endnoteReference w:id="1"/>
      </w:r>
    </w:p>
    <w:p w14:paraId="6F5AE36C" w14:textId="77777777" w:rsidR="00480DAE" w:rsidRPr="00480DAE" w:rsidRDefault="00480DAE" w:rsidP="00480DAE">
      <w:pPr>
        <w:spacing w:after="0"/>
        <w:rPr>
          <w:rFonts w:cstheme="minorHAnsi"/>
          <w:color w:val="2A2E2E"/>
          <w:shd w:val="clear" w:color="auto" w:fill="FFFFFF"/>
        </w:rPr>
      </w:pPr>
    </w:p>
    <w:p w14:paraId="62428052" w14:textId="0CD3A8EA" w:rsidR="009904B9" w:rsidRDefault="007F02B3" w:rsidP="00480DAE">
      <w:pPr>
        <w:spacing w:after="0"/>
        <w:rPr>
          <w:rFonts w:cstheme="minorHAnsi"/>
          <w:color w:val="2A2E2E"/>
          <w:shd w:val="clear" w:color="auto" w:fill="FFFFFF"/>
        </w:rPr>
      </w:pPr>
      <w:r w:rsidRPr="00480DAE">
        <w:rPr>
          <w:rFonts w:cstheme="minorHAnsi"/>
          <w:color w:val="2A2E2E"/>
          <w:shd w:val="clear" w:color="auto" w:fill="FFFFFF"/>
        </w:rPr>
        <w:t>Part 2</w:t>
      </w:r>
      <w:r w:rsidR="009C24AB" w:rsidRPr="00480DAE">
        <w:rPr>
          <w:rFonts w:cstheme="minorHAnsi"/>
          <w:color w:val="2A2E2E"/>
          <w:shd w:val="clear" w:color="auto" w:fill="FFFFFF"/>
        </w:rPr>
        <w:t>?  B</w:t>
      </w:r>
      <w:r w:rsidR="009904B9" w:rsidRPr="00480DAE">
        <w:rPr>
          <w:rFonts w:cstheme="minorHAnsi"/>
          <w:color w:val="2A2E2E"/>
          <w:shd w:val="clear" w:color="auto" w:fill="FFFFFF"/>
        </w:rPr>
        <w:t xml:space="preserve">ullshit </w:t>
      </w:r>
      <w:r w:rsidR="009C24AB" w:rsidRPr="00480DAE">
        <w:rPr>
          <w:rFonts w:cstheme="minorHAnsi"/>
          <w:color w:val="2A2E2E"/>
          <w:shd w:val="clear" w:color="auto" w:fill="FFFFFF"/>
        </w:rPr>
        <w:t>is my bet</w:t>
      </w:r>
      <w:r w:rsidR="009904B9" w:rsidRPr="00480DAE">
        <w:rPr>
          <w:rFonts w:cstheme="minorHAnsi"/>
          <w:color w:val="2A2E2E"/>
          <w:shd w:val="clear" w:color="auto" w:fill="FFFFFF"/>
        </w:rPr>
        <w:t>.</w:t>
      </w:r>
    </w:p>
    <w:p w14:paraId="2F03C418" w14:textId="77777777" w:rsidR="00480DAE" w:rsidRPr="00480DAE" w:rsidRDefault="00480DAE" w:rsidP="00480DAE">
      <w:pPr>
        <w:spacing w:after="0"/>
        <w:rPr>
          <w:rFonts w:cstheme="minorHAnsi"/>
          <w:color w:val="2A2E2E"/>
          <w:shd w:val="clear" w:color="auto" w:fill="FFFFFF"/>
        </w:rPr>
      </w:pPr>
    </w:p>
    <w:p w14:paraId="3BB344FB" w14:textId="34C652AC" w:rsidR="007F02B3" w:rsidRPr="00480DAE" w:rsidRDefault="007F02B3" w:rsidP="00480DAE">
      <w:pPr>
        <w:spacing w:after="0"/>
        <w:rPr>
          <w:rFonts w:cstheme="minorHAnsi"/>
          <w:color w:val="2A2E2E"/>
          <w:shd w:val="clear" w:color="auto" w:fill="FFFFFF"/>
        </w:rPr>
      </w:pPr>
      <w:r w:rsidRPr="00480DAE">
        <w:rPr>
          <w:rFonts w:cstheme="minorHAnsi"/>
          <w:color w:val="2A2E2E"/>
          <w:shd w:val="clear" w:color="auto" w:fill="FFFFFF"/>
        </w:rPr>
        <w:t>So</w:t>
      </w:r>
      <w:r w:rsidR="00480DAE">
        <w:rPr>
          <w:rFonts w:cstheme="minorHAnsi"/>
          <w:color w:val="2A2E2E"/>
          <w:shd w:val="clear" w:color="auto" w:fill="FFFFFF"/>
        </w:rPr>
        <w:t>,</w:t>
      </w:r>
      <w:r w:rsidRPr="00480DAE">
        <w:rPr>
          <w:rFonts w:cstheme="minorHAnsi"/>
          <w:color w:val="2A2E2E"/>
          <w:shd w:val="clear" w:color="auto" w:fill="FFFFFF"/>
        </w:rPr>
        <w:t xml:space="preserve"> it took </w:t>
      </w:r>
      <w:r w:rsidR="006A5F97" w:rsidRPr="00480DAE">
        <w:rPr>
          <w:rFonts w:cstheme="minorHAnsi"/>
          <w:color w:val="2A2E2E"/>
          <w:shd w:val="clear" w:color="auto" w:fill="FFFFFF"/>
        </w:rPr>
        <w:t>several</w:t>
      </w:r>
      <w:r w:rsidRPr="00480DAE">
        <w:rPr>
          <w:rFonts w:cstheme="minorHAnsi"/>
          <w:color w:val="2A2E2E"/>
          <w:shd w:val="clear" w:color="auto" w:fill="FFFFFF"/>
        </w:rPr>
        <w:t xml:space="preserve"> letters to the ABC</w:t>
      </w:r>
      <w:r w:rsidR="006A5F97" w:rsidRPr="00480DAE">
        <w:rPr>
          <w:rFonts w:cstheme="minorHAnsi"/>
          <w:color w:val="2A2E2E"/>
          <w:shd w:val="clear" w:color="auto" w:fill="FFFFFF"/>
        </w:rPr>
        <w:t>,</w:t>
      </w:r>
      <w:r w:rsidRPr="00480DAE">
        <w:rPr>
          <w:rFonts w:cstheme="minorHAnsi"/>
          <w:color w:val="2A2E2E"/>
          <w:shd w:val="clear" w:color="auto" w:fill="FFFFFF"/>
        </w:rPr>
        <w:t xml:space="preserve"> and </w:t>
      </w:r>
      <w:r w:rsidR="006A5F97" w:rsidRPr="00480DAE">
        <w:rPr>
          <w:rFonts w:cstheme="minorHAnsi"/>
          <w:color w:val="2A2E2E"/>
          <w:shd w:val="clear" w:color="auto" w:fill="FFFFFF"/>
        </w:rPr>
        <w:t xml:space="preserve">reminders from </w:t>
      </w:r>
      <w:r w:rsidRPr="00480DAE">
        <w:rPr>
          <w:rFonts w:cstheme="minorHAnsi"/>
          <w:color w:val="2A2E2E"/>
          <w:shd w:val="clear" w:color="auto" w:fill="FFFFFF"/>
        </w:rPr>
        <w:t>politicians</w:t>
      </w:r>
      <w:r w:rsidR="006A5F97" w:rsidRPr="00480DAE">
        <w:rPr>
          <w:rFonts w:cstheme="minorHAnsi"/>
          <w:color w:val="2A2E2E"/>
          <w:shd w:val="clear" w:color="auto" w:fill="FFFFFF"/>
        </w:rPr>
        <w:t>,</w:t>
      </w:r>
      <w:r w:rsidRPr="00480DAE">
        <w:rPr>
          <w:rFonts w:cstheme="minorHAnsi"/>
          <w:color w:val="2A2E2E"/>
          <w:shd w:val="clear" w:color="auto" w:fill="FFFFFF"/>
        </w:rPr>
        <w:t xml:space="preserve"> to elicit a six month delayed response which was bullshit.</w:t>
      </w:r>
      <w:r w:rsidR="00EE5546">
        <w:rPr>
          <w:rFonts w:cstheme="minorHAnsi"/>
          <w:color w:val="2A2E2E"/>
          <w:shd w:val="clear" w:color="auto" w:fill="FFFFFF"/>
        </w:rPr>
        <w:t xml:space="preserve">  </w:t>
      </w:r>
      <w:r w:rsidRPr="00480DAE">
        <w:rPr>
          <w:rFonts w:cstheme="minorHAnsi"/>
          <w:color w:val="2A2E2E"/>
          <w:shd w:val="clear" w:color="auto" w:fill="FFFFFF"/>
        </w:rPr>
        <w:t>The beagle expected no less.  After all, Paul Keating made much the same complaint 25 years ago, without any visible response</w:t>
      </w:r>
      <w:r w:rsidR="009C24AB" w:rsidRPr="00480DAE">
        <w:rPr>
          <w:rFonts w:cstheme="minorHAnsi"/>
          <w:color w:val="2A2E2E"/>
          <w:shd w:val="clear" w:color="auto" w:fill="FFFFFF"/>
        </w:rPr>
        <w:t xml:space="preserve"> since</w:t>
      </w:r>
      <w:r w:rsidRPr="00480DAE">
        <w:rPr>
          <w:rFonts w:cstheme="minorHAnsi"/>
          <w:color w:val="2A2E2E"/>
          <w:shd w:val="clear" w:color="auto" w:fill="FFFFFF"/>
        </w:rPr>
        <w:t>.</w:t>
      </w:r>
    </w:p>
    <w:p w14:paraId="3BA62963" w14:textId="77777777" w:rsidR="00EE5546" w:rsidRDefault="00EE5546" w:rsidP="00480DAE">
      <w:pPr>
        <w:spacing w:after="0"/>
        <w:rPr>
          <w:rFonts w:cstheme="minorHAnsi"/>
          <w:color w:val="2A2E2E"/>
          <w:shd w:val="clear" w:color="auto" w:fill="FFFFFF"/>
        </w:rPr>
      </w:pPr>
    </w:p>
    <w:p w14:paraId="4A9F0B8E" w14:textId="375E671A" w:rsidR="00A766E4" w:rsidRPr="00480DAE" w:rsidRDefault="009F3B20" w:rsidP="00480DAE">
      <w:pPr>
        <w:spacing w:after="0"/>
        <w:rPr>
          <w:rFonts w:cstheme="minorHAnsi"/>
          <w:color w:val="2A2E2E"/>
          <w:shd w:val="clear" w:color="auto" w:fill="FFFFFF"/>
        </w:rPr>
      </w:pPr>
      <w:r w:rsidRPr="00480DAE">
        <w:rPr>
          <w:rFonts w:cstheme="minorHAnsi"/>
          <w:color w:val="2A2E2E"/>
          <w:shd w:val="clear" w:color="auto" w:fill="FFFFFF"/>
        </w:rPr>
        <w:t>7 March 2021</w:t>
      </w:r>
    </w:p>
    <w:sectPr w:rsidR="00A766E4" w:rsidRPr="00480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919B2" w14:textId="77777777" w:rsidR="006455DA" w:rsidRDefault="006455DA" w:rsidP="00480DAE">
      <w:pPr>
        <w:spacing w:after="0" w:line="240" w:lineRule="auto"/>
      </w:pPr>
      <w:r>
        <w:separator/>
      </w:r>
    </w:p>
  </w:endnote>
  <w:endnote w:type="continuationSeparator" w:id="0">
    <w:p w14:paraId="526C3A73" w14:textId="77777777" w:rsidR="006455DA" w:rsidRDefault="006455DA" w:rsidP="00480DAE">
      <w:pPr>
        <w:spacing w:after="0" w:line="240" w:lineRule="auto"/>
      </w:pPr>
      <w:r>
        <w:continuationSeparator/>
      </w:r>
    </w:p>
  </w:endnote>
  <w:endnote w:id="1">
    <w:p w14:paraId="78834E97" w14:textId="294D53C7" w:rsidR="00480DAE" w:rsidRDefault="00480DAE">
      <w:pPr>
        <w:pStyle w:val="EndnoteText"/>
      </w:pPr>
      <w:r>
        <w:rPr>
          <w:rStyle w:val="EndnoteReference"/>
        </w:rPr>
        <w:endnoteRef/>
      </w:r>
      <w:r>
        <w:t xml:space="preserve"> Chris Kenny, </w:t>
      </w:r>
      <w:r w:rsidRPr="00480DAE">
        <w:rPr>
          <w:i/>
          <w:iCs/>
        </w:rPr>
        <w:t>Get Porter a Media Disgrace</w:t>
      </w:r>
      <w:r>
        <w:t>, The Australian 5 March 2021.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97028" w14:textId="77777777" w:rsidR="006455DA" w:rsidRDefault="006455DA" w:rsidP="00480DAE">
      <w:pPr>
        <w:spacing w:after="0" w:line="240" w:lineRule="auto"/>
      </w:pPr>
      <w:r>
        <w:separator/>
      </w:r>
    </w:p>
  </w:footnote>
  <w:footnote w:type="continuationSeparator" w:id="0">
    <w:p w14:paraId="565BCE4B" w14:textId="77777777" w:rsidR="006455DA" w:rsidRDefault="006455DA" w:rsidP="0048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709ED"/>
    <w:multiLevelType w:val="hybridMultilevel"/>
    <w:tmpl w:val="732E11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27B30"/>
    <w:multiLevelType w:val="hybridMultilevel"/>
    <w:tmpl w:val="00F413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7B"/>
    <w:rsid w:val="00141DA6"/>
    <w:rsid w:val="003C3472"/>
    <w:rsid w:val="00406371"/>
    <w:rsid w:val="0047409C"/>
    <w:rsid w:val="00480DAE"/>
    <w:rsid w:val="00537A3E"/>
    <w:rsid w:val="005A0AA4"/>
    <w:rsid w:val="00644030"/>
    <w:rsid w:val="006455DA"/>
    <w:rsid w:val="006A5F97"/>
    <w:rsid w:val="006B17CC"/>
    <w:rsid w:val="006F4E7B"/>
    <w:rsid w:val="00770360"/>
    <w:rsid w:val="007F02B3"/>
    <w:rsid w:val="009904B9"/>
    <w:rsid w:val="009C24AB"/>
    <w:rsid w:val="009F3B20"/>
    <w:rsid w:val="00A143F5"/>
    <w:rsid w:val="00A766E4"/>
    <w:rsid w:val="00AB7A57"/>
    <w:rsid w:val="00AC0664"/>
    <w:rsid w:val="00C7121A"/>
    <w:rsid w:val="00C838FD"/>
    <w:rsid w:val="00C976D3"/>
    <w:rsid w:val="00CA347A"/>
    <w:rsid w:val="00D43F35"/>
    <w:rsid w:val="00E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1057"/>
  <w15:chartTrackingRefBased/>
  <w15:docId w15:val="{7B918E7B-DFA4-4488-9353-57E30E03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DAE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0DAE"/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customStyle="1" w:styleId="xauthor-header">
    <w:name w:val="x_author-header"/>
    <w:basedOn w:val="Normal"/>
    <w:rsid w:val="00A7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766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0637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D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D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0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54BE-8A4D-4D70-B4BD-34752B50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7</cp:revision>
  <dcterms:created xsi:type="dcterms:W3CDTF">2021-03-07T03:37:00Z</dcterms:created>
  <dcterms:modified xsi:type="dcterms:W3CDTF">2021-03-10T06:04:00Z</dcterms:modified>
</cp:coreProperties>
</file>