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GB"/>
        </w:rPr>
        <w:id w:val="1398779732"/>
        <w:docPartObj>
          <w:docPartGallery w:val="Table of Contents"/>
          <w:docPartUnique/>
        </w:docPartObj>
      </w:sdtPr>
      <w:sdtEndPr>
        <w:rPr>
          <w:b/>
          <w:bCs/>
          <w:noProof/>
        </w:rPr>
      </w:sdtEndPr>
      <w:sdtContent>
        <w:p w:rsidR="00A25C4F" w:rsidRDefault="00A25C4F">
          <w:pPr>
            <w:pStyle w:val="TOCHeading"/>
          </w:pPr>
          <w:r>
            <w:t>Contents</w:t>
          </w:r>
        </w:p>
        <w:p w:rsidR="009E6C0E" w:rsidRDefault="00A25C4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4017874" w:history="1">
            <w:r w:rsidR="009E6C0E" w:rsidRPr="00032654">
              <w:rPr>
                <w:rStyle w:val="Hyperlink"/>
                <w:rFonts w:cstheme="minorHAnsi"/>
                <w:noProof/>
              </w:rPr>
              <w:t>Doubling up</w:t>
            </w:r>
            <w:r w:rsidR="009E6C0E">
              <w:rPr>
                <w:noProof/>
                <w:webHidden/>
              </w:rPr>
              <w:tab/>
            </w:r>
            <w:r w:rsidR="009E6C0E">
              <w:rPr>
                <w:noProof/>
                <w:webHidden/>
              </w:rPr>
              <w:fldChar w:fldCharType="begin"/>
            </w:r>
            <w:r w:rsidR="009E6C0E">
              <w:rPr>
                <w:noProof/>
                <w:webHidden/>
              </w:rPr>
              <w:instrText xml:space="preserve"> PAGEREF _Toc484017874 \h </w:instrText>
            </w:r>
            <w:r w:rsidR="009E6C0E">
              <w:rPr>
                <w:noProof/>
                <w:webHidden/>
              </w:rPr>
            </w:r>
            <w:r w:rsidR="009E6C0E">
              <w:rPr>
                <w:noProof/>
                <w:webHidden/>
              </w:rPr>
              <w:fldChar w:fldCharType="separate"/>
            </w:r>
            <w:r w:rsidR="009E6C0E">
              <w:rPr>
                <w:noProof/>
                <w:webHidden/>
              </w:rPr>
              <w:t>2</w:t>
            </w:r>
            <w:r w:rsidR="009E6C0E">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75" w:history="1">
            <w:r w:rsidRPr="00032654">
              <w:rPr>
                <w:rStyle w:val="Hyperlink"/>
                <w:rFonts w:cstheme="minorHAnsi"/>
                <w:noProof/>
                <w:shd w:val="clear" w:color="auto" w:fill="FFFFFF"/>
              </w:rPr>
              <w:t>A new double up</w:t>
            </w:r>
            <w:r>
              <w:rPr>
                <w:noProof/>
                <w:webHidden/>
              </w:rPr>
              <w:tab/>
            </w:r>
            <w:r>
              <w:rPr>
                <w:noProof/>
                <w:webHidden/>
              </w:rPr>
              <w:fldChar w:fldCharType="begin"/>
            </w:r>
            <w:r>
              <w:rPr>
                <w:noProof/>
                <w:webHidden/>
              </w:rPr>
              <w:instrText xml:space="preserve"> PAGEREF _Toc484017875 \h </w:instrText>
            </w:r>
            <w:r>
              <w:rPr>
                <w:noProof/>
                <w:webHidden/>
              </w:rPr>
            </w:r>
            <w:r>
              <w:rPr>
                <w:noProof/>
                <w:webHidden/>
              </w:rPr>
              <w:fldChar w:fldCharType="separate"/>
            </w:r>
            <w:r>
              <w:rPr>
                <w:noProof/>
                <w:webHidden/>
              </w:rPr>
              <w:t>2</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76" w:history="1">
            <w:r w:rsidRPr="00032654">
              <w:rPr>
                <w:rStyle w:val="Hyperlink"/>
                <w:rFonts w:cstheme="minorHAnsi"/>
                <w:noProof/>
                <w:shd w:val="clear" w:color="auto" w:fill="FFFFFF"/>
              </w:rPr>
              <w:t>Where from? Badgerys Creek!</w:t>
            </w:r>
            <w:r>
              <w:rPr>
                <w:noProof/>
                <w:webHidden/>
              </w:rPr>
              <w:tab/>
            </w:r>
            <w:r>
              <w:rPr>
                <w:noProof/>
                <w:webHidden/>
              </w:rPr>
              <w:fldChar w:fldCharType="begin"/>
            </w:r>
            <w:r>
              <w:rPr>
                <w:noProof/>
                <w:webHidden/>
              </w:rPr>
              <w:instrText xml:space="preserve"> PAGEREF _Toc484017876 \h </w:instrText>
            </w:r>
            <w:r>
              <w:rPr>
                <w:noProof/>
                <w:webHidden/>
              </w:rPr>
            </w:r>
            <w:r>
              <w:rPr>
                <w:noProof/>
                <w:webHidden/>
              </w:rPr>
              <w:fldChar w:fldCharType="separate"/>
            </w:r>
            <w:r>
              <w:rPr>
                <w:noProof/>
                <w:webHidden/>
              </w:rPr>
              <w:t>2</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77" w:history="1">
            <w:r w:rsidRPr="00032654">
              <w:rPr>
                <w:rStyle w:val="Hyperlink"/>
                <w:rFonts w:cstheme="minorHAnsi"/>
                <w:noProof/>
                <w:shd w:val="clear" w:color="auto" w:fill="FFFFFF"/>
              </w:rPr>
              <w:t>Would have been?</w:t>
            </w:r>
            <w:r>
              <w:rPr>
                <w:noProof/>
                <w:webHidden/>
              </w:rPr>
              <w:tab/>
            </w:r>
            <w:r>
              <w:rPr>
                <w:noProof/>
                <w:webHidden/>
              </w:rPr>
              <w:fldChar w:fldCharType="begin"/>
            </w:r>
            <w:r>
              <w:rPr>
                <w:noProof/>
                <w:webHidden/>
              </w:rPr>
              <w:instrText xml:space="preserve"> PAGEREF _Toc484017877 \h </w:instrText>
            </w:r>
            <w:r>
              <w:rPr>
                <w:noProof/>
                <w:webHidden/>
              </w:rPr>
            </w:r>
            <w:r>
              <w:rPr>
                <w:noProof/>
                <w:webHidden/>
              </w:rPr>
              <w:fldChar w:fldCharType="separate"/>
            </w:r>
            <w:r>
              <w:rPr>
                <w:noProof/>
                <w:webHidden/>
              </w:rPr>
              <w:t>3</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78" w:history="1">
            <w:r w:rsidRPr="00032654">
              <w:rPr>
                <w:rStyle w:val="Hyperlink"/>
                <w:rFonts w:cstheme="minorHAnsi"/>
                <w:noProof/>
                <w:shd w:val="clear" w:color="auto" w:fill="FFFFFF"/>
              </w:rPr>
              <w:t>Another thing?</w:t>
            </w:r>
            <w:r>
              <w:rPr>
                <w:noProof/>
                <w:webHidden/>
              </w:rPr>
              <w:tab/>
            </w:r>
            <w:r>
              <w:rPr>
                <w:noProof/>
                <w:webHidden/>
              </w:rPr>
              <w:fldChar w:fldCharType="begin"/>
            </w:r>
            <w:r>
              <w:rPr>
                <w:noProof/>
                <w:webHidden/>
              </w:rPr>
              <w:instrText xml:space="preserve"> PAGEREF _Toc484017878 \h </w:instrText>
            </w:r>
            <w:r>
              <w:rPr>
                <w:noProof/>
                <w:webHidden/>
              </w:rPr>
            </w:r>
            <w:r>
              <w:rPr>
                <w:noProof/>
                <w:webHidden/>
              </w:rPr>
              <w:fldChar w:fldCharType="separate"/>
            </w:r>
            <w:r>
              <w:rPr>
                <w:noProof/>
                <w:webHidden/>
              </w:rPr>
              <w:t>4</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79" w:history="1">
            <w:r w:rsidRPr="00032654">
              <w:rPr>
                <w:rStyle w:val="Hyperlink"/>
                <w:rFonts w:cstheme="minorHAnsi"/>
                <w:noProof/>
                <w:shd w:val="clear" w:color="auto" w:fill="FFFFFF"/>
              </w:rPr>
              <w:t>The Federal arguments</w:t>
            </w:r>
            <w:r>
              <w:rPr>
                <w:noProof/>
                <w:webHidden/>
              </w:rPr>
              <w:tab/>
            </w:r>
            <w:r>
              <w:rPr>
                <w:noProof/>
                <w:webHidden/>
              </w:rPr>
              <w:fldChar w:fldCharType="begin"/>
            </w:r>
            <w:r>
              <w:rPr>
                <w:noProof/>
                <w:webHidden/>
              </w:rPr>
              <w:instrText xml:space="preserve"> PAGEREF _Toc484017879 \h </w:instrText>
            </w:r>
            <w:r>
              <w:rPr>
                <w:noProof/>
                <w:webHidden/>
              </w:rPr>
            </w:r>
            <w:r>
              <w:rPr>
                <w:noProof/>
                <w:webHidden/>
              </w:rPr>
              <w:fldChar w:fldCharType="separate"/>
            </w:r>
            <w:r>
              <w:rPr>
                <w:noProof/>
                <w:webHidden/>
              </w:rPr>
              <w:t>4</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80" w:history="1">
            <w:r w:rsidRPr="00032654">
              <w:rPr>
                <w:rStyle w:val="Hyperlink"/>
                <w:rFonts w:cstheme="minorHAnsi"/>
                <w:noProof/>
                <w:shd w:val="clear" w:color="auto" w:fill="FFFFFF"/>
              </w:rPr>
              <w:t>The State projects-national economy argument</w:t>
            </w:r>
            <w:r>
              <w:rPr>
                <w:noProof/>
                <w:webHidden/>
              </w:rPr>
              <w:tab/>
            </w:r>
            <w:r>
              <w:rPr>
                <w:noProof/>
                <w:webHidden/>
              </w:rPr>
              <w:fldChar w:fldCharType="begin"/>
            </w:r>
            <w:r>
              <w:rPr>
                <w:noProof/>
                <w:webHidden/>
              </w:rPr>
              <w:instrText xml:space="preserve"> PAGEREF _Toc484017880 \h </w:instrText>
            </w:r>
            <w:r>
              <w:rPr>
                <w:noProof/>
                <w:webHidden/>
              </w:rPr>
            </w:r>
            <w:r>
              <w:rPr>
                <w:noProof/>
                <w:webHidden/>
              </w:rPr>
              <w:fldChar w:fldCharType="separate"/>
            </w:r>
            <w:r>
              <w:rPr>
                <w:noProof/>
                <w:webHidden/>
              </w:rPr>
              <w:t>5</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81" w:history="1">
            <w:r w:rsidRPr="00032654">
              <w:rPr>
                <w:rStyle w:val="Hyperlink"/>
                <w:rFonts w:cstheme="minorHAnsi"/>
                <w:noProof/>
                <w:shd w:val="clear" w:color="auto" w:fill="FFFFFF"/>
              </w:rPr>
              <w:t>Subsidiarity etc.?</w:t>
            </w:r>
            <w:r>
              <w:rPr>
                <w:noProof/>
                <w:webHidden/>
              </w:rPr>
              <w:tab/>
            </w:r>
            <w:r>
              <w:rPr>
                <w:noProof/>
                <w:webHidden/>
              </w:rPr>
              <w:fldChar w:fldCharType="begin"/>
            </w:r>
            <w:r>
              <w:rPr>
                <w:noProof/>
                <w:webHidden/>
              </w:rPr>
              <w:instrText xml:space="preserve"> PAGEREF _Toc484017881 \h </w:instrText>
            </w:r>
            <w:r>
              <w:rPr>
                <w:noProof/>
                <w:webHidden/>
              </w:rPr>
            </w:r>
            <w:r>
              <w:rPr>
                <w:noProof/>
                <w:webHidden/>
              </w:rPr>
              <w:fldChar w:fldCharType="separate"/>
            </w:r>
            <w:r>
              <w:rPr>
                <w:noProof/>
                <w:webHidden/>
              </w:rPr>
              <w:t>5</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82" w:history="1">
            <w:r w:rsidRPr="00032654">
              <w:rPr>
                <w:rStyle w:val="Hyperlink"/>
                <w:rFonts w:cstheme="minorHAnsi"/>
                <w:noProof/>
                <w:shd w:val="clear" w:color="auto" w:fill="FFFFFF"/>
              </w:rPr>
              <w:t>For completeness</w:t>
            </w:r>
            <w:r>
              <w:rPr>
                <w:noProof/>
                <w:webHidden/>
              </w:rPr>
              <w:tab/>
            </w:r>
            <w:r>
              <w:rPr>
                <w:noProof/>
                <w:webHidden/>
              </w:rPr>
              <w:fldChar w:fldCharType="begin"/>
            </w:r>
            <w:r>
              <w:rPr>
                <w:noProof/>
                <w:webHidden/>
              </w:rPr>
              <w:instrText xml:space="preserve"> PAGEREF _Toc484017882 \h </w:instrText>
            </w:r>
            <w:r>
              <w:rPr>
                <w:noProof/>
                <w:webHidden/>
              </w:rPr>
            </w:r>
            <w:r>
              <w:rPr>
                <w:noProof/>
                <w:webHidden/>
              </w:rPr>
              <w:fldChar w:fldCharType="separate"/>
            </w:r>
            <w:r>
              <w:rPr>
                <w:noProof/>
                <w:webHidden/>
              </w:rPr>
              <w:t>6</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83" w:history="1">
            <w:r w:rsidRPr="00032654">
              <w:rPr>
                <w:rStyle w:val="Hyperlink"/>
                <w:rFonts w:cstheme="minorHAnsi"/>
                <w:noProof/>
                <w:shd w:val="clear" w:color="auto" w:fill="FFFFFF"/>
              </w:rPr>
              <w:t>Calling all St Bernards….</w:t>
            </w:r>
            <w:r>
              <w:rPr>
                <w:noProof/>
                <w:webHidden/>
              </w:rPr>
              <w:tab/>
            </w:r>
            <w:r>
              <w:rPr>
                <w:noProof/>
                <w:webHidden/>
              </w:rPr>
              <w:fldChar w:fldCharType="begin"/>
            </w:r>
            <w:r>
              <w:rPr>
                <w:noProof/>
                <w:webHidden/>
              </w:rPr>
              <w:instrText xml:space="preserve"> PAGEREF _Toc484017883 \h </w:instrText>
            </w:r>
            <w:r>
              <w:rPr>
                <w:noProof/>
                <w:webHidden/>
              </w:rPr>
            </w:r>
            <w:r>
              <w:rPr>
                <w:noProof/>
                <w:webHidden/>
              </w:rPr>
              <w:fldChar w:fldCharType="separate"/>
            </w:r>
            <w:r>
              <w:rPr>
                <w:noProof/>
                <w:webHidden/>
              </w:rPr>
              <w:t>6</w:t>
            </w:r>
            <w:r>
              <w:rPr>
                <w:noProof/>
                <w:webHidden/>
              </w:rPr>
              <w:fldChar w:fldCharType="end"/>
            </w:r>
          </w:hyperlink>
        </w:p>
        <w:p w:rsidR="009E6C0E" w:rsidRDefault="009E6C0E">
          <w:pPr>
            <w:pStyle w:val="TOC2"/>
            <w:tabs>
              <w:tab w:val="right" w:leader="dot" w:pos="9016"/>
            </w:tabs>
            <w:rPr>
              <w:rFonts w:eastAsiaTheme="minorEastAsia"/>
              <w:noProof/>
              <w:lang w:eastAsia="en-GB"/>
            </w:rPr>
          </w:pPr>
          <w:hyperlink w:anchor="_Toc484017884" w:history="1">
            <w:r w:rsidRPr="00032654">
              <w:rPr>
                <w:rStyle w:val="Hyperlink"/>
                <w:rFonts w:cstheme="minorHAnsi"/>
                <w:noProof/>
              </w:rPr>
              <w:t>Postscript: West metro</w:t>
            </w:r>
            <w:r>
              <w:rPr>
                <w:noProof/>
                <w:webHidden/>
              </w:rPr>
              <w:tab/>
            </w:r>
            <w:r>
              <w:rPr>
                <w:noProof/>
                <w:webHidden/>
              </w:rPr>
              <w:fldChar w:fldCharType="begin"/>
            </w:r>
            <w:r>
              <w:rPr>
                <w:noProof/>
                <w:webHidden/>
              </w:rPr>
              <w:instrText xml:space="preserve"> PAGEREF _Toc484017884 \h </w:instrText>
            </w:r>
            <w:r>
              <w:rPr>
                <w:noProof/>
                <w:webHidden/>
              </w:rPr>
            </w:r>
            <w:r>
              <w:rPr>
                <w:noProof/>
                <w:webHidden/>
              </w:rPr>
              <w:fldChar w:fldCharType="separate"/>
            </w:r>
            <w:r>
              <w:rPr>
                <w:noProof/>
                <w:webHidden/>
              </w:rPr>
              <w:t>8</w:t>
            </w:r>
            <w:r>
              <w:rPr>
                <w:noProof/>
                <w:webHidden/>
              </w:rPr>
              <w:fldChar w:fldCharType="end"/>
            </w:r>
          </w:hyperlink>
        </w:p>
        <w:p w:rsidR="00A25C4F" w:rsidRDefault="00A25C4F">
          <w:r>
            <w:rPr>
              <w:b/>
              <w:bCs/>
              <w:noProof/>
            </w:rPr>
            <w:fldChar w:fldCharType="end"/>
          </w:r>
        </w:p>
      </w:sdtContent>
    </w:sdt>
    <w:p w:rsidR="00A25C4F" w:rsidRDefault="00A25C4F">
      <w:pPr>
        <w:rPr>
          <w:rFonts w:eastAsiaTheme="majorEastAsia" w:cstheme="minorHAnsi"/>
          <w:color w:val="2E74B5" w:themeColor="accent1" w:themeShade="BF"/>
          <w:sz w:val="32"/>
          <w:szCs w:val="32"/>
        </w:rPr>
      </w:pPr>
      <w:r>
        <w:rPr>
          <w:rFonts w:cstheme="minorHAnsi"/>
        </w:rPr>
        <w:br w:type="page"/>
      </w:r>
    </w:p>
    <w:p w:rsidR="00830F06" w:rsidRPr="00AA2D9A" w:rsidRDefault="00C72951" w:rsidP="00CA365E">
      <w:pPr>
        <w:pStyle w:val="Heading1"/>
        <w:rPr>
          <w:rFonts w:asciiTheme="minorHAnsi" w:hAnsiTheme="minorHAnsi" w:cstheme="minorHAnsi"/>
        </w:rPr>
      </w:pPr>
      <w:bookmarkStart w:id="0" w:name="_Toc484017874"/>
      <w:r w:rsidRPr="00AA2D9A">
        <w:rPr>
          <w:rFonts w:asciiTheme="minorHAnsi" w:hAnsiTheme="minorHAnsi" w:cstheme="minorHAnsi"/>
        </w:rPr>
        <w:lastRenderedPageBreak/>
        <w:t xml:space="preserve">Doubling </w:t>
      </w:r>
      <w:r w:rsidR="009E6C0E">
        <w:rPr>
          <w:rFonts w:asciiTheme="minorHAnsi" w:hAnsiTheme="minorHAnsi" w:cstheme="minorHAnsi"/>
        </w:rPr>
        <w:t>up</w:t>
      </w:r>
      <w:bookmarkEnd w:id="0"/>
    </w:p>
    <w:p w:rsidR="009E6C0E" w:rsidRPr="009E6C0E" w:rsidRDefault="009E6C0E" w:rsidP="009E6C0E">
      <w:pPr>
        <w:rPr>
          <w:rFonts w:cstheme="minorHAnsi"/>
          <w:shd w:val="clear" w:color="auto" w:fill="FFFFFF"/>
        </w:rPr>
      </w:pPr>
      <w:r w:rsidRPr="009E6C0E">
        <w:rPr>
          <w:shd w:val="clear" w:color="auto" w:fill="FFFFFF"/>
        </w:rPr>
        <w:t xml:space="preserve">  </w:t>
      </w:r>
      <w:r w:rsidRPr="009E6C0E">
        <w:rPr>
          <w:i/>
          <w:shd w:val="clear" w:color="auto" w:fill="FFFFFF"/>
        </w:rPr>
        <w:t xml:space="preserve">Double up: </w:t>
      </w:r>
      <w:r w:rsidRPr="009E6C0E">
        <w:rPr>
          <w:i/>
          <w:shd w:val="clear" w:color="auto" w:fill="FFFFFF"/>
        </w:rPr>
        <w:t>to use or do two times as many of (something)</w:t>
      </w:r>
      <w:r w:rsidRPr="009E6C0E">
        <w:rPr>
          <w:rStyle w:val="EndnoteReference"/>
          <w:rFonts w:ascii="Helvetica" w:hAnsi="Helvetica" w:cs="Helvetica"/>
          <w:color w:val="3B3E41"/>
          <w:spacing w:val="10"/>
          <w:shd w:val="clear" w:color="auto" w:fill="FFFFFF"/>
        </w:rPr>
        <w:endnoteReference w:id="1"/>
      </w:r>
      <w:r w:rsidRPr="009E6C0E">
        <w:rPr>
          <w:rStyle w:val="apple-converted-space"/>
          <w:rFonts w:ascii="Helvetica" w:hAnsi="Helvetica" w:cs="Helvetica"/>
          <w:color w:val="3B3E41"/>
          <w:spacing w:val="10"/>
          <w:shd w:val="clear" w:color="auto" w:fill="FFFFFF"/>
        </w:rPr>
        <w:t> </w:t>
      </w:r>
      <w:r w:rsidRPr="009E6C0E">
        <w:rPr>
          <w:rFonts w:cstheme="minorHAnsi"/>
          <w:shd w:val="clear" w:color="auto" w:fill="FFFFFF"/>
        </w:rPr>
        <w:t xml:space="preserve"> </w:t>
      </w:r>
    </w:p>
    <w:p w:rsidR="00494E2D" w:rsidRPr="00AA2D9A" w:rsidRDefault="00494E2D" w:rsidP="00494E2D">
      <w:pPr>
        <w:pStyle w:val="Heading2"/>
        <w:rPr>
          <w:rFonts w:asciiTheme="minorHAnsi" w:hAnsiTheme="minorHAnsi" w:cstheme="minorHAnsi"/>
          <w:shd w:val="clear" w:color="auto" w:fill="FFFFFF"/>
        </w:rPr>
      </w:pPr>
      <w:bookmarkStart w:id="1" w:name="_Toc484017875"/>
      <w:r w:rsidRPr="00AA2D9A">
        <w:rPr>
          <w:rFonts w:asciiTheme="minorHAnsi" w:hAnsiTheme="minorHAnsi" w:cstheme="minorHAnsi"/>
          <w:shd w:val="clear" w:color="auto" w:fill="FFFFFF"/>
        </w:rPr>
        <w:t xml:space="preserve">A new double </w:t>
      </w:r>
      <w:r w:rsidR="009E6C0E">
        <w:rPr>
          <w:rFonts w:asciiTheme="minorHAnsi" w:hAnsiTheme="minorHAnsi" w:cstheme="minorHAnsi"/>
          <w:shd w:val="clear" w:color="auto" w:fill="FFFFFF"/>
        </w:rPr>
        <w:t>up</w:t>
      </w:r>
      <w:bookmarkEnd w:id="1"/>
    </w:p>
    <w:p w:rsidR="00FF0086" w:rsidRPr="00F27E6B" w:rsidRDefault="00E11A0D">
      <w:pPr>
        <w:rPr>
          <w:rFonts w:cstheme="minorHAnsi"/>
          <w:shd w:val="clear" w:color="auto" w:fill="FFFFFF"/>
        </w:rPr>
      </w:pPr>
      <w:r w:rsidRPr="00F27E6B">
        <w:rPr>
          <w:rFonts w:cstheme="minorHAnsi"/>
          <w:shd w:val="clear" w:color="auto" w:fill="FFFFFF"/>
        </w:rPr>
        <w:t>At</w:t>
      </w:r>
      <w:r w:rsidR="00E16910" w:rsidRPr="00F27E6B">
        <w:rPr>
          <w:rFonts w:cstheme="minorHAnsi"/>
          <w:shd w:val="clear" w:color="auto" w:fill="FFFFFF"/>
        </w:rPr>
        <w:t xml:space="preserve"> times the NSW Transport portfolio doubles </w:t>
      </w:r>
      <w:r w:rsidR="009E6C0E">
        <w:rPr>
          <w:rFonts w:cstheme="minorHAnsi"/>
          <w:shd w:val="clear" w:color="auto" w:fill="FFFFFF"/>
        </w:rPr>
        <w:t>up</w:t>
      </w:r>
      <w:r w:rsidR="00E16910" w:rsidRPr="00F27E6B">
        <w:rPr>
          <w:rFonts w:cstheme="minorHAnsi"/>
          <w:shd w:val="clear" w:color="auto" w:fill="FFFFFF"/>
        </w:rPr>
        <w:t xml:space="preserve">.  For example, the Sydney and </w:t>
      </w:r>
      <w:r w:rsidR="007A4014" w:rsidRPr="00F27E6B">
        <w:rPr>
          <w:rFonts w:cstheme="minorHAnsi"/>
          <w:shd w:val="clear" w:color="auto" w:fill="FFFFFF"/>
        </w:rPr>
        <w:t>s</w:t>
      </w:r>
      <w:r w:rsidR="00E16910" w:rsidRPr="00F27E6B">
        <w:rPr>
          <w:rFonts w:cstheme="minorHAnsi"/>
          <w:shd w:val="clear" w:color="auto" w:fill="FFFFFF"/>
        </w:rPr>
        <w:t>outhwest metro</w:t>
      </w:r>
      <w:r w:rsidR="00CA365E" w:rsidRPr="00F27E6B">
        <w:rPr>
          <w:rFonts w:cstheme="minorHAnsi"/>
          <w:shd w:val="clear" w:color="auto" w:fill="FFFFFF"/>
        </w:rPr>
        <w:t xml:space="preserve"> doubles </w:t>
      </w:r>
      <w:r w:rsidR="009E6C0E">
        <w:rPr>
          <w:rFonts w:cstheme="minorHAnsi"/>
          <w:shd w:val="clear" w:color="auto" w:fill="FFFFFF"/>
        </w:rPr>
        <w:t>up</w:t>
      </w:r>
      <w:r w:rsidR="00CA365E" w:rsidRPr="00F27E6B">
        <w:rPr>
          <w:rFonts w:cstheme="minorHAnsi"/>
          <w:shd w:val="clear" w:color="auto" w:fill="FFFFFF"/>
        </w:rPr>
        <w:t xml:space="preserve"> on the north</w:t>
      </w:r>
      <w:r w:rsidR="007A4014" w:rsidRPr="00F27E6B">
        <w:rPr>
          <w:rFonts w:cstheme="minorHAnsi"/>
          <w:shd w:val="clear" w:color="auto" w:fill="FFFFFF"/>
        </w:rPr>
        <w:t>-</w:t>
      </w:r>
      <w:r w:rsidR="00CA365E" w:rsidRPr="00F27E6B">
        <w:rPr>
          <w:rFonts w:cstheme="minorHAnsi"/>
          <w:shd w:val="clear" w:color="auto" w:fill="FFFFFF"/>
        </w:rPr>
        <w:t>we</w:t>
      </w:r>
      <w:r w:rsidRPr="00F27E6B">
        <w:rPr>
          <w:rFonts w:cstheme="minorHAnsi"/>
          <w:shd w:val="clear" w:color="auto" w:fill="FFFFFF"/>
        </w:rPr>
        <w:t>s</w:t>
      </w:r>
      <w:r w:rsidR="00CA365E" w:rsidRPr="00F27E6B">
        <w:rPr>
          <w:rFonts w:cstheme="minorHAnsi"/>
          <w:shd w:val="clear" w:color="auto" w:fill="FFFFFF"/>
        </w:rPr>
        <w:t>t metro</w:t>
      </w:r>
      <w:r w:rsidR="00E16910" w:rsidRPr="00F27E6B">
        <w:rPr>
          <w:rFonts w:cstheme="minorHAnsi"/>
          <w:shd w:val="clear" w:color="auto" w:fill="FFFFFF"/>
        </w:rPr>
        <w:t>.</w:t>
      </w:r>
      <w:r w:rsidR="00716804" w:rsidRPr="00F27E6B">
        <w:rPr>
          <w:rFonts w:cstheme="minorHAnsi"/>
          <w:shd w:val="clear" w:color="auto" w:fill="FFFFFF"/>
        </w:rPr>
        <w:t xml:space="preserve">  </w:t>
      </w:r>
      <w:r w:rsidR="00D45F72">
        <w:rPr>
          <w:rFonts w:cstheme="minorHAnsi"/>
          <w:shd w:val="clear" w:color="auto" w:fill="FFFFFF"/>
        </w:rPr>
        <w:t>M</w:t>
      </w:r>
      <w:r w:rsidR="00716804" w:rsidRPr="00F27E6B">
        <w:rPr>
          <w:rFonts w:cstheme="minorHAnsi"/>
          <w:shd w:val="clear" w:color="auto" w:fill="FFFFFF"/>
        </w:rPr>
        <w:t xml:space="preserve">etro tunnels too small to handle commuter trains </w:t>
      </w:r>
      <w:r w:rsidR="00D45F72">
        <w:rPr>
          <w:rFonts w:cstheme="minorHAnsi"/>
          <w:shd w:val="clear" w:color="auto" w:fill="FFFFFF"/>
        </w:rPr>
        <w:t xml:space="preserve">would double </w:t>
      </w:r>
      <w:r w:rsidR="00716804" w:rsidRPr="00F27E6B">
        <w:rPr>
          <w:rFonts w:cstheme="minorHAnsi"/>
          <w:shd w:val="clear" w:color="auto" w:fill="FFFFFF"/>
        </w:rPr>
        <w:t>th</w:t>
      </w:r>
      <w:r w:rsidR="003425E4" w:rsidRPr="00F27E6B">
        <w:rPr>
          <w:rFonts w:cstheme="minorHAnsi"/>
          <w:shd w:val="clear" w:color="auto" w:fill="FFFFFF"/>
        </w:rPr>
        <w:t>e</w:t>
      </w:r>
      <w:r w:rsidR="00716804" w:rsidRPr="00F27E6B">
        <w:rPr>
          <w:rFonts w:cstheme="minorHAnsi"/>
          <w:shd w:val="clear" w:color="auto" w:fill="FFFFFF"/>
        </w:rPr>
        <w:t xml:space="preserve"> double</w:t>
      </w:r>
      <w:r w:rsidR="009E6C0E">
        <w:rPr>
          <w:rFonts w:cstheme="minorHAnsi"/>
          <w:shd w:val="clear" w:color="auto" w:fill="FFFFFF"/>
        </w:rPr>
        <w:t xml:space="preserve"> up</w:t>
      </w:r>
      <w:r w:rsidR="00716804" w:rsidRPr="00F27E6B">
        <w:rPr>
          <w:rFonts w:cstheme="minorHAnsi"/>
          <w:shd w:val="clear" w:color="auto" w:fill="FFFFFF"/>
        </w:rPr>
        <w:t>!</w:t>
      </w:r>
      <w:r w:rsidR="004E3800" w:rsidRPr="00F27E6B">
        <w:rPr>
          <w:rStyle w:val="EndnoteReference"/>
          <w:rFonts w:cstheme="minorHAnsi"/>
          <w:shd w:val="clear" w:color="auto" w:fill="FFFFFF"/>
        </w:rPr>
        <w:endnoteReference w:id="2"/>
      </w:r>
      <w:r w:rsidR="004D06CB" w:rsidRPr="00F27E6B">
        <w:rPr>
          <w:rFonts w:cstheme="minorHAnsi"/>
          <w:shd w:val="clear" w:color="auto" w:fill="FFFFFF"/>
        </w:rPr>
        <w:t xml:space="preserve"> </w:t>
      </w:r>
    </w:p>
    <w:p w:rsidR="00E16910" w:rsidRPr="00F27E6B" w:rsidRDefault="00B9761C">
      <w:pPr>
        <w:rPr>
          <w:rFonts w:cstheme="minorHAnsi"/>
          <w:shd w:val="clear" w:color="auto" w:fill="FFFFFF"/>
        </w:rPr>
      </w:pPr>
      <w:r w:rsidRPr="00F27E6B">
        <w:rPr>
          <w:rFonts w:cstheme="minorHAnsi"/>
          <w:shd w:val="clear" w:color="auto" w:fill="FFFFFF"/>
        </w:rPr>
        <w:t>Telling</w:t>
      </w:r>
      <w:r w:rsidR="00E11A0D" w:rsidRPr="00F27E6B">
        <w:rPr>
          <w:rFonts w:cstheme="minorHAnsi"/>
          <w:shd w:val="clear" w:color="auto" w:fill="FFFFFF"/>
        </w:rPr>
        <w:t xml:space="preserve"> Parliament </w:t>
      </w:r>
      <w:r w:rsidR="004D06CB" w:rsidRPr="00F27E6B">
        <w:rPr>
          <w:rFonts w:cstheme="minorHAnsi"/>
          <w:shd w:val="clear" w:color="auto" w:fill="FFFFFF"/>
        </w:rPr>
        <w:t xml:space="preserve">there are no </w:t>
      </w:r>
      <w:r w:rsidRPr="00F27E6B">
        <w:rPr>
          <w:rFonts w:cstheme="minorHAnsi"/>
          <w:shd w:val="clear" w:color="auto" w:fill="FFFFFF"/>
        </w:rPr>
        <w:t xml:space="preserve">legislative </w:t>
      </w:r>
      <w:r w:rsidR="004D06CB" w:rsidRPr="00F27E6B">
        <w:rPr>
          <w:rFonts w:cstheme="minorHAnsi"/>
          <w:shd w:val="clear" w:color="auto" w:fill="FFFFFF"/>
        </w:rPr>
        <w:t>restrictions on Newcastle port</w:t>
      </w:r>
      <w:r w:rsidR="00E11A0D" w:rsidRPr="00F27E6B">
        <w:rPr>
          <w:rFonts w:cstheme="minorHAnsi"/>
          <w:shd w:val="clear" w:color="auto" w:fill="FFFFFF"/>
        </w:rPr>
        <w:t>,</w:t>
      </w:r>
      <w:r w:rsidR="004D06CB" w:rsidRPr="00F27E6B">
        <w:rPr>
          <w:rFonts w:cstheme="minorHAnsi"/>
          <w:shd w:val="clear" w:color="auto" w:fill="FFFFFF"/>
        </w:rPr>
        <w:t xml:space="preserve"> despite fairly widespread knowledge </w:t>
      </w:r>
      <w:r w:rsidRPr="00F27E6B">
        <w:rPr>
          <w:rFonts w:cstheme="minorHAnsi"/>
          <w:shd w:val="clear" w:color="auto" w:fill="FFFFFF"/>
        </w:rPr>
        <w:t>of government contract restrictions</w:t>
      </w:r>
      <w:r w:rsidR="00E11A0D" w:rsidRPr="00F27E6B">
        <w:rPr>
          <w:rFonts w:cstheme="minorHAnsi"/>
          <w:shd w:val="clear" w:color="auto" w:fill="FFFFFF"/>
        </w:rPr>
        <w:t>, is another example</w:t>
      </w:r>
      <w:r w:rsidR="004D06CB" w:rsidRPr="00F27E6B">
        <w:rPr>
          <w:rFonts w:cstheme="minorHAnsi"/>
          <w:shd w:val="clear" w:color="auto" w:fill="FFFFFF"/>
        </w:rPr>
        <w:t>.</w:t>
      </w:r>
      <w:r w:rsidR="004E3800" w:rsidRPr="00F27E6B">
        <w:rPr>
          <w:rStyle w:val="EndnoteReference"/>
          <w:rFonts w:cstheme="minorHAnsi"/>
          <w:shd w:val="clear" w:color="auto" w:fill="FFFFFF"/>
        </w:rPr>
        <w:endnoteReference w:id="3"/>
      </w:r>
      <w:r w:rsidR="004D06CB" w:rsidRPr="00F27E6B">
        <w:rPr>
          <w:rFonts w:cstheme="minorHAnsi"/>
          <w:shd w:val="clear" w:color="auto" w:fill="FFFFFF"/>
        </w:rPr>
        <w:t xml:space="preserve"> </w:t>
      </w:r>
    </w:p>
    <w:p w:rsidR="00E16910" w:rsidRPr="00F27E6B" w:rsidRDefault="00E16910">
      <w:pPr>
        <w:rPr>
          <w:rFonts w:cstheme="minorHAnsi"/>
          <w:shd w:val="clear" w:color="auto" w:fill="FFFFFF"/>
        </w:rPr>
      </w:pPr>
      <w:r w:rsidRPr="00F27E6B">
        <w:rPr>
          <w:rFonts w:cstheme="minorHAnsi"/>
          <w:shd w:val="clear" w:color="auto" w:fill="FFFFFF"/>
        </w:rPr>
        <w:t>A</w:t>
      </w:r>
      <w:r w:rsidR="00E11A0D" w:rsidRPr="00F27E6B">
        <w:rPr>
          <w:rFonts w:cstheme="minorHAnsi"/>
          <w:shd w:val="clear" w:color="auto" w:fill="FFFFFF"/>
        </w:rPr>
        <w:t xml:space="preserve"> further case</w:t>
      </w:r>
      <w:r w:rsidRPr="00F27E6B">
        <w:rPr>
          <w:rFonts w:cstheme="minorHAnsi"/>
          <w:shd w:val="clear" w:color="auto" w:fill="FFFFFF"/>
        </w:rPr>
        <w:t xml:space="preserve"> came to light </w:t>
      </w:r>
      <w:r w:rsidR="003F0859">
        <w:rPr>
          <w:rFonts w:cstheme="minorHAnsi"/>
          <w:shd w:val="clear" w:color="auto" w:fill="FFFFFF"/>
        </w:rPr>
        <w:t>last</w:t>
      </w:r>
      <w:r w:rsidRPr="00F27E6B">
        <w:rPr>
          <w:rFonts w:cstheme="minorHAnsi"/>
          <w:shd w:val="clear" w:color="auto" w:fill="FFFFFF"/>
        </w:rPr>
        <w:t xml:space="preserve"> week.  The Minister for Transport</w:t>
      </w:r>
      <w:r w:rsidR="0021610F" w:rsidRPr="00F27E6B">
        <w:rPr>
          <w:rFonts w:cstheme="minorHAnsi"/>
          <w:shd w:val="clear" w:color="auto" w:fill="FFFFFF"/>
        </w:rPr>
        <w:t xml:space="preserve"> and Infrastructure</w:t>
      </w:r>
      <w:r w:rsidRPr="00F27E6B">
        <w:rPr>
          <w:rFonts w:cstheme="minorHAnsi"/>
          <w:shd w:val="clear" w:color="auto" w:fill="FFFFFF"/>
        </w:rPr>
        <w:t>, the Hon</w:t>
      </w:r>
      <w:r w:rsidR="0021610F" w:rsidRPr="00F27E6B">
        <w:rPr>
          <w:rFonts w:cstheme="minorHAnsi"/>
          <w:shd w:val="clear" w:color="auto" w:fill="FFFFFF"/>
        </w:rPr>
        <w:t>.</w:t>
      </w:r>
      <w:r w:rsidRPr="00F27E6B">
        <w:rPr>
          <w:rFonts w:cstheme="minorHAnsi"/>
          <w:shd w:val="clear" w:color="auto" w:fill="FFFFFF"/>
        </w:rPr>
        <w:t xml:space="preserve"> Andrew Constance MP</w:t>
      </w:r>
      <w:r w:rsidR="00CA365E" w:rsidRPr="00F27E6B">
        <w:rPr>
          <w:rFonts w:cstheme="minorHAnsi"/>
          <w:shd w:val="clear" w:color="auto" w:fill="FFFFFF"/>
        </w:rPr>
        <w:t xml:space="preserve"> put the</w:t>
      </w:r>
      <w:r w:rsidRPr="00F27E6B">
        <w:rPr>
          <w:rFonts w:cstheme="minorHAnsi"/>
          <w:shd w:val="clear" w:color="auto" w:fill="FFFFFF"/>
        </w:rPr>
        <w:t xml:space="preserve"> view that the Commonwealth should just dole out money for </w:t>
      </w:r>
      <w:r w:rsidR="00CA365E" w:rsidRPr="00F27E6B">
        <w:rPr>
          <w:rFonts w:cstheme="minorHAnsi"/>
          <w:shd w:val="clear" w:color="auto" w:fill="FFFFFF"/>
        </w:rPr>
        <w:t xml:space="preserve">his government’s </w:t>
      </w:r>
      <w:r w:rsidR="004D06CB" w:rsidRPr="00F27E6B">
        <w:rPr>
          <w:rFonts w:cstheme="minorHAnsi"/>
          <w:shd w:val="clear" w:color="auto" w:fill="FFFFFF"/>
        </w:rPr>
        <w:t>rail</w:t>
      </w:r>
      <w:r w:rsidR="00CA365E" w:rsidRPr="00F27E6B">
        <w:rPr>
          <w:rFonts w:cstheme="minorHAnsi"/>
          <w:shd w:val="clear" w:color="auto" w:fill="FFFFFF"/>
        </w:rPr>
        <w:t>way</w:t>
      </w:r>
      <w:r w:rsidR="007A4014" w:rsidRPr="00F27E6B">
        <w:rPr>
          <w:rFonts w:cstheme="minorHAnsi"/>
          <w:shd w:val="clear" w:color="auto" w:fill="FFFFFF"/>
        </w:rPr>
        <w:t xml:space="preserve"> projects</w:t>
      </w:r>
      <w:r w:rsidRPr="00F27E6B">
        <w:rPr>
          <w:rFonts w:cstheme="minorHAnsi"/>
          <w:shd w:val="clear" w:color="auto" w:fill="FFFFFF"/>
        </w:rPr>
        <w:t xml:space="preserve"> </w:t>
      </w:r>
      <w:r w:rsidR="004D06CB" w:rsidRPr="00F27E6B">
        <w:rPr>
          <w:rFonts w:cstheme="minorHAnsi"/>
          <w:shd w:val="clear" w:color="auto" w:fill="FFFFFF"/>
        </w:rPr>
        <w:t xml:space="preserve">since </w:t>
      </w:r>
      <w:r w:rsidRPr="00F27E6B">
        <w:rPr>
          <w:rFonts w:cstheme="minorHAnsi"/>
          <w:i/>
          <w:shd w:val="clear" w:color="auto" w:fill="FFFFFF"/>
        </w:rPr>
        <w:t xml:space="preserve">‘the expertise resides in Transport </w:t>
      </w:r>
      <w:r w:rsidR="004D06CB" w:rsidRPr="00F27E6B">
        <w:rPr>
          <w:rFonts w:cstheme="minorHAnsi"/>
          <w:i/>
          <w:shd w:val="clear" w:color="auto" w:fill="FFFFFF"/>
        </w:rPr>
        <w:t xml:space="preserve">for </w:t>
      </w:r>
      <w:r w:rsidRPr="00F27E6B">
        <w:rPr>
          <w:rFonts w:cstheme="minorHAnsi"/>
          <w:i/>
          <w:shd w:val="clear" w:color="auto" w:fill="FFFFFF"/>
        </w:rPr>
        <w:t>NSW’</w:t>
      </w:r>
      <w:r w:rsidR="00E11A0D" w:rsidRPr="00F27E6B">
        <w:rPr>
          <w:rFonts w:cstheme="minorHAnsi"/>
          <w:shd w:val="clear" w:color="auto" w:fill="FFFFFF"/>
        </w:rPr>
        <w:t xml:space="preserve">.  So said a </w:t>
      </w:r>
      <w:r w:rsidR="00CA365E" w:rsidRPr="00F27E6B">
        <w:rPr>
          <w:rFonts w:cstheme="minorHAnsi"/>
          <w:shd w:val="clear" w:color="auto" w:fill="FFFFFF"/>
        </w:rPr>
        <w:t>report in the Sydney Morning Herald</w:t>
      </w:r>
      <w:r w:rsidR="00AA2D9A" w:rsidRPr="00F27E6B">
        <w:rPr>
          <w:rFonts w:cstheme="minorHAnsi"/>
          <w:shd w:val="clear" w:color="auto" w:fill="FFFFFF"/>
        </w:rPr>
        <w:t>,</w:t>
      </w:r>
      <w:r w:rsidR="00E11A0D" w:rsidRPr="00F27E6B">
        <w:rPr>
          <w:rFonts w:cstheme="minorHAnsi"/>
          <w:shd w:val="clear" w:color="auto" w:fill="FFFFFF"/>
        </w:rPr>
        <w:t xml:space="preserve"> </w:t>
      </w:r>
      <w:r w:rsidR="00AA2D9A" w:rsidRPr="00F27E6B">
        <w:rPr>
          <w:rFonts w:cstheme="minorHAnsi"/>
          <w:shd w:val="clear" w:color="auto" w:fill="FFFFFF"/>
        </w:rPr>
        <w:t xml:space="preserve">24 May 2017, </w:t>
      </w:r>
      <w:r w:rsidR="00E11A0D" w:rsidRPr="00F27E6B">
        <w:rPr>
          <w:rFonts w:cstheme="minorHAnsi"/>
          <w:shd w:val="clear" w:color="auto" w:fill="FFFFFF"/>
        </w:rPr>
        <w:t>by Mr Jacob Saulwick</w:t>
      </w:r>
      <w:r w:rsidR="00CA365E" w:rsidRPr="00F27E6B">
        <w:rPr>
          <w:rFonts w:cstheme="minorHAnsi"/>
          <w:shd w:val="clear" w:color="auto" w:fill="FFFFFF"/>
        </w:rPr>
        <w:t>.</w:t>
      </w:r>
      <w:r w:rsidR="004E3800" w:rsidRPr="00F27E6B">
        <w:rPr>
          <w:rStyle w:val="EndnoteReference"/>
          <w:rFonts w:cstheme="minorHAnsi"/>
          <w:shd w:val="clear" w:color="auto" w:fill="FFFFFF"/>
        </w:rPr>
        <w:endnoteReference w:id="4"/>
      </w:r>
    </w:p>
    <w:p w:rsidR="004D06CB" w:rsidRPr="00F27E6B" w:rsidRDefault="00FF0086">
      <w:pPr>
        <w:rPr>
          <w:rFonts w:cstheme="minorHAnsi"/>
          <w:shd w:val="clear" w:color="auto" w:fill="FFFFFF"/>
        </w:rPr>
      </w:pPr>
      <w:r w:rsidRPr="00F27E6B">
        <w:rPr>
          <w:rFonts w:cstheme="minorHAnsi"/>
          <w:shd w:val="clear" w:color="auto" w:fill="FFFFFF"/>
        </w:rPr>
        <w:t>T</w:t>
      </w:r>
      <w:r w:rsidR="00E16910" w:rsidRPr="00F27E6B">
        <w:rPr>
          <w:rFonts w:cstheme="minorHAnsi"/>
          <w:shd w:val="clear" w:color="auto" w:fill="FFFFFF"/>
        </w:rPr>
        <w:t xml:space="preserve">he </w:t>
      </w:r>
      <w:r w:rsidR="0032105B" w:rsidRPr="00F27E6B">
        <w:rPr>
          <w:rFonts w:cstheme="minorHAnsi"/>
          <w:shd w:val="clear" w:color="auto" w:fill="FFFFFF"/>
        </w:rPr>
        <w:t xml:space="preserve">Minister previously invited people to </w:t>
      </w:r>
      <w:r w:rsidR="007A4014" w:rsidRPr="00F27E6B">
        <w:rPr>
          <w:rFonts w:cstheme="minorHAnsi"/>
          <w:shd w:val="clear" w:color="auto" w:fill="FFFFFF"/>
        </w:rPr>
        <w:t>look at the big metro picture</w:t>
      </w:r>
      <w:r w:rsidR="0032105B" w:rsidRPr="00F27E6B">
        <w:rPr>
          <w:rFonts w:cstheme="minorHAnsi"/>
          <w:shd w:val="clear" w:color="auto" w:fill="FFFFFF"/>
        </w:rPr>
        <w:t>; that</w:t>
      </w:r>
      <w:r w:rsidR="00716804" w:rsidRPr="00F27E6B">
        <w:rPr>
          <w:rFonts w:cstheme="minorHAnsi"/>
          <w:shd w:val="clear" w:color="auto" w:fill="FFFFFF"/>
        </w:rPr>
        <w:t xml:space="preserve"> is</w:t>
      </w:r>
      <w:r w:rsidR="0032105B" w:rsidRPr="00F27E6B">
        <w:rPr>
          <w:rFonts w:cstheme="minorHAnsi"/>
          <w:shd w:val="clear" w:color="auto" w:fill="FFFFFF"/>
        </w:rPr>
        <w:t xml:space="preserve"> the last thing he should want. </w:t>
      </w:r>
      <w:r w:rsidR="00D45F72">
        <w:rPr>
          <w:rFonts w:cstheme="minorHAnsi"/>
          <w:shd w:val="clear" w:color="auto" w:fill="FFFFFF"/>
        </w:rPr>
        <w:t xml:space="preserve"> </w:t>
      </w:r>
      <w:r w:rsidR="0032105B" w:rsidRPr="00F27E6B">
        <w:rPr>
          <w:rFonts w:cstheme="minorHAnsi"/>
          <w:shd w:val="clear" w:color="auto" w:fill="FFFFFF"/>
        </w:rPr>
        <w:t>T</w:t>
      </w:r>
      <w:r w:rsidR="007A4014" w:rsidRPr="00F27E6B">
        <w:rPr>
          <w:rFonts w:cstheme="minorHAnsi"/>
          <w:shd w:val="clear" w:color="auto" w:fill="FFFFFF"/>
        </w:rPr>
        <w:t>he</w:t>
      </w:r>
      <w:r w:rsidR="004D06CB" w:rsidRPr="00F27E6B">
        <w:rPr>
          <w:rFonts w:cstheme="minorHAnsi"/>
          <w:shd w:val="clear" w:color="auto" w:fill="FFFFFF"/>
        </w:rPr>
        <w:t xml:space="preserve"> </w:t>
      </w:r>
      <w:r w:rsidR="0032105B" w:rsidRPr="00F27E6B">
        <w:rPr>
          <w:rFonts w:cstheme="minorHAnsi"/>
          <w:shd w:val="clear" w:color="auto" w:fill="FFFFFF"/>
        </w:rPr>
        <w:t xml:space="preserve">new remark that </w:t>
      </w:r>
      <w:r w:rsidR="004D06CB" w:rsidRPr="00F27E6B">
        <w:rPr>
          <w:rFonts w:cstheme="minorHAnsi"/>
          <w:shd w:val="clear" w:color="auto" w:fill="FFFFFF"/>
        </w:rPr>
        <w:t xml:space="preserve">rail </w:t>
      </w:r>
      <w:r w:rsidR="00E16910" w:rsidRPr="00F27E6B">
        <w:rPr>
          <w:rFonts w:cstheme="minorHAnsi"/>
          <w:shd w:val="clear" w:color="auto" w:fill="FFFFFF"/>
        </w:rPr>
        <w:t xml:space="preserve">expertise lies in </w:t>
      </w:r>
      <w:r w:rsidR="004D06CB" w:rsidRPr="00F27E6B">
        <w:rPr>
          <w:rFonts w:cstheme="minorHAnsi"/>
          <w:shd w:val="clear" w:color="auto" w:fill="FFFFFF"/>
        </w:rPr>
        <w:t>his Department</w:t>
      </w:r>
      <w:r w:rsidR="0032105B" w:rsidRPr="00F27E6B">
        <w:rPr>
          <w:rFonts w:cstheme="minorHAnsi"/>
          <w:shd w:val="clear" w:color="auto" w:fill="FFFFFF"/>
        </w:rPr>
        <w:t xml:space="preserve"> is the last thing he </w:t>
      </w:r>
      <w:r w:rsidR="00716804" w:rsidRPr="00F27E6B">
        <w:rPr>
          <w:rFonts w:cstheme="minorHAnsi"/>
          <w:shd w:val="clear" w:color="auto" w:fill="FFFFFF"/>
        </w:rPr>
        <w:t>s</w:t>
      </w:r>
      <w:r w:rsidR="0032105B" w:rsidRPr="00F27E6B">
        <w:rPr>
          <w:rFonts w:cstheme="minorHAnsi"/>
          <w:shd w:val="clear" w:color="auto" w:fill="FFFFFF"/>
        </w:rPr>
        <w:t>hould say</w:t>
      </w:r>
      <w:r w:rsidR="00E16910" w:rsidRPr="00F27E6B">
        <w:rPr>
          <w:rFonts w:cstheme="minorHAnsi"/>
          <w:shd w:val="clear" w:color="auto" w:fill="FFFFFF"/>
        </w:rPr>
        <w:t xml:space="preserve">. </w:t>
      </w:r>
      <w:r w:rsidR="00D45F72">
        <w:rPr>
          <w:rFonts w:cstheme="minorHAnsi"/>
          <w:shd w:val="clear" w:color="auto" w:fill="FFFFFF"/>
        </w:rPr>
        <w:t xml:space="preserve"> </w:t>
      </w:r>
      <w:r w:rsidR="004D06CB" w:rsidRPr="00F27E6B">
        <w:rPr>
          <w:rFonts w:cstheme="minorHAnsi"/>
          <w:shd w:val="clear" w:color="auto" w:fill="FFFFFF"/>
        </w:rPr>
        <w:t>The r</w:t>
      </w:r>
      <w:r w:rsidR="00E16910" w:rsidRPr="00F27E6B">
        <w:rPr>
          <w:rFonts w:cstheme="minorHAnsi"/>
          <w:shd w:val="clear" w:color="auto" w:fill="FFFFFF"/>
        </w:rPr>
        <w:t>eason: it means he is responsible.</w:t>
      </w:r>
      <w:r w:rsidR="0032105B" w:rsidRPr="00F27E6B">
        <w:rPr>
          <w:rStyle w:val="EndnoteReference"/>
          <w:rFonts w:cstheme="minorHAnsi"/>
          <w:shd w:val="clear" w:color="auto" w:fill="FFFFFF"/>
        </w:rPr>
        <w:endnoteReference w:id="5"/>
      </w:r>
    </w:p>
    <w:p w:rsidR="003F0859" w:rsidRPr="00A25C4F" w:rsidRDefault="003F0859" w:rsidP="003F0859">
      <w:pPr>
        <w:pStyle w:val="Heading2"/>
        <w:rPr>
          <w:rFonts w:asciiTheme="minorHAnsi" w:hAnsiTheme="minorHAnsi" w:cstheme="minorHAnsi"/>
          <w:shd w:val="clear" w:color="auto" w:fill="FFFFFF"/>
        </w:rPr>
      </w:pPr>
      <w:bookmarkStart w:id="2" w:name="_Toc484017876"/>
      <w:r w:rsidRPr="00A25C4F">
        <w:rPr>
          <w:rFonts w:asciiTheme="minorHAnsi" w:hAnsiTheme="minorHAnsi" w:cstheme="minorHAnsi"/>
          <w:shd w:val="clear" w:color="auto" w:fill="FFFFFF"/>
        </w:rPr>
        <w:t>Where from</w:t>
      </w:r>
      <w:r w:rsidR="00A25C4F">
        <w:rPr>
          <w:rFonts w:asciiTheme="minorHAnsi" w:hAnsiTheme="minorHAnsi" w:cstheme="minorHAnsi"/>
          <w:shd w:val="clear" w:color="auto" w:fill="FFFFFF"/>
        </w:rPr>
        <w:t>?</w:t>
      </w:r>
      <w:r w:rsidR="00AD0F0E" w:rsidRPr="00A25C4F">
        <w:rPr>
          <w:rFonts w:asciiTheme="minorHAnsi" w:hAnsiTheme="minorHAnsi" w:cstheme="minorHAnsi"/>
          <w:shd w:val="clear" w:color="auto" w:fill="FFFFFF"/>
        </w:rPr>
        <w:t xml:space="preserve"> Badgerys Creek!</w:t>
      </w:r>
      <w:bookmarkEnd w:id="2"/>
    </w:p>
    <w:p w:rsidR="00AD0F0E" w:rsidRDefault="00AD0F0E">
      <w:pPr>
        <w:rPr>
          <w:rFonts w:cstheme="minorHAnsi"/>
          <w:shd w:val="clear" w:color="auto" w:fill="FFFFFF"/>
        </w:rPr>
      </w:pPr>
      <w:r>
        <w:rPr>
          <w:rFonts w:cstheme="minorHAnsi"/>
          <w:shd w:val="clear" w:color="auto" w:fill="FFFFFF"/>
        </w:rPr>
        <w:t>What triggered the Minister’s comments?</w:t>
      </w:r>
    </w:p>
    <w:p w:rsidR="005E31CB" w:rsidRDefault="00A8374B">
      <w:pPr>
        <w:rPr>
          <w:rFonts w:cstheme="minorHAnsi"/>
          <w:shd w:val="clear" w:color="auto" w:fill="FFFFFF"/>
        </w:rPr>
      </w:pPr>
      <w:r w:rsidRPr="00F27E6B">
        <w:rPr>
          <w:rFonts w:cstheme="minorHAnsi"/>
          <w:shd w:val="clear" w:color="auto" w:fill="FFFFFF"/>
        </w:rPr>
        <w:t>Mr Saulwick</w:t>
      </w:r>
      <w:r w:rsidR="009977BE">
        <w:rPr>
          <w:rFonts w:cstheme="minorHAnsi"/>
          <w:shd w:val="clear" w:color="auto" w:fill="FFFFFF"/>
        </w:rPr>
        <w:t>’s article</w:t>
      </w:r>
      <w:r w:rsidRPr="00F27E6B">
        <w:rPr>
          <w:rFonts w:cstheme="minorHAnsi"/>
          <w:shd w:val="clear" w:color="auto" w:fill="FFFFFF"/>
        </w:rPr>
        <w:t xml:space="preserve"> c</w:t>
      </w:r>
      <w:r w:rsidR="003F0859">
        <w:rPr>
          <w:rFonts w:cstheme="minorHAnsi"/>
          <w:shd w:val="clear" w:color="auto" w:fill="FFFFFF"/>
        </w:rPr>
        <w:t>oncerned</w:t>
      </w:r>
      <w:r w:rsidR="00752941" w:rsidRPr="00F27E6B">
        <w:rPr>
          <w:rFonts w:cstheme="minorHAnsi"/>
          <w:shd w:val="clear" w:color="auto" w:fill="FFFFFF"/>
        </w:rPr>
        <w:t xml:space="preserve"> tensions</w:t>
      </w:r>
      <w:r w:rsidRPr="00F27E6B">
        <w:rPr>
          <w:rFonts w:cstheme="minorHAnsi"/>
          <w:shd w:val="clear" w:color="auto" w:fill="FFFFFF"/>
        </w:rPr>
        <w:t xml:space="preserve"> between the Commonwealth and </w:t>
      </w:r>
      <w:r w:rsidR="003F0859">
        <w:rPr>
          <w:rFonts w:cstheme="minorHAnsi"/>
          <w:shd w:val="clear" w:color="auto" w:fill="FFFFFF"/>
        </w:rPr>
        <w:t xml:space="preserve">NSW </w:t>
      </w:r>
      <w:r w:rsidRPr="00F27E6B">
        <w:rPr>
          <w:rFonts w:cstheme="minorHAnsi"/>
          <w:shd w:val="clear" w:color="auto" w:fill="FFFFFF"/>
        </w:rPr>
        <w:t>State governments</w:t>
      </w:r>
      <w:r w:rsidR="003F0859">
        <w:rPr>
          <w:rFonts w:cstheme="minorHAnsi"/>
          <w:shd w:val="clear" w:color="auto" w:fill="FFFFFF"/>
        </w:rPr>
        <w:t xml:space="preserve"> over urban infrastructure, for example </w:t>
      </w:r>
      <w:r w:rsidR="00D45F72">
        <w:rPr>
          <w:rFonts w:cstheme="minorHAnsi"/>
          <w:shd w:val="clear" w:color="auto" w:fill="FFFFFF"/>
        </w:rPr>
        <w:t>regarding</w:t>
      </w:r>
      <w:r w:rsidR="003F0859">
        <w:rPr>
          <w:rFonts w:cstheme="minorHAnsi"/>
          <w:shd w:val="clear" w:color="auto" w:fill="FFFFFF"/>
        </w:rPr>
        <w:t xml:space="preserve"> </w:t>
      </w:r>
      <w:r w:rsidR="00D45F72">
        <w:rPr>
          <w:rFonts w:cstheme="minorHAnsi"/>
          <w:shd w:val="clear" w:color="auto" w:fill="FFFFFF"/>
        </w:rPr>
        <w:t xml:space="preserve">an airport at </w:t>
      </w:r>
      <w:r w:rsidRPr="00F27E6B">
        <w:rPr>
          <w:rFonts w:cstheme="minorHAnsi"/>
          <w:shd w:val="clear" w:color="auto" w:fill="FFFFFF"/>
        </w:rPr>
        <w:t xml:space="preserve">Badgerys Creek.  </w:t>
      </w:r>
    </w:p>
    <w:p w:rsidR="007B7AA8" w:rsidRDefault="00A25C4F" w:rsidP="000C345F">
      <w:pPr>
        <w:rPr>
          <w:rFonts w:cstheme="minorHAnsi"/>
          <w:shd w:val="clear" w:color="auto" w:fill="FFFFFF"/>
        </w:rPr>
      </w:pPr>
      <w:r>
        <w:rPr>
          <w:rFonts w:cstheme="minorHAnsi"/>
          <w:shd w:val="clear" w:color="auto" w:fill="FFFFFF"/>
        </w:rPr>
        <w:t>H</w:t>
      </w:r>
      <w:r w:rsidR="00201D56">
        <w:rPr>
          <w:rFonts w:cstheme="minorHAnsi"/>
          <w:shd w:val="clear" w:color="auto" w:fill="FFFFFF"/>
        </w:rPr>
        <w:t>is evidence</w:t>
      </w:r>
      <w:r>
        <w:rPr>
          <w:rFonts w:cstheme="minorHAnsi"/>
          <w:shd w:val="clear" w:color="auto" w:fill="FFFFFF"/>
        </w:rPr>
        <w:t>:</w:t>
      </w:r>
      <w:r w:rsidR="00DA6AC5" w:rsidRPr="00F27E6B">
        <w:rPr>
          <w:rFonts w:cstheme="minorHAnsi"/>
          <w:shd w:val="clear" w:color="auto" w:fill="FFFFFF"/>
        </w:rPr>
        <w:t xml:space="preserve"> </w:t>
      </w:r>
      <w:r w:rsidR="00CA365E" w:rsidRPr="00F27E6B">
        <w:rPr>
          <w:rFonts w:cstheme="minorHAnsi"/>
          <w:shd w:val="clear" w:color="auto" w:fill="FFFFFF"/>
        </w:rPr>
        <w:t xml:space="preserve">the Commonwealth favours </w:t>
      </w:r>
      <w:r w:rsidR="0031054F" w:rsidRPr="00F27E6B">
        <w:rPr>
          <w:rFonts w:cstheme="minorHAnsi"/>
          <w:shd w:val="clear" w:color="auto" w:fill="FFFFFF"/>
        </w:rPr>
        <w:t xml:space="preserve">a </w:t>
      </w:r>
      <w:r w:rsidR="00CA365E" w:rsidRPr="00F27E6B">
        <w:rPr>
          <w:rFonts w:cstheme="minorHAnsi"/>
          <w:shd w:val="clear" w:color="auto" w:fill="FFFFFF"/>
        </w:rPr>
        <w:t xml:space="preserve">‘north-south’ </w:t>
      </w:r>
      <w:r w:rsidR="0031054F" w:rsidRPr="00F27E6B">
        <w:rPr>
          <w:rFonts w:cstheme="minorHAnsi"/>
          <w:shd w:val="clear" w:color="auto" w:fill="FFFFFF"/>
        </w:rPr>
        <w:t>line</w:t>
      </w:r>
      <w:r w:rsidR="00CA365E" w:rsidRPr="00F27E6B">
        <w:rPr>
          <w:rFonts w:cstheme="minorHAnsi"/>
          <w:shd w:val="clear" w:color="auto" w:fill="FFFFFF"/>
        </w:rPr>
        <w:t xml:space="preserve"> </w:t>
      </w:r>
      <w:r w:rsidR="00FF0086" w:rsidRPr="00F27E6B">
        <w:rPr>
          <w:rFonts w:cstheme="minorHAnsi"/>
          <w:shd w:val="clear" w:color="auto" w:fill="FFFFFF"/>
        </w:rPr>
        <w:t xml:space="preserve">through </w:t>
      </w:r>
      <w:r w:rsidR="00A8374B" w:rsidRPr="00F27E6B">
        <w:rPr>
          <w:rFonts w:cstheme="minorHAnsi"/>
          <w:shd w:val="clear" w:color="auto" w:fill="FFFFFF"/>
        </w:rPr>
        <w:t>the airport site</w:t>
      </w:r>
      <w:r w:rsidR="00CA365E" w:rsidRPr="00F27E6B">
        <w:rPr>
          <w:rFonts w:cstheme="minorHAnsi"/>
          <w:shd w:val="clear" w:color="auto" w:fill="FFFFFF"/>
        </w:rPr>
        <w:t xml:space="preserve">. </w:t>
      </w:r>
    </w:p>
    <w:p w:rsidR="000C345F" w:rsidRPr="00F27E6B" w:rsidRDefault="00D45F72" w:rsidP="000C345F">
      <w:pPr>
        <w:rPr>
          <w:rFonts w:cstheme="minorHAnsi"/>
          <w:shd w:val="clear" w:color="auto" w:fill="FFFFFF"/>
        </w:rPr>
      </w:pPr>
      <w:r>
        <w:rPr>
          <w:rFonts w:cstheme="minorHAnsi"/>
          <w:shd w:val="clear" w:color="auto" w:fill="FFFFFF"/>
        </w:rPr>
        <w:t>The Commonwealth’s attitude</w:t>
      </w:r>
      <w:r w:rsidR="000C345F">
        <w:rPr>
          <w:rFonts w:cstheme="minorHAnsi"/>
          <w:shd w:val="clear" w:color="auto" w:fill="FFFFFF"/>
        </w:rPr>
        <w:t xml:space="preserve"> must be a surprise for the NSW Minister.</w:t>
      </w:r>
      <w:r w:rsidR="007B7AA8">
        <w:rPr>
          <w:rFonts w:cstheme="minorHAnsi"/>
          <w:shd w:val="clear" w:color="auto" w:fill="FFFFFF"/>
        </w:rPr>
        <w:t xml:space="preserve">  </w:t>
      </w:r>
      <w:r w:rsidR="000C345F">
        <w:rPr>
          <w:rFonts w:cstheme="minorHAnsi"/>
          <w:shd w:val="clear" w:color="auto" w:fill="FFFFFF"/>
        </w:rPr>
        <w:t>The</w:t>
      </w:r>
      <w:r w:rsidR="000C345F" w:rsidRPr="00C71461">
        <w:rPr>
          <w:rFonts w:cstheme="minorHAnsi"/>
          <w:shd w:val="clear" w:color="auto" w:fill="FFFFFF"/>
        </w:rPr>
        <w:t xml:space="preserve"> Commonwealth </w:t>
      </w:r>
      <w:r>
        <w:rPr>
          <w:rFonts w:cstheme="minorHAnsi"/>
          <w:shd w:val="clear" w:color="auto" w:fill="FFFFFF"/>
        </w:rPr>
        <w:t xml:space="preserve">he </w:t>
      </w:r>
      <w:r w:rsidR="00A25C4F">
        <w:rPr>
          <w:rFonts w:cstheme="minorHAnsi"/>
          <w:shd w:val="clear" w:color="auto" w:fill="FFFFFF"/>
        </w:rPr>
        <w:t>know</w:t>
      </w:r>
      <w:r>
        <w:rPr>
          <w:rFonts w:cstheme="minorHAnsi"/>
          <w:shd w:val="clear" w:color="auto" w:fill="FFFFFF"/>
        </w:rPr>
        <w:t>s</w:t>
      </w:r>
      <w:r w:rsidR="000C345F">
        <w:rPr>
          <w:rFonts w:cstheme="minorHAnsi"/>
          <w:shd w:val="clear" w:color="auto" w:fill="FFFFFF"/>
        </w:rPr>
        <w:t xml:space="preserve"> </w:t>
      </w:r>
      <w:r w:rsidR="000C345F" w:rsidRPr="00C71461">
        <w:rPr>
          <w:rFonts w:cstheme="minorHAnsi"/>
          <w:shd w:val="clear" w:color="auto" w:fill="FFFFFF"/>
        </w:rPr>
        <w:t xml:space="preserve">would </w:t>
      </w:r>
      <w:r w:rsidR="000C345F">
        <w:rPr>
          <w:rFonts w:cstheme="minorHAnsi"/>
          <w:shd w:val="clear" w:color="auto" w:fill="FFFFFF"/>
        </w:rPr>
        <w:t xml:space="preserve">have </w:t>
      </w:r>
      <w:r w:rsidR="000C345F" w:rsidRPr="00C71461">
        <w:rPr>
          <w:rFonts w:cstheme="minorHAnsi"/>
          <w:shd w:val="clear" w:color="auto" w:fill="FFFFFF"/>
        </w:rPr>
        <w:t>favour</w:t>
      </w:r>
      <w:r w:rsidR="000C345F">
        <w:rPr>
          <w:rFonts w:cstheme="minorHAnsi"/>
          <w:shd w:val="clear" w:color="auto" w:fill="FFFFFF"/>
        </w:rPr>
        <w:t>ed</w:t>
      </w:r>
      <w:r w:rsidR="000C345F" w:rsidRPr="00C71461">
        <w:rPr>
          <w:rFonts w:cstheme="minorHAnsi"/>
          <w:shd w:val="clear" w:color="auto" w:fill="FFFFFF"/>
        </w:rPr>
        <w:t xml:space="preserve"> the opposite; no railway at all or, at a pinch, only an east-west spur </w:t>
      </w:r>
      <w:r w:rsidR="000C345F">
        <w:rPr>
          <w:rFonts w:cstheme="minorHAnsi"/>
          <w:shd w:val="clear" w:color="auto" w:fill="FFFFFF"/>
        </w:rPr>
        <w:t xml:space="preserve">35km </w:t>
      </w:r>
      <w:r w:rsidR="000C345F" w:rsidRPr="00C71461">
        <w:rPr>
          <w:rFonts w:cstheme="minorHAnsi"/>
          <w:shd w:val="clear" w:color="auto" w:fill="FFFFFF"/>
        </w:rPr>
        <w:t>to Parramatta</w:t>
      </w:r>
      <w:r w:rsidR="000C345F">
        <w:rPr>
          <w:rFonts w:cstheme="minorHAnsi"/>
          <w:shd w:val="clear" w:color="auto" w:fill="FFFFFF"/>
        </w:rPr>
        <w:t xml:space="preserve"> or 20 km to Liverpool</w:t>
      </w:r>
      <w:r w:rsidR="000C345F" w:rsidRPr="00C71461">
        <w:rPr>
          <w:rFonts w:cstheme="minorHAnsi"/>
          <w:shd w:val="clear" w:color="auto" w:fill="FFFFFF"/>
        </w:rPr>
        <w:t xml:space="preserve">.  </w:t>
      </w:r>
      <w:r w:rsidR="00201D56">
        <w:rPr>
          <w:rFonts w:cstheme="minorHAnsi"/>
          <w:shd w:val="clear" w:color="auto" w:fill="FFFFFF"/>
        </w:rPr>
        <w:t>The</w:t>
      </w:r>
      <w:r w:rsidR="000F22B5">
        <w:rPr>
          <w:rFonts w:cstheme="minorHAnsi"/>
          <w:shd w:val="clear" w:color="auto" w:fill="FFFFFF"/>
        </w:rPr>
        <w:t xml:space="preserve"> spur would</w:t>
      </w:r>
      <w:r w:rsidR="000C345F">
        <w:rPr>
          <w:rFonts w:cstheme="minorHAnsi"/>
          <w:shd w:val="clear" w:color="auto" w:fill="FFFFFF"/>
        </w:rPr>
        <w:t xml:space="preserve"> </w:t>
      </w:r>
      <w:r>
        <w:rPr>
          <w:rFonts w:cstheme="minorHAnsi"/>
          <w:shd w:val="clear" w:color="auto" w:fill="FFFFFF"/>
        </w:rPr>
        <w:t>be</w:t>
      </w:r>
      <w:r w:rsidR="000C345F">
        <w:rPr>
          <w:rFonts w:cstheme="minorHAnsi"/>
          <w:shd w:val="clear" w:color="auto" w:fill="FFFFFF"/>
        </w:rPr>
        <w:t xml:space="preserve"> an optional extra for the airport.  The Commonwealth infrastructure</w:t>
      </w:r>
      <w:r w:rsidR="000C345F" w:rsidRPr="00C71461">
        <w:rPr>
          <w:rFonts w:cstheme="minorHAnsi"/>
          <w:shd w:val="clear" w:color="auto" w:fill="FFFFFF"/>
        </w:rPr>
        <w:t xml:space="preserve"> </w:t>
      </w:r>
      <w:r w:rsidR="000C345F">
        <w:rPr>
          <w:rFonts w:cstheme="minorHAnsi"/>
          <w:shd w:val="clear" w:color="auto" w:fill="FFFFFF"/>
        </w:rPr>
        <w:t xml:space="preserve">department </w:t>
      </w:r>
      <w:r w:rsidR="000C345F" w:rsidRPr="00C71461">
        <w:rPr>
          <w:rFonts w:cstheme="minorHAnsi"/>
          <w:shd w:val="clear" w:color="auto" w:fill="FFFFFF"/>
        </w:rPr>
        <w:t xml:space="preserve">would </w:t>
      </w:r>
      <w:r w:rsidR="000C345F">
        <w:rPr>
          <w:rFonts w:cstheme="minorHAnsi"/>
          <w:shd w:val="clear" w:color="auto" w:fill="FFFFFF"/>
        </w:rPr>
        <w:t xml:space="preserve">donate </w:t>
      </w:r>
      <w:r w:rsidR="000C345F" w:rsidRPr="00C71461">
        <w:rPr>
          <w:rFonts w:cstheme="minorHAnsi"/>
          <w:shd w:val="clear" w:color="auto" w:fill="FFFFFF"/>
        </w:rPr>
        <w:t xml:space="preserve">cash </w:t>
      </w:r>
      <w:r w:rsidR="000C345F">
        <w:rPr>
          <w:rFonts w:cstheme="minorHAnsi"/>
          <w:shd w:val="clear" w:color="auto" w:fill="FFFFFF"/>
        </w:rPr>
        <w:t xml:space="preserve">to </w:t>
      </w:r>
      <w:r w:rsidR="00A25C4F">
        <w:rPr>
          <w:rFonts w:cstheme="minorHAnsi"/>
          <w:shd w:val="clear" w:color="auto" w:fill="FFFFFF"/>
        </w:rPr>
        <w:t>the</w:t>
      </w:r>
      <w:r w:rsidR="000C345F">
        <w:rPr>
          <w:rFonts w:cstheme="minorHAnsi"/>
          <w:shd w:val="clear" w:color="auto" w:fill="FFFFFF"/>
        </w:rPr>
        <w:t xml:space="preserve"> project</w:t>
      </w:r>
      <w:r w:rsidR="000C345F" w:rsidRPr="00C71461">
        <w:rPr>
          <w:rFonts w:cstheme="minorHAnsi"/>
          <w:shd w:val="clear" w:color="auto" w:fill="FFFFFF"/>
        </w:rPr>
        <w:t xml:space="preserve">; no </w:t>
      </w:r>
      <w:r w:rsidR="000C345F">
        <w:rPr>
          <w:rFonts w:cstheme="minorHAnsi"/>
          <w:shd w:val="clear" w:color="auto" w:fill="FFFFFF"/>
        </w:rPr>
        <w:t>real questions since</w:t>
      </w:r>
      <w:r w:rsidR="000C345F" w:rsidRPr="00C71461">
        <w:rPr>
          <w:rFonts w:cstheme="minorHAnsi"/>
          <w:shd w:val="clear" w:color="auto" w:fill="FFFFFF"/>
        </w:rPr>
        <w:t xml:space="preserve"> </w:t>
      </w:r>
      <w:r w:rsidR="000C345F">
        <w:rPr>
          <w:rFonts w:cstheme="minorHAnsi"/>
          <w:shd w:val="clear" w:color="auto" w:fill="FFFFFF"/>
        </w:rPr>
        <w:t xml:space="preserve">its partner in </w:t>
      </w:r>
      <w:r w:rsidR="000C345F" w:rsidRPr="00C71461">
        <w:rPr>
          <w:rFonts w:cstheme="minorHAnsi"/>
          <w:shd w:val="clear" w:color="auto" w:fill="FFFFFF"/>
        </w:rPr>
        <w:t xml:space="preserve">NSW has ‘the expertise’.  When the idea proves </w:t>
      </w:r>
      <w:r w:rsidR="000C345F">
        <w:rPr>
          <w:rFonts w:cstheme="minorHAnsi"/>
          <w:shd w:val="clear" w:color="auto" w:fill="FFFFFF"/>
        </w:rPr>
        <w:t>infeasible</w:t>
      </w:r>
      <w:r w:rsidR="000C345F" w:rsidRPr="00C71461">
        <w:rPr>
          <w:rFonts w:cstheme="minorHAnsi"/>
          <w:shd w:val="clear" w:color="auto" w:fill="FFFFFF"/>
        </w:rPr>
        <w:t xml:space="preserve"> the money would be diverted to </w:t>
      </w:r>
      <w:r w:rsidR="000C345F">
        <w:rPr>
          <w:rFonts w:cstheme="minorHAnsi"/>
          <w:shd w:val="clear" w:color="auto" w:fill="FFFFFF"/>
        </w:rPr>
        <w:t xml:space="preserve">the old favourite - </w:t>
      </w:r>
      <w:r w:rsidR="000C345F" w:rsidRPr="00C71461">
        <w:rPr>
          <w:rFonts w:cstheme="minorHAnsi"/>
          <w:shd w:val="clear" w:color="auto" w:fill="FFFFFF"/>
        </w:rPr>
        <w:t>roads.</w:t>
      </w:r>
      <w:r w:rsidR="000C345F" w:rsidRPr="00F27E6B">
        <w:rPr>
          <w:rStyle w:val="EndnoteReference"/>
          <w:rFonts w:cstheme="minorHAnsi"/>
          <w:shd w:val="clear" w:color="auto" w:fill="FFFFFF"/>
        </w:rPr>
        <w:endnoteReference w:id="6"/>
      </w:r>
    </w:p>
    <w:p w:rsidR="000C345F" w:rsidRPr="00C71461" w:rsidRDefault="007B7AA8" w:rsidP="000C345F">
      <w:pPr>
        <w:rPr>
          <w:rFonts w:cstheme="minorHAnsi"/>
          <w:shd w:val="clear" w:color="auto" w:fill="FFFFFF"/>
        </w:rPr>
      </w:pPr>
      <w:r>
        <w:rPr>
          <w:rFonts w:cstheme="minorHAnsi"/>
          <w:shd w:val="clear" w:color="auto" w:fill="FFFFFF"/>
        </w:rPr>
        <w:t>Any</w:t>
      </w:r>
      <w:r w:rsidR="000C345F">
        <w:rPr>
          <w:rFonts w:cstheme="minorHAnsi"/>
          <w:shd w:val="clear" w:color="auto" w:fill="FFFFFF"/>
        </w:rPr>
        <w:t xml:space="preserve"> </w:t>
      </w:r>
      <w:r w:rsidR="00D45F72">
        <w:rPr>
          <w:rFonts w:cstheme="minorHAnsi"/>
          <w:shd w:val="clear" w:color="auto" w:fill="FFFFFF"/>
        </w:rPr>
        <w:t xml:space="preserve">NSW </w:t>
      </w:r>
      <w:r w:rsidR="000C345F">
        <w:rPr>
          <w:rFonts w:cstheme="minorHAnsi"/>
          <w:shd w:val="clear" w:color="auto" w:fill="FFFFFF"/>
        </w:rPr>
        <w:t xml:space="preserve">Minister </w:t>
      </w:r>
      <w:r w:rsidR="00A25C4F">
        <w:rPr>
          <w:rFonts w:cstheme="minorHAnsi"/>
          <w:shd w:val="clear" w:color="auto" w:fill="FFFFFF"/>
        </w:rPr>
        <w:t>would be generally concerned and old-timers horrified if</w:t>
      </w:r>
      <w:r w:rsidR="000C345F">
        <w:rPr>
          <w:rFonts w:cstheme="minorHAnsi"/>
          <w:shd w:val="clear" w:color="auto" w:fill="FFFFFF"/>
        </w:rPr>
        <w:t xml:space="preserve"> that o</w:t>
      </w:r>
      <w:r w:rsidR="000C345F" w:rsidRPr="00C71461">
        <w:rPr>
          <w:rFonts w:cstheme="minorHAnsi"/>
          <w:shd w:val="clear" w:color="auto" w:fill="FFFFFF"/>
        </w:rPr>
        <w:t>utmoded approach is being dumped; http://johnmenadue.com/?p=10515.  Worse</w:t>
      </w:r>
      <w:r w:rsidR="000C345F">
        <w:rPr>
          <w:rFonts w:cstheme="minorHAnsi"/>
          <w:shd w:val="clear" w:color="auto" w:fill="FFFFFF"/>
        </w:rPr>
        <w:t xml:space="preserve">, </w:t>
      </w:r>
      <w:r w:rsidR="000C345F" w:rsidRPr="00C71461">
        <w:rPr>
          <w:rFonts w:cstheme="minorHAnsi"/>
          <w:shd w:val="clear" w:color="auto" w:fill="FFFFFF"/>
        </w:rPr>
        <w:t xml:space="preserve">they </w:t>
      </w:r>
      <w:r w:rsidR="000C345F">
        <w:rPr>
          <w:rFonts w:cstheme="minorHAnsi"/>
          <w:shd w:val="clear" w:color="auto" w:fill="FFFFFF"/>
        </w:rPr>
        <w:t>would sense</w:t>
      </w:r>
      <w:r w:rsidR="000C345F" w:rsidRPr="00C71461">
        <w:rPr>
          <w:rFonts w:cstheme="minorHAnsi"/>
          <w:shd w:val="clear" w:color="auto" w:fill="FFFFFF"/>
        </w:rPr>
        <w:t xml:space="preserve"> </w:t>
      </w:r>
      <w:r w:rsidR="00A25C4F">
        <w:rPr>
          <w:rFonts w:cstheme="minorHAnsi"/>
          <w:shd w:val="clear" w:color="auto" w:fill="FFFFFF"/>
        </w:rPr>
        <w:t xml:space="preserve">Commonwealth </w:t>
      </w:r>
      <w:r w:rsidR="000C345F">
        <w:rPr>
          <w:rFonts w:cstheme="minorHAnsi"/>
          <w:shd w:val="clear" w:color="auto" w:fill="FFFFFF"/>
        </w:rPr>
        <w:t>powers</w:t>
      </w:r>
      <w:r w:rsidR="00D45F72">
        <w:rPr>
          <w:rFonts w:cstheme="minorHAnsi"/>
          <w:shd w:val="clear" w:color="auto" w:fill="FFFFFF"/>
        </w:rPr>
        <w:t>-</w:t>
      </w:r>
      <w:r w:rsidR="000C345F">
        <w:rPr>
          <w:rFonts w:cstheme="minorHAnsi"/>
          <w:shd w:val="clear" w:color="auto" w:fill="FFFFFF"/>
        </w:rPr>
        <w:t>that</w:t>
      </w:r>
      <w:r w:rsidR="00D45F72">
        <w:rPr>
          <w:rFonts w:cstheme="minorHAnsi"/>
          <w:shd w:val="clear" w:color="auto" w:fill="FFFFFF"/>
        </w:rPr>
        <w:t>-</w:t>
      </w:r>
      <w:r w:rsidR="000C345F">
        <w:rPr>
          <w:rFonts w:cstheme="minorHAnsi"/>
          <w:shd w:val="clear" w:color="auto" w:fill="FFFFFF"/>
        </w:rPr>
        <w:t>be view</w:t>
      </w:r>
      <w:r w:rsidR="000C345F" w:rsidRPr="00C71461">
        <w:rPr>
          <w:rFonts w:cstheme="minorHAnsi"/>
          <w:shd w:val="clear" w:color="auto" w:fill="FFFFFF"/>
        </w:rPr>
        <w:t xml:space="preserve"> Badgerys Creek as part of a transport and land use network.</w:t>
      </w:r>
      <w:r w:rsidR="000C345F">
        <w:rPr>
          <w:rFonts w:cstheme="minorHAnsi"/>
          <w:shd w:val="clear" w:color="auto" w:fill="FFFFFF"/>
        </w:rPr>
        <w:t xml:space="preserve">  </w:t>
      </w:r>
    </w:p>
    <w:p w:rsidR="000F22B5" w:rsidRDefault="00201D56">
      <w:pPr>
        <w:rPr>
          <w:rFonts w:cstheme="minorHAnsi"/>
          <w:shd w:val="clear" w:color="auto" w:fill="FFFFFF"/>
        </w:rPr>
      </w:pPr>
      <w:r>
        <w:rPr>
          <w:rFonts w:cstheme="minorHAnsi"/>
          <w:shd w:val="clear" w:color="auto" w:fill="FFFFFF"/>
        </w:rPr>
        <w:t>More</w:t>
      </w:r>
      <w:r w:rsidR="000F22B5">
        <w:rPr>
          <w:rFonts w:cstheme="minorHAnsi"/>
          <w:shd w:val="clear" w:color="auto" w:fill="FFFFFF"/>
        </w:rPr>
        <w:t xml:space="preserve"> specific concern</w:t>
      </w:r>
      <w:r>
        <w:rPr>
          <w:rFonts w:cstheme="minorHAnsi"/>
          <w:shd w:val="clear" w:color="auto" w:fill="FFFFFF"/>
        </w:rPr>
        <w:t>s</w:t>
      </w:r>
      <w:r w:rsidR="000F22B5">
        <w:rPr>
          <w:rFonts w:cstheme="minorHAnsi"/>
          <w:shd w:val="clear" w:color="auto" w:fill="FFFFFF"/>
        </w:rPr>
        <w:t xml:space="preserve"> would arise from the</w:t>
      </w:r>
      <w:r w:rsidR="005B6BF8">
        <w:rPr>
          <w:rFonts w:cstheme="minorHAnsi"/>
          <w:shd w:val="clear" w:color="auto" w:fill="FFFFFF"/>
        </w:rPr>
        <w:t xml:space="preserve"> reported</w:t>
      </w:r>
      <w:r w:rsidR="000F22B5">
        <w:rPr>
          <w:rFonts w:cstheme="minorHAnsi"/>
          <w:shd w:val="clear" w:color="auto" w:fill="FFFFFF"/>
        </w:rPr>
        <w:t xml:space="preserve"> Commonwealth preference,</w:t>
      </w:r>
      <w:r w:rsidR="000F22B5" w:rsidRPr="00C71461">
        <w:rPr>
          <w:rFonts w:cstheme="minorHAnsi"/>
          <w:shd w:val="clear" w:color="auto" w:fill="FFFFFF"/>
        </w:rPr>
        <w:t xml:space="preserve"> </w:t>
      </w:r>
      <w:r w:rsidR="000F22B5">
        <w:rPr>
          <w:rFonts w:cstheme="minorHAnsi"/>
          <w:shd w:val="clear" w:color="auto" w:fill="FFFFFF"/>
        </w:rPr>
        <w:t xml:space="preserve">a </w:t>
      </w:r>
      <w:r w:rsidR="000F22B5" w:rsidRPr="00C71461">
        <w:rPr>
          <w:rFonts w:cstheme="minorHAnsi"/>
          <w:shd w:val="clear" w:color="auto" w:fill="FFFFFF"/>
        </w:rPr>
        <w:t>north-south line</w:t>
      </w:r>
      <w:r w:rsidR="000F22B5">
        <w:rPr>
          <w:rFonts w:cstheme="minorHAnsi"/>
          <w:shd w:val="clear" w:color="auto" w:fill="FFFFFF"/>
        </w:rPr>
        <w:t xml:space="preserve"> through Badgerys Creek.  </w:t>
      </w:r>
      <w:r w:rsidR="005B6BF8">
        <w:rPr>
          <w:rFonts w:cstheme="minorHAnsi"/>
          <w:shd w:val="clear" w:color="auto" w:fill="FFFFFF"/>
        </w:rPr>
        <w:t xml:space="preserve">Such a line </w:t>
      </w:r>
      <w:r w:rsidR="005B6BF8" w:rsidRPr="005B6BF8">
        <w:rPr>
          <w:rFonts w:cstheme="minorHAnsi"/>
          <w:u w:val="single"/>
          <w:shd w:val="clear" w:color="auto" w:fill="FFFFFF"/>
        </w:rPr>
        <w:t>would have been</w:t>
      </w:r>
      <w:r w:rsidR="005B6BF8">
        <w:rPr>
          <w:rFonts w:cstheme="minorHAnsi"/>
          <w:shd w:val="clear" w:color="auto" w:fill="FFFFFF"/>
        </w:rPr>
        <w:t xml:space="preserve"> a superior option.</w:t>
      </w:r>
    </w:p>
    <w:p w:rsidR="00E02FFC" w:rsidRPr="00F27E6B" w:rsidRDefault="000F22B5">
      <w:pPr>
        <w:rPr>
          <w:rFonts w:cstheme="minorHAnsi"/>
          <w:shd w:val="clear" w:color="auto" w:fill="FFFFFF"/>
        </w:rPr>
      </w:pPr>
      <w:r w:rsidRPr="00F27E6B">
        <w:rPr>
          <w:rFonts w:cstheme="minorHAnsi"/>
          <w:shd w:val="clear" w:color="auto" w:fill="FFFFFF"/>
        </w:rPr>
        <w:t xml:space="preserve">By connecting </w:t>
      </w:r>
      <w:r w:rsidR="005B6BF8">
        <w:rPr>
          <w:rFonts w:cstheme="minorHAnsi"/>
          <w:shd w:val="clear" w:color="auto" w:fill="FFFFFF"/>
        </w:rPr>
        <w:t xml:space="preserve">at least </w:t>
      </w:r>
      <w:r w:rsidRPr="00F27E6B">
        <w:rPr>
          <w:rFonts w:cstheme="minorHAnsi"/>
          <w:shd w:val="clear" w:color="auto" w:fill="FFFFFF"/>
        </w:rPr>
        <w:t xml:space="preserve">two existing commuter lines </w:t>
      </w:r>
      <w:r w:rsidR="005B6BF8">
        <w:rPr>
          <w:rFonts w:cstheme="minorHAnsi"/>
          <w:shd w:val="clear" w:color="auto" w:fill="FFFFFF"/>
        </w:rPr>
        <w:t>(</w:t>
      </w:r>
      <w:r w:rsidR="00A25C4F">
        <w:rPr>
          <w:rFonts w:cstheme="minorHAnsi"/>
          <w:shd w:val="clear" w:color="auto" w:fill="FFFFFF"/>
        </w:rPr>
        <w:t>S</w:t>
      </w:r>
      <w:r w:rsidR="005B6BF8">
        <w:rPr>
          <w:rFonts w:cstheme="minorHAnsi"/>
          <w:shd w:val="clear" w:color="auto" w:fill="FFFFFF"/>
        </w:rPr>
        <w:t xml:space="preserve">outh west </w:t>
      </w:r>
      <w:r w:rsidR="00A25C4F">
        <w:rPr>
          <w:rFonts w:cstheme="minorHAnsi"/>
          <w:shd w:val="clear" w:color="auto" w:fill="FFFFFF"/>
        </w:rPr>
        <w:t xml:space="preserve">line </w:t>
      </w:r>
      <w:r w:rsidR="005B6BF8">
        <w:rPr>
          <w:rFonts w:cstheme="minorHAnsi"/>
          <w:shd w:val="clear" w:color="auto" w:fill="FFFFFF"/>
        </w:rPr>
        <w:t>at Leppington, West</w:t>
      </w:r>
      <w:r w:rsidR="00A25C4F">
        <w:rPr>
          <w:rFonts w:cstheme="minorHAnsi"/>
          <w:shd w:val="clear" w:color="auto" w:fill="FFFFFF"/>
        </w:rPr>
        <w:t>ern</w:t>
      </w:r>
      <w:r w:rsidR="005B6BF8">
        <w:rPr>
          <w:rFonts w:cstheme="minorHAnsi"/>
          <w:shd w:val="clear" w:color="auto" w:fill="FFFFFF"/>
        </w:rPr>
        <w:t xml:space="preserve"> </w:t>
      </w:r>
      <w:r w:rsidR="00A25C4F">
        <w:rPr>
          <w:rFonts w:cstheme="minorHAnsi"/>
          <w:shd w:val="clear" w:color="auto" w:fill="FFFFFF"/>
        </w:rPr>
        <w:t xml:space="preserve">line </w:t>
      </w:r>
      <w:r w:rsidR="005B6BF8">
        <w:rPr>
          <w:rFonts w:cstheme="minorHAnsi"/>
          <w:shd w:val="clear" w:color="auto" w:fill="FFFFFF"/>
        </w:rPr>
        <w:t xml:space="preserve">at St Marys, possibly Richmond line at Schofields) </w:t>
      </w:r>
      <w:r>
        <w:rPr>
          <w:rFonts w:cstheme="minorHAnsi"/>
          <w:shd w:val="clear" w:color="auto" w:fill="FFFFFF"/>
        </w:rPr>
        <w:t xml:space="preserve">a north-south </w:t>
      </w:r>
      <w:r w:rsidR="005B6BF8">
        <w:rPr>
          <w:rFonts w:cstheme="minorHAnsi"/>
          <w:shd w:val="clear" w:color="auto" w:fill="FFFFFF"/>
        </w:rPr>
        <w:t>line</w:t>
      </w:r>
      <w:r w:rsidRPr="00F27E6B">
        <w:rPr>
          <w:rFonts w:cstheme="minorHAnsi"/>
          <w:shd w:val="clear" w:color="auto" w:fill="FFFFFF"/>
        </w:rPr>
        <w:t xml:space="preserve"> would substantially increase system capacity in western Sydney.  </w:t>
      </w:r>
      <w:r w:rsidRPr="00C71461">
        <w:rPr>
          <w:rFonts w:cstheme="minorHAnsi"/>
          <w:shd w:val="clear" w:color="auto" w:fill="FFFFFF"/>
        </w:rPr>
        <w:t>It would</w:t>
      </w:r>
      <w:r>
        <w:rPr>
          <w:rFonts w:cstheme="minorHAnsi"/>
          <w:shd w:val="clear" w:color="auto" w:fill="FFFFFF"/>
        </w:rPr>
        <w:t xml:space="preserve"> have</w:t>
      </w:r>
      <w:r w:rsidRPr="00C71461">
        <w:rPr>
          <w:rFonts w:cstheme="minorHAnsi"/>
          <w:shd w:val="clear" w:color="auto" w:fill="FFFFFF"/>
        </w:rPr>
        <w:t xml:space="preserve"> provide</w:t>
      </w:r>
      <w:r>
        <w:rPr>
          <w:rFonts w:cstheme="minorHAnsi"/>
          <w:shd w:val="clear" w:color="auto" w:fill="FFFFFF"/>
        </w:rPr>
        <w:t>d</w:t>
      </w:r>
      <w:r w:rsidRPr="00C71461">
        <w:rPr>
          <w:rFonts w:cstheme="minorHAnsi"/>
          <w:shd w:val="clear" w:color="auto" w:fill="FFFFFF"/>
        </w:rPr>
        <w:t xml:space="preserve"> the million or more people in lower socio-economic south west suburbs much better access to growing, well-paid jobs in the ‘global arc’.  It would </w:t>
      </w:r>
      <w:r>
        <w:rPr>
          <w:rFonts w:cstheme="minorHAnsi"/>
          <w:shd w:val="clear" w:color="auto" w:fill="FFFFFF"/>
        </w:rPr>
        <w:t xml:space="preserve">have </w:t>
      </w:r>
      <w:r w:rsidRPr="00C71461">
        <w:rPr>
          <w:rFonts w:cstheme="minorHAnsi"/>
          <w:shd w:val="clear" w:color="auto" w:fill="FFFFFF"/>
        </w:rPr>
        <w:t>connect</w:t>
      </w:r>
      <w:r>
        <w:rPr>
          <w:rFonts w:cstheme="minorHAnsi"/>
          <w:shd w:val="clear" w:color="auto" w:fill="FFFFFF"/>
        </w:rPr>
        <w:t>ed</w:t>
      </w:r>
      <w:r w:rsidRPr="00C71461">
        <w:rPr>
          <w:rFonts w:cstheme="minorHAnsi"/>
          <w:shd w:val="clear" w:color="auto" w:fill="FFFFFF"/>
        </w:rPr>
        <w:t xml:space="preserve"> the two airports, universities etc.  </w:t>
      </w:r>
      <w:r w:rsidR="00695194" w:rsidRPr="00F27E6B">
        <w:rPr>
          <w:rFonts w:cstheme="minorHAnsi"/>
          <w:shd w:val="clear" w:color="auto" w:fill="FFFFFF"/>
        </w:rPr>
        <w:t xml:space="preserve">It </w:t>
      </w:r>
      <w:r>
        <w:rPr>
          <w:rFonts w:cstheme="minorHAnsi"/>
          <w:shd w:val="clear" w:color="auto" w:fill="FFFFFF"/>
        </w:rPr>
        <w:t>would have been</w:t>
      </w:r>
      <w:r w:rsidR="00695194" w:rsidRPr="00F27E6B">
        <w:rPr>
          <w:rFonts w:cstheme="minorHAnsi"/>
          <w:shd w:val="clear" w:color="auto" w:fill="FFFFFF"/>
        </w:rPr>
        <w:t xml:space="preserve"> the type of thing needed for economic growth and promotion of fair opportunity</w:t>
      </w:r>
      <w:r w:rsidR="00DA6AC5" w:rsidRPr="00F27E6B">
        <w:rPr>
          <w:rFonts w:cstheme="minorHAnsi"/>
          <w:shd w:val="clear" w:color="auto" w:fill="FFFFFF"/>
        </w:rPr>
        <w:t xml:space="preserve"> even without an airport</w:t>
      </w:r>
      <w:r w:rsidR="00695194" w:rsidRPr="00F27E6B">
        <w:rPr>
          <w:rFonts w:cstheme="minorHAnsi"/>
          <w:shd w:val="clear" w:color="auto" w:fill="FFFFFF"/>
        </w:rPr>
        <w:t>.</w:t>
      </w:r>
      <w:r w:rsidR="00DA6AC5" w:rsidRPr="00F27E6B">
        <w:rPr>
          <w:rStyle w:val="EndnoteReference"/>
          <w:rFonts w:cstheme="minorHAnsi"/>
          <w:shd w:val="clear" w:color="auto" w:fill="FFFFFF"/>
        </w:rPr>
        <w:endnoteReference w:id="7"/>
      </w:r>
    </w:p>
    <w:p w:rsidR="000F22B5" w:rsidRDefault="00E02FFC" w:rsidP="000F22B5">
      <w:pPr>
        <w:rPr>
          <w:rFonts w:cstheme="minorHAnsi"/>
          <w:shd w:val="clear" w:color="auto" w:fill="FFFFFF"/>
        </w:rPr>
      </w:pPr>
      <w:r w:rsidRPr="00F27E6B">
        <w:rPr>
          <w:rFonts w:cstheme="minorHAnsi"/>
          <w:shd w:val="clear" w:color="auto" w:fill="FFFFFF"/>
        </w:rPr>
        <w:t xml:space="preserve">A north-south line </w:t>
      </w:r>
      <w:r w:rsidR="00C253FB">
        <w:rPr>
          <w:rFonts w:cstheme="minorHAnsi"/>
          <w:shd w:val="clear" w:color="auto" w:fill="FFFFFF"/>
        </w:rPr>
        <w:t>would</w:t>
      </w:r>
      <w:r w:rsidR="00C4001F">
        <w:rPr>
          <w:rFonts w:cstheme="minorHAnsi"/>
          <w:shd w:val="clear" w:color="auto" w:fill="FFFFFF"/>
        </w:rPr>
        <w:t xml:space="preserve"> </w:t>
      </w:r>
      <w:r w:rsidR="000F22B5">
        <w:rPr>
          <w:rFonts w:cstheme="minorHAnsi"/>
          <w:shd w:val="clear" w:color="auto" w:fill="FFFFFF"/>
        </w:rPr>
        <w:t xml:space="preserve">have been </w:t>
      </w:r>
      <w:r w:rsidR="00C253FB">
        <w:rPr>
          <w:rFonts w:cstheme="minorHAnsi"/>
          <w:shd w:val="clear" w:color="auto" w:fill="FFFFFF"/>
        </w:rPr>
        <w:t>be</w:t>
      </w:r>
      <w:r w:rsidR="00C4001F">
        <w:rPr>
          <w:rFonts w:cstheme="minorHAnsi"/>
          <w:shd w:val="clear" w:color="auto" w:fill="FFFFFF"/>
        </w:rPr>
        <w:t xml:space="preserve"> embedded </w:t>
      </w:r>
      <w:r w:rsidR="00C253FB">
        <w:rPr>
          <w:rFonts w:cstheme="minorHAnsi"/>
          <w:shd w:val="clear" w:color="auto" w:fill="FFFFFF"/>
        </w:rPr>
        <w:t xml:space="preserve">in </w:t>
      </w:r>
      <w:r w:rsidR="00C4001F">
        <w:rPr>
          <w:rFonts w:cstheme="minorHAnsi"/>
          <w:shd w:val="clear" w:color="auto" w:fill="FFFFFF"/>
        </w:rPr>
        <w:t>Sydney’s</w:t>
      </w:r>
      <w:r w:rsidR="00C253FB">
        <w:rPr>
          <w:rFonts w:cstheme="minorHAnsi"/>
          <w:shd w:val="clear" w:color="auto" w:fill="FFFFFF"/>
        </w:rPr>
        <w:t xml:space="preserve"> transport and urban fabric; an integral part of </w:t>
      </w:r>
      <w:r w:rsidR="00C224F2">
        <w:rPr>
          <w:rFonts w:cstheme="minorHAnsi"/>
          <w:shd w:val="clear" w:color="auto" w:fill="FFFFFF"/>
        </w:rPr>
        <w:t xml:space="preserve">network </w:t>
      </w:r>
      <w:r w:rsidR="00C4001F">
        <w:rPr>
          <w:rFonts w:cstheme="minorHAnsi"/>
          <w:shd w:val="clear" w:color="auto" w:fill="FFFFFF"/>
        </w:rPr>
        <w:t>infrastructure</w:t>
      </w:r>
      <w:r w:rsidR="00C253FB">
        <w:rPr>
          <w:rFonts w:cstheme="minorHAnsi"/>
          <w:shd w:val="clear" w:color="auto" w:fill="FFFFFF"/>
        </w:rPr>
        <w:t xml:space="preserve">.  </w:t>
      </w:r>
      <w:r w:rsidR="00C4001F">
        <w:rPr>
          <w:rFonts w:cstheme="minorHAnsi"/>
          <w:shd w:val="clear" w:color="auto" w:fill="FFFFFF"/>
        </w:rPr>
        <w:t>Moreover,</w:t>
      </w:r>
      <w:r w:rsidR="00C253FB">
        <w:rPr>
          <w:rFonts w:cstheme="minorHAnsi"/>
          <w:shd w:val="clear" w:color="auto" w:fill="FFFFFF"/>
        </w:rPr>
        <w:t xml:space="preserve"> a north-south line</w:t>
      </w:r>
      <w:r w:rsidR="00C224F2">
        <w:rPr>
          <w:rFonts w:cstheme="minorHAnsi"/>
          <w:shd w:val="clear" w:color="auto" w:fill="FFFFFF"/>
        </w:rPr>
        <w:t xml:space="preserve"> would </w:t>
      </w:r>
      <w:r w:rsidR="00D45F72">
        <w:rPr>
          <w:rFonts w:cstheme="minorHAnsi"/>
          <w:shd w:val="clear" w:color="auto" w:fill="FFFFFF"/>
        </w:rPr>
        <w:t>be</w:t>
      </w:r>
      <w:r w:rsidR="00C224F2">
        <w:rPr>
          <w:rFonts w:cstheme="minorHAnsi"/>
          <w:shd w:val="clear" w:color="auto" w:fill="FFFFFF"/>
        </w:rPr>
        <w:t xml:space="preserve"> a</w:t>
      </w:r>
      <w:r w:rsidR="00C4001F">
        <w:rPr>
          <w:rFonts w:cstheme="minorHAnsi"/>
          <w:shd w:val="clear" w:color="auto" w:fill="FFFFFF"/>
        </w:rPr>
        <w:t xml:space="preserve"> </w:t>
      </w:r>
      <w:r w:rsidRPr="00F27E6B">
        <w:rPr>
          <w:rFonts w:cstheme="minorHAnsi"/>
          <w:shd w:val="clear" w:color="auto" w:fill="FFFFFF"/>
        </w:rPr>
        <w:t xml:space="preserve">victory for </w:t>
      </w:r>
      <w:r w:rsidR="00C253FB">
        <w:rPr>
          <w:rFonts w:cstheme="minorHAnsi"/>
          <w:shd w:val="clear" w:color="auto" w:fill="FFFFFF"/>
        </w:rPr>
        <w:t>urban and</w:t>
      </w:r>
      <w:r w:rsidRPr="00F27E6B">
        <w:rPr>
          <w:rFonts w:cstheme="minorHAnsi"/>
          <w:shd w:val="clear" w:color="auto" w:fill="FFFFFF"/>
        </w:rPr>
        <w:t xml:space="preserve"> economic agenda</w:t>
      </w:r>
      <w:r w:rsidR="00C4001F">
        <w:rPr>
          <w:rFonts w:cstheme="minorHAnsi"/>
          <w:shd w:val="clear" w:color="auto" w:fill="FFFFFF"/>
        </w:rPr>
        <w:t>s</w:t>
      </w:r>
      <w:r w:rsidRPr="00F27E6B">
        <w:rPr>
          <w:rFonts w:cstheme="minorHAnsi"/>
          <w:shd w:val="clear" w:color="auto" w:fill="FFFFFF"/>
        </w:rPr>
        <w:t xml:space="preserve"> over </w:t>
      </w:r>
      <w:r w:rsidR="00FC17F3" w:rsidRPr="00F27E6B">
        <w:rPr>
          <w:rFonts w:cstheme="minorHAnsi"/>
          <w:shd w:val="clear" w:color="auto" w:fill="FFFFFF"/>
        </w:rPr>
        <w:t>infrastructure</w:t>
      </w:r>
      <w:r w:rsidRPr="00F27E6B">
        <w:rPr>
          <w:rFonts w:cstheme="minorHAnsi"/>
          <w:shd w:val="clear" w:color="auto" w:fill="FFFFFF"/>
        </w:rPr>
        <w:t xml:space="preserve"> shovellers</w:t>
      </w:r>
      <w:r w:rsidR="005E31CB">
        <w:rPr>
          <w:rFonts w:cstheme="minorHAnsi"/>
          <w:shd w:val="clear" w:color="auto" w:fill="FFFFFF"/>
        </w:rPr>
        <w:t xml:space="preserve">. </w:t>
      </w:r>
      <w:r w:rsidR="00E55EB7">
        <w:rPr>
          <w:rFonts w:cstheme="minorHAnsi"/>
          <w:shd w:val="clear" w:color="auto" w:fill="FFFFFF"/>
        </w:rPr>
        <w:t xml:space="preserve"> </w:t>
      </w:r>
    </w:p>
    <w:p w:rsidR="000F22B5" w:rsidRDefault="00D45F72" w:rsidP="000F22B5">
      <w:pPr>
        <w:rPr>
          <w:rFonts w:cstheme="minorHAnsi"/>
          <w:shd w:val="clear" w:color="auto" w:fill="FFFFFF"/>
        </w:rPr>
      </w:pPr>
      <w:r>
        <w:rPr>
          <w:rFonts w:cstheme="minorHAnsi"/>
          <w:shd w:val="clear" w:color="auto" w:fill="FFFFFF"/>
        </w:rPr>
        <w:lastRenderedPageBreak/>
        <w:t>Worse,</w:t>
      </w:r>
      <w:r w:rsidR="000F22B5">
        <w:rPr>
          <w:rFonts w:cstheme="minorHAnsi"/>
          <w:shd w:val="clear" w:color="auto" w:fill="FFFFFF"/>
        </w:rPr>
        <w:t xml:space="preserve"> in pushing for a north-south line the Commonwealth would be seen to do something the NSW government should have done, indeed would have done</w:t>
      </w:r>
      <w:r w:rsidR="00A25C4F">
        <w:rPr>
          <w:rFonts w:cstheme="minorHAnsi"/>
          <w:shd w:val="clear" w:color="auto" w:fill="FFFFFF"/>
        </w:rPr>
        <w:t>,</w:t>
      </w:r>
      <w:r w:rsidR="000F22B5">
        <w:rPr>
          <w:rFonts w:cstheme="minorHAnsi"/>
          <w:shd w:val="clear" w:color="auto" w:fill="FFFFFF"/>
        </w:rPr>
        <w:t xml:space="preserve"> under any sensible Sydney rail plan. </w:t>
      </w:r>
    </w:p>
    <w:p w:rsidR="00F4180F" w:rsidRDefault="00F4180F" w:rsidP="00F4180F">
      <w:pPr>
        <w:rPr>
          <w:rFonts w:cstheme="minorHAnsi"/>
          <w:shd w:val="clear" w:color="auto" w:fill="FFFFFF"/>
        </w:rPr>
      </w:pPr>
      <w:r>
        <w:rPr>
          <w:rFonts w:cstheme="minorHAnsi"/>
          <w:shd w:val="clear" w:color="auto" w:fill="FFFFFF"/>
        </w:rPr>
        <w:t xml:space="preserve">More ideas might follow.  </w:t>
      </w:r>
      <w:r w:rsidR="000F22B5">
        <w:rPr>
          <w:rFonts w:cstheme="minorHAnsi"/>
          <w:shd w:val="clear" w:color="auto" w:fill="FFFFFF"/>
        </w:rPr>
        <w:t>Who knows; Prime Ministerial scrutiny of Commonwealth donations to big roads?</w:t>
      </w:r>
      <w:r w:rsidR="00E50B90">
        <w:rPr>
          <w:rFonts w:cstheme="minorHAnsi"/>
          <w:shd w:val="clear" w:color="auto" w:fill="FFFFFF"/>
        </w:rPr>
        <w:t xml:space="preserve">  </w:t>
      </w:r>
      <w:r w:rsidR="005B6BF8">
        <w:rPr>
          <w:rFonts w:cstheme="minorHAnsi"/>
          <w:shd w:val="clear" w:color="auto" w:fill="FFFFFF"/>
        </w:rPr>
        <w:t xml:space="preserve">The idea that the Commonwealth </w:t>
      </w:r>
      <w:r w:rsidR="00D45F72">
        <w:rPr>
          <w:rFonts w:cstheme="minorHAnsi"/>
          <w:shd w:val="clear" w:color="auto" w:fill="FFFFFF"/>
        </w:rPr>
        <w:t>c</w:t>
      </w:r>
      <w:r w:rsidR="005B6BF8">
        <w:rPr>
          <w:rFonts w:cstheme="minorHAnsi"/>
          <w:shd w:val="clear" w:color="auto" w:fill="FFFFFF"/>
        </w:rPr>
        <w:t>ould have</w:t>
      </w:r>
      <w:r>
        <w:rPr>
          <w:rFonts w:cstheme="minorHAnsi"/>
          <w:shd w:val="clear" w:color="auto" w:fill="FFFFFF"/>
        </w:rPr>
        <w:t xml:space="preserve"> thought of a north-south line </w:t>
      </w:r>
      <w:r w:rsidR="000F22B5">
        <w:rPr>
          <w:rFonts w:cstheme="minorHAnsi"/>
          <w:shd w:val="clear" w:color="auto" w:fill="FFFFFF"/>
        </w:rPr>
        <w:t>would be anathema</w:t>
      </w:r>
      <w:r>
        <w:rPr>
          <w:rFonts w:cstheme="minorHAnsi"/>
          <w:shd w:val="clear" w:color="auto" w:fill="FFFFFF"/>
        </w:rPr>
        <w:t xml:space="preserve"> to </w:t>
      </w:r>
      <w:r w:rsidR="000F22B5">
        <w:rPr>
          <w:rFonts w:cstheme="minorHAnsi"/>
          <w:shd w:val="clear" w:color="auto" w:fill="FFFFFF"/>
        </w:rPr>
        <w:t>S</w:t>
      </w:r>
      <w:r>
        <w:rPr>
          <w:rFonts w:cstheme="minorHAnsi"/>
          <w:shd w:val="clear" w:color="auto" w:fill="FFFFFF"/>
        </w:rPr>
        <w:t>tates righters</w:t>
      </w:r>
      <w:r w:rsidR="00E50B90">
        <w:rPr>
          <w:rFonts w:cstheme="minorHAnsi"/>
          <w:shd w:val="clear" w:color="auto" w:fill="FFFFFF"/>
        </w:rPr>
        <w:t>.</w:t>
      </w:r>
      <w:r w:rsidR="000F22B5">
        <w:rPr>
          <w:rFonts w:cstheme="minorHAnsi"/>
          <w:shd w:val="clear" w:color="auto" w:fill="FFFFFF"/>
        </w:rPr>
        <w:t xml:space="preserve"> </w:t>
      </w:r>
    </w:p>
    <w:p w:rsidR="00E50B90" w:rsidRDefault="00AD0F0E" w:rsidP="00E50B90">
      <w:pPr>
        <w:rPr>
          <w:rFonts w:cstheme="minorHAnsi"/>
          <w:shd w:val="clear" w:color="auto" w:fill="FFFFFF"/>
        </w:rPr>
      </w:pPr>
      <w:r>
        <w:rPr>
          <w:rFonts w:cstheme="minorHAnsi"/>
          <w:shd w:val="clear" w:color="auto" w:fill="FFFFFF"/>
        </w:rPr>
        <w:t>Coincidentally on</w:t>
      </w:r>
      <w:r w:rsidRPr="00F27E6B">
        <w:rPr>
          <w:rFonts w:cstheme="minorHAnsi"/>
          <w:shd w:val="clear" w:color="auto" w:fill="FFFFFF"/>
        </w:rPr>
        <w:t xml:space="preserve"> </w:t>
      </w:r>
      <w:r>
        <w:rPr>
          <w:rFonts w:cstheme="minorHAnsi"/>
          <w:shd w:val="clear" w:color="auto" w:fill="FFFFFF"/>
        </w:rPr>
        <w:t xml:space="preserve">the day </w:t>
      </w:r>
      <w:r w:rsidR="00A25C4F">
        <w:rPr>
          <w:rFonts w:cstheme="minorHAnsi"/>
          <w:shd w:val="clear" w:color="auto" w:fill="FFFFFF"/>
        </w:rPr>
        <w:t xml:space="preserve">of </w:t>
      </w:r>
      <w:r>
        <w:rPr>
          <w:rFonts w:cstheme="minorHAnsi"/>
          <w:shd w:val="clear" w:color="auto" w:fill="FFFFFF"/>
        </w:rPr>
        <w:t xml:space="preserve">Mr Saulwick’s </w:t>
      </w:r>
      <w:r w:rsidR="00E50B90">
        <w:rPr>
          <w:rFonts w:cstheme="minorHAnsi"/>
          <w:shd w:val="clear" w:color="auto" w:fill="FFFFFF"/>
        </w:rPr>
        <w:t>report</w:t>
      </w:r>
      <w:r w:rsidR="00A25C4F">
        <w:rPr>
          <w:rFonts w:cstheme="minorHAnsi"/>
          <w:shd w:val="clear" w:color="auto" w:fill="FFFFFF"/>
        </w:rPr>
        <w:t xml:space="preserve"> </w:t>
      </w:r>
      <w:r w:rsidRPr="00F27E6B">
        <w:rPr>
          <w:rFonts w:cstheme="minorHAnsi"/>
          <w:shd w:val="clear" w:color="auto" w:fill="FFFFFF"/>
        </w:rPr>
        <w:t xml:space="preserve">the jadebeagle drew an analogy between infrastructure </w:t>
      </w:r>
      <w:r w:rsidR="00F4180F">
        <w:rPr>
          <w:rFonts w:cstheme="minorHAnsi"/>
          <w:shd w:val="clear" w:color="auto" w:fill="FFFFFF"/>
        </w:rPr>
        <w:t>policy</w:t>
      </w:r>
      <w:r w:rsidRPr="00F27E6B">
        <w:rPr>
          <w:rFonts w:cstheme="minorHAnsi"/>
          <w:shd w:val="clear" w:color="auto" w:fill="FFFFFF"/>
        </w:rPr>
        <w:t xml:space="preserve"> and scenes in </w:t>
      </w:r>
      <w:r>
        <w:rPr>
          <w:rFonts w:cstheme="minorHAnsi"/>
          <w:shd w:val="clear" w:color="auto" w:fill="FFFFFF"/>
        </w:rPr>
        <w:t xml:space="preserve">the 1959 </w:t>
      </w:r>
      <w:r w:rsidRPr="00F27E6B">
        <w:rPr>
          <w:rFonts w:cstheme="minorHAnsi"/>
          <w:shd w:val="clear" w:color="auto" w:fill="FFFFFF"/>
        </w:rPr>
        <w:t xml:space="preserve">Ben Hur </w:t>
      </w:r>
      <w:r>
        <w:rPr>
          <w:rFonts w:cstheme="minorHAnsi"/>
          <w:shd w:val="clear" w:color="auto" w:fill="FFFFFF"/>
        </w:rPr>
        <w:t xml:space="preserve">movie.  </w:t>
      </w:r>
      <w:r w:rsidR="00E50B90">
        <w:rPr>
          <w:rFonts w:cstheme="minorHAnsi"/>
          <w:shd w:val="clear" w:color="auto" w:fill="FFFFFF"/>
        </w:rPr>
        <w:t xml:space="preserve">The beagle </w:t>
      </w:r>
      <w:r w:rsidRPr="00F27E6B">
        <w:rPr>
          <w:rFonts w:cstheme="minorHAnsi"/>
          <w:shd w:val="clear" w:color="auto" w:fill="FFFFFF"/>
        </w:rPr>
        <w:t xml:space="preserve">suggested the Prime Ministerial attitude to rail was akin to Mr Heston displaying </w:t>
      </w:r>
      <w:r>
        <w:rPr>
          <w:rFonts w:cstheme="minorHAnsi"/>
          <w:shd w:val="clear" w:color="auto" w:fill="FFFFFF"/>
        </w:rPr>
        <w:t>a</w:t>
      </w:r>
      <w:r w:rsidRPr="00F27E6B">
        <w:rPr>
          <w:rFonts w:cstheme="minorHAnsi"/>
          <w:shd w:val="clear" w:color="auto" w:fill="FFFFFF"/>
        </w:rPr>
        <w:t xml:space="preserve"> Rolex</w:t>
      </w:r>
      <w:r>
        <w:rPr>
          <w:rFonts w:cstheme="minorHAnsi"/>
          <w:shd w:val="clear" w:color="auto" w:fill="FFFFFF"/>
        </w:rPr>
        <w:t xml:space="preserve"> watch</w:t>
      </w:r>
      <w:r w:rsidRPr="00F27E6B">
        <w:rPr>
          <w:rFonts w:cstheme="minorHAnsi"/>
          <w:shd w:val="clear" w:color="auto" w:fill="FFFFFF"/>
        </w:rPr>
        <w:t xml:space="preserve"> in </w:t>
      </w:r>
      <w:r>
        <w:rPr>
          <w:rFonts w:cstheme="minorHAnsi"/>
          <w:shd w:val="clear" w:color="auto" w:fill="FFFFFF"/>
        </w:rPr>
        <w:t>the epic’s</w:t>
      </w:r>
      <w:r w:rsidRPr="00F27E6B">
        <w:rPr>
          <w:rFonts w:cstheme="minorHAnsi"/>
          <w:shd w:val="clear" w:color="auto" w:fill="FFFFFF"/>
        </w:rPr>
        <w:t xml:space="preserve"> chariot race.</w:t>
      </w:r>
      <w:r w:rsidR="00E50B90">
        <w:rPr>
          <w:rFonts w:cstheme="minorHAnsi"/>
          <w:shd w:val="clear" w:color="auto" w:fill="FFFFFF"/>
        </w:rPr>
        <w:t xml:space="preserve"> </w:t>
      </w:r>
      <w:r>
        <w:rPr>
          <w:rFonts w:cstheme="minorHAnsi"/>
          <w:shd w:val="clear" w:color="auto" w:fill="FFFFFF"/>
        </w:rPr>
        <w:t xml:space="preserve">Mr Saulwick’s report </w:t>
      </w:r>
      <w:r w:rsidRPr="00F27E6B">
        <w:rPr>
          <w:rFonts w:cstheme="minorHAnsi"/>
          <w:shd w:val="clear" w:color="auto" w:fill="FFFFFF"/>
        </w:rPr>
        <w:t xml:space="preserve">is </w:t>
      </w:r>
      <w:r>
        <w:rPr>
          <w:rFonts w:cstheme="minorHAnsi"/>
          <w:shd w:val="clear" w:color="auto" w:fill="FFFFFF"/>
        </w:rPr>
        <w:t>more</w:t>
      </w:r>
      <w:r w:rsidRPr="00F27E6B">
        <w:rPr>
          <w:rFonts w:cstheme="minorHAnsi"/>
          <w:shd w:val="clear" w:color="auto" w:fill="FFFFFF"/>
        </w:rPr>
        <w:t xml:space="preserve"> evidence </w:t>
      </w:r>
      <w:r>
        <w:rPr>
          <w:rFonts w:cstheme="minorHAnsi"/>
          <w:shd w:val="clear" w:color="auto" w:fill="FFFFFF"/>
        </w:rPr>
        <w:t>of a real policy Rolex; that</w:t>
      </w:r>
      <w:r w:rsidRPr="00F27E6B">
        <w:rPr>
          <w:rFonts w:cstheme="minorHAnsi"/>
          <w:shd w:val="clear" w:color="auto" w:fill="FFFFFF"/>
        </w:rPr>
        <w:t xml:space="preserve"> </w:t>
      </w:r>
      <w:r>
        <w:rPr>
          <w:rFonts w:cstheme="minorHAnsi"/>
          <w:shd w:val="clear" w:color="auto" w:fill="FFFFFF"/>
        </w:rPr>
        <w:t>Commonwealth infrastructure policy is moving past a</w:t>
      </w:r>
      <w:r w:rsidRPr="00F27E6B">
        <w:rPr>
          <w:rFonts w:cstheme="minorHAnsi"/>
          <w:shd w:val="clear" w:color="auto" w:fill="FFFFFF"/>
        </w:rPr>
        <w:t xml:space="preserve"> ‘sword and sandal’ era.</w:t>
      </w:r>
      <w:r>
        <w:rPr>
          <w:rFonts w:cstheme="minorHAnsi"/>
          <w:shd w:val="clear" w:color="auto" w:fill="FFFFFF"/>
        </w:rPr>
        <w:t xml:space="preserve">  </w:t>
      </w:r>
      <w:r w:rsidR="00E50B90">
        <w:rPr>
          <w:rFonts w:cstheme="minorHAnsi"/>
          <w:shd w:val="clear" w:color="auto" w:fill="FFFFFF"/>
        </w:rPr>
        <w:t>The old brigade would not be amused.</w:t>
      </w:r>
      <w:r w:rsidR="003838C2">
        <w:rPr>
          <w:rStyle w:val="EndnoteReference"/>
          <w:rFonts w:cstheme="minorHAnsi"/>
          <w:shd w:val="clear" w:color="auto" w:fill="FFFFFF"/>
        </w:rPr>
        <w:endnoteReference w:id="8"/>
      </w:r>
      <w:r w:rsidR="00E50B90">
        <w:rPr>
          <w:rFonts w:cstheme="minorHAnsi"/>
          <w:shd w:val="clear" w:color="auto" w:fill="FFFFFF"/>
        </w:rPr>
        <w:t xml:space="preserve">  </w:t>
      </w:r>
    </w:p>
    <w:p w:rsidR="00A8374B" w:rsidRPr="009A15DC" w:rsidRDefault="00E50B90" w:rsidP="00E55EB7">
      <w:pPr>
        <w:pStyle w:val="Heading2"/>
        <w:rPr>
          <w:rFonts w:asciiTheme="minorHAnsi" w:hAnsiTheme="minorHAnsi" w:cstheme="minorHAnsi"/>
          <w:color w:val="auto"/>
          <w:shd w:val="clear" w:color="auto" w:fill="FFFFFF"/>
        </w:rPr>
      </w:pPr>
      <w:bookmarkStart w:id="3" w:name="_Toc484017877"/>
      <w:r w:rsidRPr="009A15DC">
        <w:rPr>
          <w:rFonts w:asciiTheme="minorHAnsi" w:hAnsiTheme="minorHAnsi" w:cstheme="minorHAnsi"/>
          <w:shd w:val="clear" w:color="auto" w:fill="FFFFFF"/>
        </w:rPr>
        <w:t>Would have been</w:t>
      </w:r>
      <w:r w:rsidR="00E55EB7" w:rsidRPr="009A15DC">
        <w:rPr>
          <w:rFonts w:asciiTheme="minorHAnsi" w:hAnsiTheme="minorHAnsi" w:cstheme="minorHAnsi"/>
          <w:shd w:val="clear" w:color="auto" w:fill="FFFFFF"/>
        </w:rPr>
        <w:t>?</w:t>
      </w:r>
      <w:bookmarkEnd w:id="3"/>
      <w:r w:rsidR="00DA6AC5" w:rsidRPr="009A15DC">
        <w:rPr>
          <w:rFonts w:asciiTheme="minorHAnsi" w:hAnsiTheme="minorHAnsi" w:cstheme="minorHAnsi"/>
          <w:color w:val="auto"/>
          <w:shd w:val="clear" w:color="auto" w:fill="FFFFFF"/>
        </w:rPr>
        <w:t xml:space="preserve">  </w:t>
      </w:r>
    </w:p>
    <w:p w:rsidR="00E55EB7" w:rsidRDefault="00454879">
      <w:pPr>
        <w:rPr>
          <w:rFonts w:cstheme="minorHAnsi"/>
          <w:shd w:val="clear" w:color="auto" w:fill="FFFFFF"/>
        </w:rPr>
      </w:pPr>
      <w:r w:rsidRPr="00F27E6B">
        <w:rPr>
          <w:rFonts w:cstheme="minorHAnsi"/>
          <w:shd w:val="clear" w:color="auto" w:fill="FFFFFF"/>
        </w:rPr>
        <w:t>However,</w:t>
      </w:r>
      <w:r w:rsidR="00E02FFC" w:rsidRPr="00F27E6B">
        <w:rPr>
          <w:rFonts w:cstheme="minorHAnsi"/>
          <w:shd w:val="clear" w:color="auto" w:fill="FFFFFF"/>
        </w:rPr>
        <w:t xml:space="preserve"> </w:t>
      </w:r>
      <w:r w:rsidR="00E55EB7">
        <w:rPr>
          <w:rFonts w:cstheme="minorHAnsi"/>
          <w:shd w:val="clear" w:color="auto" w:fill="FFFFFF"/>
        </w:rPr>
        <w:t xml:space="preserve">the </w:t>
      </w:r>
      <w:r w:rsidR="000072D0" w:rsidRPr="00F27E6B">
        <w:rPr>
          <w:rFonts w:cstheme="minorHAnsi"/>
          <w:shd w:val="clear" w:color="auto" w:fill="FFFFFF"/>
        </w:rPr>
        <w:t>‘</w:t>
      </w:r>
      <w:r w:rsidR="00E50B90" w:rsidRPr="00E50B90">
        <w:rPr>
          <w:rFonts w:cstheme="minorHAnsi"/>
          <w:u w:val="single"/>
          <w:shd w:val="clear" w:color="auto" w:fill="FFFFFF"/>
        </w:rPr>
        <w:t>would have been</w:t>
      </w:r>
      <w:r w:rsidR="000072D0" w:rsidRPr="00F27E6B">
        <w:rPr>
          <w:rFonts w:cstheme="minorHAnsi"/>
          <w:shd w:val="clear" w:color="auto" w:fill="FFFFFF"/>
        </w:rPr>
        <w:t xml:space="preserve">’ </w:t>
      </w:r>
      <w:r w:rsidR="00E50B90">
        <w:rPr>
          <w:rFonts w:cstheme="minorHAnsi"/>
          <w:shd w:val="clear" w:color="auto" w:fill="FFFFFF"/>
        </w:rPr>
        <w:t>phrase</w:t>
      </w:r>
      <w:r w:rsidR="00E55EB7">
        <w:rPr>
          <w:rFonts w:cstheme="minorHAnsi"/>
          <w:shd w:val="clear" w:color="auto" w:fill="FFFFFF"/>
        </w:rPr>
        <w:t xml:space="preserve"> </w:t>
      </w:r>
      <w:r w:rsidR="00E50B90" w:rsidRPr="00F27E6B">
        <w:rPr>
          <w:rFonts w:cstheme="minorHAnsi"/>
          <w:shd w:val="clear" w:color="auto" w:fill="FFFFFF"/>
        </w:rPr>
        <w:t>i</w:t>
      </w:r>
      <w:r w:rsidR="00E50B90">
        <w:rPr>
          <w:rFonts w:cstheme="minorHAnsi"/>
          <w:shd w:val="clear" w:color="auto" w:fill="FFFFFF"/>
        </w:rPr>
        <w:t>nvolves</w:t>
      </w:r>
      <w:r w:rsidR="00E50B90" w:rsidRPr="00F27E6B">
        <w:rPr>
          <w:rFonts w:cstheme="minorHAnsi"/>
          <w:shd w:val="clear" w:color="auto" w:fill="FFFFFF"/>
        </w:rPr>
        <w:t xml:space="preserve"> a real caveat</w:t>
      </w:r>
      <w:r w:rsidR="00E50B90">
        <w:rPr>
          <w:rFonts w:cstheme="minorHAnsi"/>
          <w:shd w:val="clear" w:color="auto" w:fill="FFFFFF"/>
        </w:rPr>
        <w:t xml:space="preserve"> </w:t>
      </w:r>
      <w:r w:rsidR="00AD0F0E">
        <w:rPr>
          <w:rFonts w:cstheme="minorHAnsi"/>
          <w:shd w:val="clear" w:color="auto" w:fill="FFFFFF"/>
        </w:rPr>
        <w:t>about a north-south line through Badgerys Creek</w:t>
      </w:r>
      <w:r w:rsidRPr="00F27E6B">
        <w:rPr>
          <w:rFonts w:cstheme="minorHAnsi"/>
          <w:shd w:val="clear" w:color="auto" w:fill="FFFFFF"/>
        </w:rPr>
        <w:t xml:space="preserve">. </w:t>
      </w:r>
    </w:p>
    <w:p w:rsidR="00AE22FF" w:rsidRDefault="006B7612" w:rsidP="00AE22FF">
      <w:pPr>
        <w:rPr>
          <w:rFonts w:cstheme="minorHAnsi"/>
          <w:shd w:val="clear" w:color="auto" w:fill="FFFFFF"/>
        </w:rPr>
      </w:pPr>
      <w:r w:rsidRPr="00F27E6B">
        <w:rPr>
          <w:rFonts w:cstheme="minorHAnsi"/>
          <w:shd w:val="clear" w:color="auto" w:fill="FFFFFF"/>
        </w:rPr>
        <w:t xml:space="preserve">The </w:t>
      </w:r>
      <w:r w:rsidR="00E55EB7">
        <w:rPr>
          <w:rFonts w:cstheme="minorHAnsi"/>
          <w:shd w:val="clear" w:color="auto" w:fill="FFFFFF"/>
        </w:rPr>
        <w:t xml:space="preserve">NSW </w:t>
      </w:r>
      <w:r w:rsidRPr="00F27E6B">
        <w:rPr>
          <w:rFonts w:cstheme="minorHAnsi"/>
          <w:shd w:val="clear" w:color="auto" w:fill="FFFFFF"/>
        </w:rPr>
        <w:t xml:space="preserve">government’s </w:t>
      </w:r>
      <w:r w:rsidR="00D45F72">
        <w:rPr>
          <w:rFonts w:cstheme="minorHAnsi"/>
          <w:shd w:val="clear" w:color="auto" w:fill="FFFFFF"/>
        </w:rPr>
        <w:t xml:space="preserve">Sydney </w:t>
      </w:r>
      <w:r w:rsidR="00454879" w:rsidRPr="00F27E6B">
        <w:rPr>
          <w:rFonts w:cstheme="minorHAnsi"/>
          <w:shd w:val="clear" w:color="auto" w:fill="FFFFFF"/>
        </w:rPr>
        <w:t>metro</w:t>
      </w:r>
      <w:r w:rsidR="00D45F72">
        <w:rPr>
          <w:rFonts w:cstheme="minorHAnsi"/>
          <w:shd w:val="clear" w:color="auto" w:fill="FFFFFF"/>
        </w:rPr>
        <w:t>, centrepiece of its rail ‘plan’,</w:t>
      </w:r>
      <w:r w:rsidR="00454879" w:rsidRPr="00F27E6B">
        <w:rPr>
          <w:rFonts w:cstheme="minorHAnsi"/>
          <w:shd w:val="clear" w:color="auto" w:fill="FFFFFF"/>
        </w:rPr>
        <w:t xml:space="preserve"> jeopardises </w:t>
      </w:r>
      <w:r w:rsidR="000D5945">
        <w:rPr>
          <w:rFonts w:cstheme="minorHAnsi"/>
          <w:shd w:val="clear" w:color="auto" w:fill="FFFFFF"/>
        </w:rPr>
        <w:t>the idea</w:t>
      </w:r>
      <w:r w:rsidR="00716804" w:rsidRPr="00F27E6B">
        <w:rPr>
          <w:rFonts w:cstheme="minorHAnsi"/>
          <w:shd w:val="clear" w:color="auto" w:fill="FFFFFF"/>
        </w:rPr>
        <w:t xml:space="preserve"> in several ways</w:t>
      </w:r>
      <w:r w:rsidR="00454879" w:rsidRPr="00F27E6B">
        <w:rPr>
          <w:rFonts w:cstheme="minorHAnsi"/>
          <w:shd w:val="clear" w:color="auto" w:fill="FFFFFF"/>
        </w:rPr>
        <w:t>.</w:t>
      </w:r>
      <w:r w:rsidR="00695194" w:rsidRPr="00F27E6B">
        <w:rPr>
          <w:rFonts w:cstheme="minorHAnsi"/>
          <w:shd w:val="clear" w:color="auto" w:fill="FFFFFF"/>
        </w:rPr>
        <w:t xml:space="preserve"> </w:t>
      </w:r>
      <w:r w:rsidR="00E02FFC" w:rsidRPr="00F27E6B">
        <w:rPr>
          <w:rFonts w:cstheme="minorHAnsi"/>
          <w:shd w:val="clear" w:color="auto" w:fill="FFFFFF"/>
        </w:rPr>
        <w:t xml:space="preserve"> </w:t>
      </w:r>
      <w:r w:rsidR="00E50B90">
        <w:rPr>
          <w:rFonts w:cstheme="minorHAnsi"/>
          <w:shd w:val="clear" w:color="auto" w:fill="FFFFFF"/>
        </w:rPr>
        <w:t xml:space="preserve">One example: tunnels too small for commuter trains </w:t>
      </w:r>
      <w:r w:rsidR="0033177E">
        <w:rPr>
          <w:rFonts w:cstheme="minorHAnsi"/>
          <w:shd w:val="clear" w:color="auto" w:fill="FFFFFF"/>
        </w:rPr>
        <w:t xml:space="preserve">in </w:t>
      </w:r>
      <w:r w:rsidR="00E50B90">
        <w:rPr>
          <w:rFonts w:cstheme="minorHAnsi"/>
          <w:shd w:val="clear" w:color="auto" w:fill="FFFFFF"/>
        </w:rPr>
        <w:t xml:space="preserve">the north-west metro </w:t>
      </w:r>
      <w:r w:rsidR="00CC4441">
        <w:rPr>
          <w:rFonts w:cstheme="minorHAnsi"/>
          <w:shd w:val="clear" w:color="auto" w:fill="FFFFFF"/>
        </w:rPr>
        <w:t xml:space="preserve">segment </w:t>
      </w:r>
      <w:r w:rsidR="00CE72DE">
        <w:rPr>
          <w:rFonts w:cstheme="minorHAnsi"/>
          <w:shd w:val="clear" w:color="auto" w:fill="FFFFFF"/>
        </w:rPr>
        <w:t xml:space="preserve">would </w:t>
      </w:r>
      <w:r w:rsidR="00E50B90">
        <w:rPr>
          <w:rFonts w:cstheme="minorHAnsi"/>
          <w:shd w:val="clear" w:color="auto" w:fill="FFFFFF"/>
        </w:rPr>
        <w:t xml:space="preserve">prevent </w:t>
      </w:r>
      <w:r w:rsidR="00CE72DE">
        <w:rPr>
          <w:rFonts w:cstheme="minorHAnsi"/>
          <w:shd w:val="clear" w:color="auto" w:fill="FFFFFF"/>
        </w:rPr>
        <w:t>many</w:t>
      </w:r>
      <w:r w:rsidR="00E50B90">
        <w:rPr>
          <w:rFonts w:cstheme="minorHAnsi"/>
          <w:shd w:val="clear" w:color="auto" w:fill="FFFFFF"/>
        </w:rPr>
        <w:t xml:space="preserve"> options for </w:t>
      </w:r>
      <w:r w:rsidR="00830F06">
        <w:rPr>
          <w:rFonts w:cstheme="minorHAnsi"/>
          <w:shd w:val="clear" w:color="auto" w:fill="FFFFFF"/>
        </w:rPr>
        <w:t xml:space="preserve">future </w:t>
      </w:r>
      <w:r w:rsidR="00E50B90">
        <w:rPr>
          <w:rFonts w:cstheme="minorHAnsi"/>
          <w:shd w:val="clear" w:color="auto" w:fill="FFFFFF"/>
        </w:rPr>
        <w:t xml:space="preserve">commuter </w:t>
      </w:r>
      <w:r w:rsidR="00830F06">
        <w:rPr>
          <w:rFonts w:cstheme="minorHAnsi"/>
          <w:shd w:val="clear" w:color="auto" w:fill="FFFFFF"/>
        </w:rPr>
        <w:t xml:space="preserve">rail </w:t>
      </w:r>
      <w:r w:rsidR="00E50B90">
        <w:rPr>
          <w:rFonts w:cstheme="minorHAnsi"/>
          <w:shd w:val="clear" w:color="auto" w:fill="FFFFFF"/>
        </w:rPr>
        <w:t xml:space="preserve">services into the global arc via Castle Hill, Parramatta or Epping.  </w:t>
      </w:r>
      <w:r w:rsidR="00CE72DE">
        <w:rPr>
          <w:rFonts w:cstheme="minorHAnsi"/>
          <w:shd w:val="clear" w:color="auto" w:fill="FFFFFF"/>
        </w:rPr>
        <w:t>N</w:t>
      </w:r>
      <w:r w:rsidR="00E50B90">
        <w:rPr>
          <w:rFonts w:cstheme="minorHAnsi"/>
          <w:shd w:val="clear" w:color="auto" w:fill="FFFFFF"/>
        </w:rPr>
        <w:t xml:space="preserve">orth bound commuter trains from Badgerys </w:t>
      </w:r>
      <w:r w:rsidR="005B6BF8">
        <w:rPr>
          <w:rFonts w:cstheme="minorHAnsi"/>
          <w:shd w:val="clear" w:color="auto" w:fill="FFFFFF"/>
        </w:rPr>
        <w:t xml:space="preserve">Creek </w:t>
      </w:r>
      <w:r w:rsidR="00E50B90">
        <w:rPr>
          <w:rFonts w:cstheme="minorHAnsi"/>
          <w:shd w:val="clear" w:color="auto" w:fill="FFFFFF"/>
        </w:rPr>
        <w:t xml:space="preserve">would need to use the Western line. </w:t>
      </w:r>
      <w:r w:rsidR="00AE22FF">
        <w:rPr>
          <w:rFonts w:cstheme="minorHAnsi"/>
          <w:shd w:val="clear" w:color="auto" w:fill="FFFFFF"/>
        </w:rPr>
        <w:t xml:space="preserve"> Presumably this is </w:t>
      </w:r>
      <w:r w:rsidR="005B6BF8">
        <w:rPr>
          <w:rFonts w:cstheme="minorHAnsi"/>
          <w:shd w:val="clear" w:color="auto" w:fill="FFFFFF"/>
        </w:rPr>
        <w:t xml:space="preserve">the reason </w:t>
      </w:r>
      <w:r w:rsidR="00AE22FF">
        <w:rPr>
          <w:rFonts w:cstheme="minorHAnsi"/>
          <w:shd w:val="clear" w:color="auto" w:fill="FFFFFF"/>
        </w:rPr>
        <w:t>the Western line is</w:t>
      </w:r>
      <w:r w:rsidR="00AE22FF" w:rsidRPr="00F27E6B">
        <w:rPr>
          <w:rFonts w:cstheme="minorHAnsi"/>
          <w:shd w:val="clear" w:color="auto" w:fill="FFFFFF"/>
        </w:rPr>
        <w:t xml:space="preserve"> mentioned </w:t>
      </w:r>
      <w:r w:rsidR="00CC4441">
        <w:rPr>
          <w:rFonts w:cstheme="minorHAnsi"/>
          <w:shd w:val="clear" w:color="auto" w:fill="FFFFFF"/>
        </w:rPr>
        <w:t>by Mr Saulwick</w:t>
      </w:r>
      <w:r w:rsidR="00AE22FF">
        <w:rPr>
          <w:rFonts w:cstheme="minorHAnsi"/>
          <w:shd w:val="clear" w:color="auto" w:fill="FFFFFF"/>
        </w:rPr>
        <w:t xml:space="preserve"> </w:t>
      </w:r>
      <w:r w:rsidR="00AE22FF" w:rsidRPr="00F27E6B">
        <w:rPr>
          <w:rFonts w:cstheme="minorHAnsi"/>
          <w:shd w:val="clear" w:color="auto" w:fill="FFFFFF"/>
        </w:rPr>
        <w:t>as key to the north-south idea.</w:t>
      </w:r>
    </w:p>
    <w:p w:rsidR="00AE22FF" w:rsidRDefault="00E50B90">
      <w:pPr>
        <w:rPr>
          <w:rFonts w:cstheme="minorHAnsi"/>
          <w:shd w:val="clear" w:color="auto" w:fill="FFFFFF"/>
        </w:rPr>
      </w:pPr>
      <w:r>
        <w:rPr>
          <w:rFonts w:cstheme="minorHAnsi"/>
          <w:shd w:val="clear" w:color="auto" w:fill="FFFFFF"/>
        </w:rPr>
        <w:t>Another</w:t>
      </w:r>
      <w:r w:rsidR="00695194" w:rsidRPr="00F27E6B">
        <w:rPr>
          <w:rFonts w:cstheme="minorHAnsi"/>
          <w:shd w:val="clear" w:color="auto" w:fill="FFFFFF"/>
        </w:rPr>
        <w:t xml:space="preserve"> example</w:t>
      </w:r>
      <w:r w:rsidR="002E0E44" w:rsidRPr="00F27E6B">
        <w:rPr>
          <w:rFonts w:cstheme="minorHAnsi"/>
          <w:shd w:val="clear" w:color="auto" w:fill="FFFFFF"/>
        </w:rPr>
        <w:t>:</w:t>
      </w:r>
      <w:r w:rsidR="00695194" w:rsidRPr="00F27E6B">
        <w:rPr>
          <w:rFonts w:cstheme="minorHAnsi"/>
          <w:shd w:val="clear" w:color="auto" w:fill="FFFFFF"/>
        </w:rPr>
        <w:t xml:space="preserve"> it is possible</w:t>
      </w:r>
      <w:r w:rsidR="00CC4441">
        <w:rPr>
          <w:rFonts w:cstheme="minorHAnsi"/>
          <w:shd w:val="clear" w:color="auto" w:fill="FFFFFF"/>
        </w:rPr>
        <w:t>,</w:t>
      </w:r>
      <w:r w:rsidR="0013144E" w:rsidRPr="00F27E6B">
        <w:rPr>
          <w:rFonts w:cstheme="minorHAnsi"/>
          <w:shd w:val="clear" w:color="auto" w:fill="FFFFFF"/>
        </w:rPr>
        <w:t xml:space="preserve"> but unknown whether</w:t>
      </w:r>
      <w:r w:rsidR="00CC4441">
        <w:rPr>
          <w:rFonts w:cstheme="minorHAnsi"/>
          <w:shd w:val="clear" w:color="auto" w:fill="FFFFFF"/>
        </w:rPr>
        <w:t>,</w:t>
      </w:r>
      <w:r w:rsidR="0013144E" w:rsidRPr="00F27E6B">
        <w:rPr>
          <w:rFonts w:cstheme="minorHAnsi"/>
          <w:shd w:val="clear" w:color="auto" w:fill="FFFFFF"/>
        </w:rPr>
        <w:t xml:space="preserve"> </w:t>
      </w:r>
      <w:r w:rsidR="00CC4441">
        <w:rPr>
          <w:rFonts w:cstheme="minorHAnsi"/>
          <w:shd w:val="clear" w:color="auto" w:fill="FFFFFF"/>
        </w:rPr>
        <w:t xml:space="preserve">Sydney </w:t>
      </w:r>
      <w:r w:rsidR="0013144E" w:rsidRPr="00F27E6B">
        <w:rPr>
          <w:rFonts w:cstheme="minorHAnsi"/>
          <w:shd w:val="clear" w:color="auto" w:fill="FFFFFF"/>
        </w:rPr>
        <w:t xml:space="preserve">metro </w:t>
      </w:r>
      <w:r w:rsidR="00695194" w:rsidRPr="00F27E6B">
        <w:rPr>
          <w:rFonts w:cstheme="minorHAnsi"/>
          <w:shd w:val="clear" w:color="auto" w:fill="FFFFFF"/>
        </w:rPr>
        <w:t>prevent</w:t>
      </w:r>
      <w:r w:rsidR="005E31CB">
        <w:rPr>
          <w:rFonts w:cstheme="minorHAnsi"/>
          <w:shd w:val="clear" w:color="auto" w:fill="FFFFFF"/>
        </w:rPr>
        <w:t>s</w:t>
      </w:r>
      <w:r w:rsidR="00695194" w:rsidRPr="00F27E6B">
        <w:rPr>
          <w:rFonts w:cstheme="minorHAnsi"/>
          <w:shd w:val="clear" w:color="auto" w:fill="FFFFFF"/>
        </w:rPr>
        <w:t xml:space="preserve"> </w:t>
      </w:r>
      <w:r w:rsidR="000D5945">
        <w:rPr>
          <w:rFonts w:cstheme="minorHAnsi"/>
          <w:shd w:val="clear" w:color="auto" w:fill="FFFFFF"/>
        </w:rPr>
        <w:t>a</w:t>
      </w:r>
      <w:r w:rsidR="00695194" w:rsidRPr="00F27E6B">
        <w:rPr>
          <w:rFonts w:cstheme="minorHAnsi"/>
          <w:shd w:val="clear" w:color="auto" w:fill="FFFFFF"/>
        </w:rPr>
        <w:t xml:space="preserve"> second commuter harbour crossing necessary to expand capacity on the </w:t>
      </w:r>
      <w:r w:rsidR="002E0E44" w:rsidRPr="00F27E6B">
        <w:rPr>
          <w:rFonts w:cstheme="minorHAnsi"/>
          <w:shd w:val="clear" w:color="auto" w:fill="FFFFFF"/>
        </w:rPr>
        <w:t>existing</w:t>
      </w:r>
      <w:r w:rsidR="00922095" w:rsidRPr="00F27E6B">
        <w:rPr>
          <w:rFonts w:cstheme="minorHAnsi"/>
          <w:shd w:val="clear" w:color="auto" w:fill="FFFFFF"/>
        </w:rPr>
        <w:t xml:space="preserve"> </w:t>
      </w:r>
      <w:r w:rsidR="0013144E" w:rsidRPr="00F27E6B">
        <w:rPr>
          <w:rFonts w:cstheme="minorHAnsi"/>
          <w:shd w:val="clear" w:color="auto" w:fill="FFFFFF"/>
        </w:rPr>
        <w:t>W</w:t>
      </w:r>
      <w:r w:rsidR="00695194" w:rsidRPr="00F27E6B">
        <w:rPr>
          <w:rFonts w:cstheme="minorHAnsi"/>
          <w:shd w:val="clear" w:color="auto" w:fill="FFFFFF"/>
        </w:rPr>
        <w:t>est</w:t>
      </w:r>
      <w:r w:rsidR="002E0E44" w:rsidRPr="00F27E6B">
        <w:rPr>
          <w:rFonts w:cstheme="minorHAnsi"/>
          <w:shd w:val="clear" w:color="auto" w:fill="FFFFFF"/>
        </w:rPr>
        <w:t>ern</w:t>
      </w:r>
      <w:r w:rsidR="00695194" w:rsidRPr="00F27E6B">
        <w:rPr>
          <w:rFonts w:cstheme="minorHAnsi"/>
          <w:shd w:val="clear" w:color="auto" w:fill="FFFFFF"/>
        </w:rPr>
        <w:t xml:space="preserve"> line</w:t>
      </w:r>
      <w:r w:rsidR="00AE22FF">
        <w:rPr>
          <w:rFonts w:cstheme="minorHAnsi"/>
          <w:shd w:val="clear" w:color="auto" w:fill="FFFFFF"/>
        </w:rPr>
        <w:t>.</w:t>
      </w:r>
    </w:p>
    <w:p w:rsidR="006A6026" w:rsidRDefault="006A6026">
      <w:pPr>
        <w:rPr>
          <w:rFonts w:cstheme="minorHAnsi"/>
          <w:shd w:val="clear" w:color="auto" w:fill="FFFFFF"/>
        </w:rPr>
      </w:pPr>
      <w:r>
        <w:rPr>
          <w:rFonts w:cstheme="minorHAnsi"/>
          <w:shd w:val="clear" w:color="auto" w:fill="FFFFFF"/>
        </w:rPr>
        <w:t>How could th</w:t>
      </w:r>
      <w:r w:rsidR="00AE22FF">
        <w:rPr>
          <w:rFonts w:cstheme="minorHAnsi"/>
          <w:shd w:val="clear" w:color="auto" w:fill="FFFFFF"/>
        </w:rPr>
        <w:t>is</w:t>
      </w:r>
      <w:r>
        <w:rPr>
          <w:rFonts w:cstheme="minorHAnsi"/>
          <w:shd w:val="clear" w:color="auto" w:fill="FFFFFF"/>
        </w:rPr>
        <w:t xml:space="preserve"> happen?  Perhaps the origin was in the </w:t>
      </w:r>
      <w:r w:rsidR="00CD67BF">
        <w:rPr>
          <w:rFonts w:cstheme="minorHAnsi"/>
          <w:shd w:val="clear" w:color="auto" w:fill="FFFFFF"/>
        </w:rPr>
        <w:t xml:space="preserve">June </w:t>
      </w:r>
      <w:r>
        <w:rPr>
          <w:rFonts w:cstheme="minorHAnsi"/>
          <w:shd w:val="clear" w:color="auto" w:fill="FFFFFF"/>
        </w:rPr>
        <w:t xml:space="preserve">2012 </w:t>
      </w:r>
      <w:r w:rsidR="00CD67BF">
        <w:rPr>
          <w:rFonts w:cstheme="minorHAnsi"/>
          <w:shd w:val="clear" w:color="auto" w:fill="FFFFFF"/>
        </w:rPr>
        <w:t>publication</w:t>
      </w:r>
      <w:r>
        <w:rPr>
          <w:rFonts w:cstheme="minorHAnsi"/>
          <w:shd w:val="clear" w:color="auto" w:fill="FFFFFF"/>
        </w:rPr>
        <w:t xml:space="preserve">, </w:t>
      </w:r>
      <w:r w:rsidRPr="00CC4441">
        <w:rPr>
          <w:rFonts w:cstheme="minorHAnsi"/>
          <w:i/>
          <w:shd w:val="clear" w:color="auto" w:fill="FFFFFF"/>
        </w:rPr>
        <w:t>Sydney</w:t>
      </w:r>
      <w:r w:rsidR="00E34619" w:rsidRPr="00CC4441">
        <w:rPr>
          <w:rFonts w:cstheme="minorHAnsi"/>
          <w:i/>
          <w:shd w:val="clear" w:color="auto" w:fill="FFFFFF"/>
        </w:rPr>
        <w:t>’</w:t>
      </w:r>
      <w:r w:rsidRPr="00CC4441">
        <w:rPr>
          <w:rFonts w:cstheme="minorHAnsi"/>
          <w:i/>
          <w:shd w:val="clear" w:color="auto" w:fill="FFFFFF"/>
        </w:rPr>
        <w:t>s Rail Future</w:t>
      </w:r>
      <w:r>
        <w:rPr>
          <w:rFonts w:cstheme="minorHAnsi"/>
          <w:shd w:val="clear" w:color="auto" w:fill="FFFFFF"/>
        </w:rPr>
        <w:t xml:space="preserve">, supposedly the starting point for the State government’s metro rail projects.  While </w:t>
      </w:r>
      <w:r w:rsidR="00AE22FF">
        <w:rPr>
          <w:rFonts w:cstheme="minorHAnsi"/>
          <w:shd w:val="clear" w:color="auto" w:fill="FFFFFF"/>
        </w:rPr>
        <w:t xml:space="preserve">presented </w:t>
      </w:r>
      <w:r w:rsidR="005B6BF8">
        <w:rPr>
          <w:rFonts w:cstheme="minorHAnsi"/>
          <w:shd w:val="clear" w:color="auto" w:fill="FFFFFF"/>
        </w:rPr>
        <w:t xml:space="preserve">as </w:t>
      </w:r>
      <w:r w:rsidR="00CC4441">
        <w:rPr>
          <w:rFonts w:cstheme="minorHAnsi"/>
          <w:shd w:val="clear" w:color="auto" w:fill="FFFFFF"/>
        </w:rPr>
        <w:t>the</w:t>
      </w:r>
      <w:r>
        <w:rPr>
          <w:rFonts w:cstheme="minorHAnsi"/>
          <w:shd w:val="clear" w:color="auto" w:fill="FFFFFF"/>
        </w:rPr>
        <w:t xml:space="preserve"> </w:t>
      </w:r>
      <w:r w:rsidR="00CC4441">
        <w:rPr>
          <w:rFonts w:cstheme="minorHAnsi"/>
          <w:shd w:val="clear" w:color="auto" w:fill="FFFFFF"/>
        </w:rPr>
        <w:t>‘</w:t>
      </w:r>
      <w:r>
        <w:rPr>
          <w:rFonts w:cstheme="minorHAnsi"/>
          <w:shd w:val="clear" w:color="auto" w:fill="FFFFFF"/>
        </w:rPr>
        <w:t>plan</w:t>
      </w:r>
      <w:r w:rsidR="00CC4441">
        <w:rPr>
          <w:rFonts w:cstheme="minorHAnsi"/>
          <w:shd w:val="clear" w:color="auto" w:fill="FFFFFF"/>
        </w:rPr>
        <w:t>’</w:t>
      </w:r>
      <w:r>
        <w:rPr>
          <w:rFonts w:cstheme="minorHAnsi"/>
          <w:shd w:val="clear" w:color="auto" w:fill="FFFFFF"/>
        </w:rPr>
        <w:t xml:space="preserve"> for the future, the document did not mention the possibility of an airport at Badgerys Creek</w:t>
      </w:r>
      <w:r w:rsidR="00CD67BF">
        <w:rPr>
          <w:rFonts w:cstheme="minorHAnsi"/>
          <w:shd w:val="clear" w:color="auto" w:fill="FFFFFF"/>
        </w:rPr>
        <w:t xml:space="preserve">.  This </w:t>
      </w:r>
      <w:r w:rsidR="00CC4441">
        <w:rPr>
          <w:rFonts w:cstheme="minorHAnsi"/>
          <w:shd w:val="clear" w:color="auto" w:fill="FFFFFF"/>
        </w:rPr>
        <w:t xml:space="preserve">failure </w:t>
      </w:r>
      <w:r w:rsidR="00CD67BF">
        <w:rPr>
          <w:rFonts w:cstheme="minorHAnsi"/>
          <w:shd w:val="clear" w:color="auto" w:fill="FFFFFF"/>
        </w:rPr>
        <w:t>is</w:t>
      </w:r>
      <w:r>
        <w:rPr>
          <w:rFonts w:cstheme="minorHAnsi"/>
          <w:shd w:val="clear" w:color="auto" w:fill="FFFFFF"/>
        </w:rPr>
        <w:t xml:space="preserve"> consistent with views expressed </w:t>
      </w:r>
      <w:r w:rsidR="00CD67BF">
        <w:rPr>
          <w:rFonts w:cstheme="minorHAnsi"/>
          <w:shd w:val="clear" w:color="auto" w:fill="FFFFFF"/>
        </w:rPr>
        <w:t>in March 2012 by</w:t>
      </w:r>
      <w:r>
        <w:rPr>
          <w:rFonts w:cstheme="minorHAnsi"/>
          <w:shd w:val="clear" w:color="auto" w:fill="FFFFFF"/>
        </w:rPr>
        <w:t xml:space="preserve"> then Premier</w:t>
      </w:r>
      <w:r w:rsidR="00CD67BF">
        <w:rPr>
          <w:rFonts w:cstheme="minorHAnsi"/>
          <w:shd w:val="clear" w:color="auto" w:fill="FFFFFF"/>
        </w:rPr>
        <w:t xml:space="preserve"> the Hon. Barry O’Farrell MP, reportedly reiterated by then Transport Minister</w:t>
      </w:r>
      <w:r w:rsidR="00CC4441">
        <w:rPr>
          <w:rFonts w:cstheme="minorHAnsi"/>
          <w:shd w:val="clear" w:color="auto" w:fill="FFFFFF"/>
        </w:rPr>
        <w:t xml:space="preserve">, </w:t>
      </w:r>
      <w:r w:rsidR="00CD67BF">
        <w:rPr>
          <w:rFonts w:cstheme="minorHAnsi"/>
          <w:shd w:val="clear" w:color="auto" w:fill="FFFFFF"/>
        </w:rPr>
        <w:t>now Premier</w:t>
      </w:r>
      <w:r w:rsidR="00CC4441">
        <w:rPr>
          <w:rFonts w:cstheme="minorHAnsi"/>
          <w:shd w:val="clear" w:color="auto" w:fill="FFFFFF"/>
        </w:rPr>
        <w:t>,</w:t>
      </w:r>
      <w:r w:rsidR="00CD67BF">
        <w:rPr>
          <w:rFonts w:cstheme="minorHAnsi"/>
          <w:shd w:val="clear" w:color="auto" w:fill="FFFFFF"/>
        </w:rPr>
        <w:t xml:space="preserve"> the Hon. Gladys Berejiklian MP</w:t>
      </w:r>
      <w:r w:rsidR="00E34619">
        <w:rPr>
          <w:rFonts w:cstheme="minorHAnsi"/>
          <w:shd w:val="clear" w:color="auto" w:fill="FFFFFF"/>
        </w:rPr>
        <w:t>;</w:t>
      </w:r>
      <w:r>
        <w:rPr>
          <w:rFonts w:cstheme="minorHAnsi"/>
          <w:shd w:val="clear" w:color="auto" w:fill="FFFFFF"/>
        </w:rPr>
        <w:t xml:space="preserve"> there should be no second airport in the Sydney basin</w:t>
      </w:r>
      <w:r w:rsidR="00CC4441">
        <w:rPr>
          <w:rFonts w:cstheme="minorHAnsi"/>
          <w:shd w:val="clear" w:color="auto" w:fill="FFFFFF"/>
        </w:rPr>
        <w:t>.  That</w:t>
      </w:r>
      <w:r w:rsidR="00CD67BF">
        <w:rPr>
          <w:rFonts w:cstheme="minorHAnsi"/>
          <w:shd w:val="clear" w:color="auto" w:fill="FFFFFF"/>
        </w:rPr>
        <w:t xml:space="preserve"> view had changed by </w:t>
      </w:r>
      <w:r w:rsidR="00CC4441">
        <w:rPr>
          <w:rFonts w:cstheme="minorHAnsi"/>
          <w:shd w:val="clear" w:color="auto" w:fill="FFFFFF"/>
        </w:rPr>
        <w:t>mid-2013, when</w:t>
      </w:r>
      <w:r w:rsidR="00E34619">
        <w:rPr>
          <w:rFonts w:cstheme="minorHAnsi"/>
          <w:shd w:val="clear" w:color="auto" w:fill="FFFFFF"/>
        </w:rPr>
        <w:t xml:space="preserve"> the Coalition </w:t>
      </w:r>
      <w:r w:rsidR="00CC4441">
        <w:rPr>
          <w:rFonts w:cstheme="minorHAnsi"/>
          <w:shd w:val="clear" w:color="auto" w:fill="FFFFFF"/>
        </w:rPr>
        <w:t>had taken office in Canberra</w:t>
      </w:r>
      <w:r>
        <w:rPr>
          <w:rFonts w:cstheme="minorHAnsi"/>
          <w:shd w:val="clear" w:color="auto" w:fill="FFFFFF"/>
        </w:rPr>
        <w:t>.</w:t>
      </w:r>
      <w:r>
        <w:rPr>
          <w:rStyle w:val="EndnoteReference"/>
          <w:rFonts w:cstheme="minorHAnsi"/>
          <w:shd w:val="clear" w:color="auto" w:fill="FFFFFF"/>
        </w:rPr>
        <w:endnoteReference w:id="9"/>
      </w:r>
    </w:p>
    <w:p w:rsidR="006A6026" w:rsidRDefault="00E34619">
      <w:pPr>
        <w:rPr>
          <w:rFonts w:cstheme="minorHAnsi"/>
          <w:shd w:val="clear" w:color="auto" w:fill="FFFFFF"/>
        </w:rPr>
      </w:pPr>
      <w:r>
        <w:rPr>
          <w:rFonts w:cstheme="minorHAnsi"/>
          <w:shd w:val="clear" w:color="auto" w:fill="FFFFFF"/>
        </w:rPr>
        <w:t>Yet i</w:t>
      </w:r>
      <w:r w:rsidR="006A6026">
        <w:rPr>
          <w:rFonts w:cstheme="minorHAnsi"/>
          <w:shd w:val="clear" w:color="auto" w:fill="FFFFFF"/>
        </w:rPr>
        <w:t>n typical NSW ‘double</w:t>
      </w:r>
      <w:r w:rsidR="009E6C0E">
        <w:rPr>
          <w:rFonts w:cstheme="minorHAnsi"/>
          <w:shd w:val="clear" w:color="auto" w:fill="FFFFFF"/>
        </w:rPr>
        <w:t xml:space="preserve"> up</w:t>
      </w:r>
      <w:r w:rsidR="006A6026">
        <w:rPr>
          <w:rFonts w:cstheme="minorHAnsi"/>
          <w:shd w:val="clear" w:color="auto" w:fill="FFFFFF"/>
        </w:rPr>
        <w:t xml:space="preserve">’ style, the recent </w:t>
      </w:r>
      <w:r w:rsidR="00CE72DE">
        <w:rPr>
          <w:rFonts w:cstheme="minorHAnsi"/>
          <w:shd w:val="clear" w:color="auto" w:fill="FFFFFF"/>
        </w:rPr>
        <w:t xml:space="preserve">(summary) </w:t>
      </w:r>
      <w:r w:rsidR="006A6026">
        <w:rPr>
          <w:rFonts w:cstheme="minorHAnsi"/>
          <w:shd w:val="clear" w:color="auto" w:fill="FFFFFF"/>
        </w:rPr>
        <w:t>business case for Sydney metro</w:t>
      </w:r>
      <w:r w:rsidR="00CC4441">
        <w:rPr>
          <w:rFonts w:cstheme="minorHAnsi"/>
          <w:shd w:val="clear" w:color="auto" w:fill="FFFFFF"/>
        </w:rPr>
        <w:t>, October 2016,</w:t>
      </w:r>
      <w:r w:rsidR="006A6026">
        <w:rPr>
          <w:rFonts w:cstheme="minorHAnsi"/>
          <w:shd w:val="clear" w:color="auto" w:fill="FFFFFF"/>
        </w:rPr>
        <w:t xml:space="preserve"> also ignored the </w:t>
      </w:r>
      <w:r w:rsidR="00CC4441">
        <w:rPr>
          <w:rFonts w:cstheme="minorHAnsi"/>
          <w:shd w:val="clear" w:color="auto" w:fill="FFFFFF"/>
        </w:rPr>
        <w:t xml:space="preserve">planned </w:t>
      </w:r>
      <w:r w:rsidR="006A6026">
        <w:rPr>
          <w:rFonts w:cstheme="minorHAnsi"/>
          <w:shd w:val="clear" w:color="auto" w:fill="FFFFFF"/>
        </w:rPr>
        <w:t>airport.</w:t>
      </w:r>
      <w:r w:rsidR="006A6026">
        <w:rPr>
          <w:rStyle w:val="EndnoteReference"/>
          <w:rFonts w:cstheme="minorHAnsi"/>
          <w:shd w:val="clear" w:color="auto" w:fill="FFFFFF"/>
        </w:rPr>
        <w:endnoteReference w:id="10"/>
      </w:r>
    </w:p>
    <w:p w:rsidR="00AE22FF" w:rsidRDefault="00F4180F">
      <w:pPr>
        <w:rPr>
          <w:rFonts w:cstheme="minorHAnsi"/>
          <w:shd w:val="clear" w:color="auto" w:fill="FFFFFF"/>
        </w:rPr>
      </w:pPr>
      <w:r>
        <w:rPr>
          <w:rFonts w:cstheme="minorHAnsi"/>
          <w:shd w:val="clear" w:color="auto" w:fill="FFFFFF"/>
        </w:rPr>
        <w:t xml:space="preserve">It would be understandable if the </w:t>
      </w:r>
      <w:r w:rsidR="005B6BF8">
        <w:rPr>
          <w:rFonts w:cstheme="minorHAnsi"/>
          <w:shd w:val="clear" w:color="auto" w:fill="FFFFFF"/>
        </w:rPr>
        <w:t xml:space="preserve">present </w:t>
      </w:r>
      <w:r>
        <w:rPr>
          <w:rFonts w:cstheme="minorHAnsi"/>
          <w:shd w:val="clear" w:color="auto" w:fill="FFFFFF"/>
        </w:rPr>
        <w:t>NSW</w:t>
      </w:r>
      <w:r w:rsidR="00AD0F0E">
        <w:rPr>
          <w:rFonts w:cstheme="minorHAnsi"/>
          <w:shd w:val="clear" w:color="auto" w:fill="FFFFFF"/>
        </w:rPr>
        <w:t xml:space="preserve"> Minister </w:t>
      </w:r>
      <w:r w:rsidR="00AE22FF">
        <w:rPr>
          <w:rFonts w:cstheme="minorHAnsi"/>
          <w:shd w:val="clear" w:color="auto" w:fill="FFFFFF"/>
        </w:rPr>
        <w:t xml:space="preserve">thought exposure of any such </w:t>
      </w:r>
      <w:r w:rsidR="00CC4441">
        <w:rPr>
          <w:rFonts w:cstheme="minorHAnsi"/>
          <w:shd w:val="clear" w:color="auto" w:fill="FFFFFF"/>
        </w:rPr>
        <w:t>jeopardy</w:t>
      </w:r>
      <w:r w:rsidR="00AE22FF">
        <w:rPr>
          <w:rFonts w:cstheme="minorHAnsi"/>
          <w:shd w:val="clear" w:color="auto" w:fill="FFFFFF"/>
        </w:rPr>
        <w:t xml:space="preserve"> </w:t>
      </w:r>
      <w:r w:rsidR="007B7AA8">
        <w:rPr>
          <w:rFonts w:cstheme="minorHAnsi"/>
          <w:shd w:val="clear" w:color="auto" w:fill="FFFFFF"/>
        </w:rPr>
        <w:t>to</w:t>
      </w:r>
      <w:r w:rsidR="00AE22FF">
        <w:rPr>
          <w:rFonts w:cstheme="minorHAnsi"/>
          <w:shd w:val="clear" w:color="auto" w:fill="FFFFFF"/>
        </w:rPr>
        <w:t xml:space="preserve"> be a concern.  Discussion of north-south </w:t>
      </w:r>
      <w:r w:rsidR="005B6BF8">
        <w:rPr>
          <w:rFonts w:cstheme="minorHAnsi"/>
          <w:shd w:val="clear" w:color="auto" w:fill="FFFFFF"/>
        </w:rPr>
        <w:t xml:space="preserve">line </w:t>
      </w:r>
      <w:r w:rsidR="00AE22FF">
        <w:rPr>
          <w:rFonts w:cstheme="minorHAnsi"/>
          <w:shd w:val="clear" w:color="auto" w:fill="FFFFFF"/>
        </w:rPr>
        <w:t xml:space="preserve">options might </w:t>
      </w:r>
      <w:r w:rsidR="00CC4441">
        <w:rPr>
          <w:rFonts w:cstheme="minorHAnsi"/>
          <w:shd w:val="clear" w:color="auto" w:fill="FFFFFF"/>
        </w:rPr>
        <w:t xml:space="preserve">raise </w:t>
      </w:r>
      <w:r w:rsidR="00AE22FF">
        <w:rPr>
          <w:rFonts w:cstheme="minorHAnsi"/>
          <w:shd w:val="clear" w:color="auto" w:fill="FFFFFF"/>
        </w:rPr>
        <w:t xml:space="preserve">the </w:t>
      </w:r>
      <w:r w:rsidR="00CC4441">
        <w:rPr>
          <w:rFonts w:cstheme="minorHAnsi"/>
          <w:shd w:val="clear" w:color="auto" w:fill="FFFFFF"/>
        </w:rPr>
        <w:t>issue</w:t>
      </w:r>
      <w:r w:rsidR="00AE22FF">
        <w:rPr>
          <w:rFonts w:cstheme="minorHAnsi"/>
          <w:shd w:val="clear" w:color="auto" w:fill="FFFFFF"/>
        </w:rPr>
        <w:t xml:space="preserve">.  NSW would hardly welcome such a </w:t>
      </w:r>
      <w:r>
        <w:rPr>
          <w:rFonts w:cstheme="minorHAnsi"/>
          <w:shd w:val="clear" w:color="auto" w:fill="FFFFFF"/>
        </w:rPr>
        <w:t>distract</w:t>
      </w:r>
      <w:r w:rsidR="00AE22FF">
        <w:rPr>
          <w:rFonts w:cstheme="minorHAnsi"/>
          <w:shd w:val="clear" w:color="auto" w:fill="FFFFFF"/>
        </w:rPr>
        <w:t>ion</w:t>
      </w:r>
      <w:r>
        <w:rPr>
          <w:rFonts w:cstheme="minorHAnsi"/>
          <w:shd w:val="clear" w:color="auto" w:fill="FFFFFF"/>
        </w:rPr>
        <w:t xml:space="preserve"> from </w:t>
      </w:r>
      <w:r w:rsidR="00AE22FF">
        <w:rPr>
          <w:rFonts w:cstheme="minorHAnsi"/>
          <w:shd w:val="clear" w:color="auto" w:fill="FFFFFF"/>
        </w:rPr>
        <w:t xml:space="preserve">what </w:t>
      </w:r>
      <w:r w:rsidR="00CE72DE">
        <w:rPr>
          <w:rFonts w:cstheme="minorHAnsi"/>
          <w:shd w:val="clear" w:color="auto" w:fill="FFFFFF"/>
        </w:rPr>
        <w:t>c</w:t>
      </w:r>
      <w:r w:rsidR="00AE22FF">
        <w:rPr>
          <w:rFonts w:cstheme="minorHAnsi"/>
          <w:shd w:val="clear" w:color="auto" w:fill="FFFFFF"/>
        </w:rPr>
        <w:t xml:space="preserve">ould otherwise be a </w:t>
      </w:r>
      <w:r>
        <w:rPr>
          <w:rFonts w:cstheme="minorHAnsi"/>
          <w:shd w:val="clear" w:color="auto" w:fill="FFFFFF"/>
        </w:rPr>
        <w:t xml:space="preserve">triumphant roll-out of </w:t>
      </w:r>
      <w:r w:rsidR="00AE22FF">
        <w:rPr>
          <w:rFonts w:cstheme="minorHAnsi"/>
          <w:shd w:val="clear" w:color="auto" w:fill="FFFFFF"/>
        </w:rPr>
        <w:t>the</w:t>
      </w:r>
      <w:r>
        <w:rPr>
          <w:rFonts w:cstheme="minorHAnsi"/>
          <w:shd w:val="clear" w:color="auto" w:fill="FFFFFF"/>
        </w:rPr>
        <w:t xml:space="preserve">  metro</w:t>
      </w:r>
      <w:r w:rsidR="00AE22FF">
        <w:rPr>
          <w:rFonts w:cstheme="minorHAnsi"/>
          <w:shd w:val="clear" w:color="auto" w:fill="FFFFFF"/>
        </w:rPr>
        <w:t>; starting in 2019, coincidentally the same year as State and Commonwealth elections</w:t>
      </w:r>
      <w:r>
        <w:rPr>
          <w:rFonts w:cstheme="minorHAnsi"/>
          <w:shd w:val="clear" w:color="auto" w:fill="FFFFFF"/>
        </w:rPr>
        <w:t xml:space="preserve">.  </w:t>
      </w:r>
    </w:p>
    <w:p w:rsidR="004154B3" w:rsidRPr="00F27E6B" w:rsidRDefault="00F4180F">
      <w:pPr>
        <w:rPr>
          <w:rFonts w:cstheme="minorHAnsi"/>
          <w:shd w:val="clear" w:color="auto" w:fill="FFFFFF"/>
        </w:rPr>
      </w:pPr>
      <w:r>
        <w:rPr>
          <w:rFonts w:cstheme="minorHAnsi"/>
          <w:shd w:val="clear" w:color="auto" w:fill="FFFFFF"/>
        </w:rPr>
        <w:t>However, n</w:t>
      </w:r>
      <w:r w:rsidR="001510D3" w:rsidRPr="00F27E6B">
        <w:rPr>
          <w:rFonts w:cstheme="minorHAnsi"/>
          <w:shd w:val="clear" w:color="auto" w:fill="FFFFFF"/>
        </w:rPr>
        <w:t xml:space="preserve">ot knowing </w:t>
      </w:r>
      <w:r>
        <w:rPr>
          <w:rFonts w:cstheme="minorHAnsi"/>
          <w:shd w:val="clear" w:color="auto" w:fill="FFFFFF"/>
        </w:rPr>
        <w:t>whether or what</w:t>
      </w:r>
      <w:r w:rsidR="00716804" w:rsidRPr="00F27E6B">
        <w:rPr>
          <w:rFonts w:cstheme="minorHAnsi"/>
          <w:shd w:val="clear" w:color="auto" w:fill="FFFFFF"/>
        </w:rPr>
        <w:t xml:space="preserve"> </w:t>
      </w:r>
      <w:r w:rsidR="000D5945">
        <w:rPr>
          <w:rFonts w:cstheme="minorHAnsi"/>
          <w:shd w:val="clear" w:color="auto" w:fill="FFFFFF"/>
        </w:rPr>
        <w:t>problems</w:t>
      </w:r>
      <w:r w:rsidR="00716804" w:rsidRPr="00F27E6B">
        <w:rPr>
          <w:rFonts w:cstheme="minorHAnsi"/>
          <w:shd w:val="clear" w:color="auto" w:fill="FFFFFF"/>
        </w:rPr>
        <w:t xml:space="preserve"> </w:t>
      </w:r>
      <w:r w:rsidR="000D5945">
        <w:rPr>
          <w:rFonts w:cstheme="minorHAnsi"/>
          <w:shd w:val="clear" w:color="auto" w:fill="FFFFFF"/>
        </w:rPr>
        <w:t xml:space="preserve">metro </w:t>
      </w:r>
      <w:r w:rsidR="00CC4441">
        <w:rPr>
          <w:rFonts w:cstheme="minorHAnsi"/>
          <w:shd w:val="clear" w:color="auto" w:fill="FFFFFF"/>
        </w:rPr>
        <w:t xml:space="preserve">is </w:t>
      </w:r>
      <w:r w:rsidR="000D5945">
        <w:rPr>
          <w:rFonts w:cstheme="minorHAnsi"/>
          <w:shd w:val="clear" w:color="auto" w:fill="FFFFFF"/>
        </w:rPr>
        <w:t>caus</w:t>
      </w:r>
      <w:r w:rsidR="00CC4441">
        <w:rPr>
          <w:rFonts w:cstheme="minorHAnsi"/>
          <w:shd w:val="clear" w:color="auto" w:fill="FFFFFF"/>
        </w:rPr>
        <w:t>ing</w:t>
      </w:r>
      <w:r w:rsidR="005E31CB">
        <w:rPr>
          <w:rFonts w:cstheme="minorHAnsi"/>
          <w:shd w:val="clear" w:color="auto" w:fill="FFFFFF"/>
        </w:rPr>
        <w:t xml:space="preserve"> </w:t>
      </w:r>
      <w:r w:rsidR="00716804" w:rsidRPr="00F27E6B">
        <w:rPr>
          <w:rFonts w:cstheme="minorHAnsi"/>
          <w:shd w:val="clear" w:color="auto" w:fill="FFFFFF"/>
        </w:rPr>
        <w:t>Badgerys Creek</w:t>
      </w:r>
      <w:r w:rsidR="000D5945">
        <w:rPr>
          <w:rFonts w:cstheme="minorHAnsi"/>
          <w:shd w:val="clear" w:color="auto" w:fill="FFFFFF"/>
        </w:rPr>
        <w:t xml:space="preserve"> </w:t>
      </w:r>
      <w:r w:rsidR="001510D3" w:rsidRPr="00F27E6B">
        <w:rPr>
          <w:rFonts w:cstheme="minorHAnsi"/>
          <w:shd w:val="clear" w:color="auto" w:fill="FFFFFF"/>
        </w:rPr>
        <w:t xml:space="preserve">should </w:t>
      </w:r>
      <w:r w:rsidR="00DA6AC5" w:rsidRPr="00F27E6B">
        <w:rPr>
          <w:rFonts w:cstheme="minorHAnsi"/>
          <w:shd w:val="clear" w:color="auto" w:fill="FFFFFF"/>
        </w:rPr>
        <w:t>make</w:t>
      </w:r>
      <w:r w:rsidR="001510D3" w:rsidRPr="00F27E6B">
        <w:rPr>
          <w:rFonts w:cstheme="minorHAnsi"/>
          <w:shd w:val="clear" w:color="auto" w:fill="FFFFFF"/>
        </w:rPr>
        <w:t xml:space="preserve"> </w:t>
      </w:r>
      <w:r w:rsidR="00FC17F3" w:rsidRPr="00F27E6B">
        <w:rPr>
          <w:rFonts w:cstheme="minorHAnsi"/>
          <w:shd w:val="clear" w:color="auto" w:fill="FFFFFF"/>
        </w:rPr>
        <w:t xml:space="preserve">Sydneysiders, </w:t>
      </w:r>
      <w:r w:rsidR="00695194" w:rsidRPr="00F27E6B">
        <w:rPr>
          <w:rFonts w:cstheme="minorHAnsi"/>
          <w:shd w:val="clear" w:color="auto" w:fill="FFFFFF"/>
        </w:rPr>
        <w:t xml:space="preserve">the Prime Minister </w:t>
      </w:r>
      <w:r w:rsidR="00FC17F3" w:rsidRPr="00F27E6B">
        <w:rPr>
          <w:rFonts w:cstheme="minorHAnsi"/>
          <w:shd w:val="clear" w:color="auto" w:fill="FFFFFF"/>
        </w:rPr>
        <w:t>chief among them</w:t>
      </w:r>
      <w:r w:rsidR="00AA2D9A" w:rsidRPr="00F27E6B">
        <w:rPr>
          <w:rFonts w:cstheme="minorHAnsi"/>
          <w:shd w:val="clear" w:color="auto" w:fill="FFFFFF"/>
        </w:rPr>
        <w:t>,</w:t>
      </w:r>
      <w:r w:rsidR="00DA6AC5" w:rsidRPr="00F27E6B">
        <w:rPr>
          <w:rFonts w:cstheme="minorHAnsi"/>
          <w:shd w:val="clear" w:color="auto" w:fill="FFFFFF"/>
        </w:rPr>
        <w:t xml:space="preserve"> livid</w:t>
      </w:r>
      <w:r w:rsidR="00695194" w:rsidRPr="00F27E6B">
        <w:rPr>
          <w:rFonts w:cstheme="minorHAnsi"/>
          <w:shd w:val="clear" w:color="auto" w:fill="FFFFFF"/>
        </w:rPr>
        <w:t xml:space="preserve">. </w:t>
      </w:r>
      <w:r w:rsidR="00AA2D9A" w:rsidRPr="00F27E6B">
        <w:rPr>
          <w:rFonts w:cstheme="minorHAnsi"/>
          <w:shd w:val="clear" w:color="auto" w:fill="FFFFFF"/>
        </w:rPr>
        <w:t xml:space="preserve"> </w:t>
      </w:r>
      <w:r w:rsidR="00695194" w:rsidRPr="00F27E6B">
        <w:rPr>
          <w:rFonts w:cstheme="minorHAnsi"/>
          <w:shd w:val="clear" w:color="auto" w:fill="FFFFFF"/>
        </w:rPr>
        <w:t xml:space="preserve">Ms Turnbull, Chair of </w:t>
      </w:r>
      <w:r w:rsidR="00922095" w:rsidRPr="00F27E6B">
        <w:rPr>
          <w:rFonts w:cstheme="minorHAnsi"/>
          <w:shd w:val="clear" w:color="auto" w:fill="FFFFFF"/>
        </w:rPr>
        <w:t xml:space="preserve">the </w:t>
      </w:r>
      <w:r w:rsidR="004154B3" w:rsidRPr="00F27E6B">
        <w:rPr>
          <w:rFonts w:cstheme="minorHAnsi"/>
          <w:shd w:val="clear" w:color="auto" w:fill="FFFFFF"/>
        </w:rPr>
        <w:t xml:space="preserve">Greater Sydney </w:t>
      </w:r>
      <w:r w:rsidR="00695194" w:rsidRPr="00F27E6B">
        <w:rPr>
          <w:rFonts w:cstheme="minorHAnsi"/>
          <w:shd w:val="clear" w:color="auto" w:fill="FFFFFF"/>
        </w:rPr>
        <w:t>Commission</w:t>
      </w:r>
      <w:r w:rsidR="001510D3" w:rsidRPr="00F27E6B">
        <w:rPr>
          <w:rFonts w:cstheme="minorHAnsi"/>
          <w:shd w:val="clear" w:color="auto" w:fill="FFFFFF"/>
        </w:rPr>
        <w:t xml:space="preserve">, should be </w:t>
      </w:r>
      <w:r w:rsidR="00AD0F0E">
        <w:rPr>
          <w:rFonts w:cstheme="minorHAnsi"/>
          <w:shd w:val="clear" w:color="auto" w:fill="FFFFFF"/>
        </w:rPr>
        <w:t>very</w:t>
      </w:r>
      <w:r w:rsidR="001510D3" w:rsidRPr="00F27E6B">
        <w:rPr>
          <w:rFonts w:cstheme="minorHAnsi"/>
          <w:shd w:val="clear" w:color="auto" w:fill="FFFFFF"/>
        </w:rPr>
        <w:t xml:space="preserve"> concerned</w:t>
      </w:r>
      <w:r w:rsidR="004154B3" w:rsidRPr="00F27E6B">
        <w:rPr>
          <w:rFonts w:cstheme="minorHAnsi"/>
          <w:shd w:val="clear" w:color="auto" w:fill="FFFFFF"/>
        </w:rPr>
        <w:t>.</w:t>
      </w:r>
    </w:p>
    <w:p w:rsidR="00695194" w:rsidRDefault="00716804">
      <w:pPr>
        <w:rPr>
          <w:rFonts w:cstheme="minorHAnsi"/>
          <w:shd w:val="clear" w:color="auto" w:fill="FFFFFF"/>
        </w:rPr>
      </w:pPr>
      <w:r w:rsidRPr="00F27E6B">
        <w:rPr>
          <w:rFonts w:cstheme="minorHAnsi"/>
          <w:shd w:val="clear" w:color="auto" w:fill="FFFFFF"/>
        </w:rPr>
        <w:t>Th</w:t>
      </w:r>
      <w:r w:rsidR="00AD0F0E">
        <w:rPr>
          <w:rFonts w:cstheme="minorHAnsi"/>
          <w:shd w:val="clear" w:color="auto" w:fill="FFFFFF"/>
        </w:rPr>
        <w:t xml:space="preserve">e uncertainty </w:t>
      </w:r>
      <w:r w:rsidR="006A6026">
        <w:rPr>
          <w:rFonts w:cstheme="minorHAnsi"/>
          <w:shd w:val="clear" w:color="auto" w:fill="FFFFFF"/>
        </w:rPr>
        <w:t>abo</w:t>
      </w:r>
      <w:r w:rsidR="00AE22FF">
        <w:rPr>
          <w:rFonts w:cstheme="minorHAnsi"/>
          <w:shd w:val="clear" w:color="auto" w:fill="FFFFFF"/>
        </w:rPr>
        <w:t xml:space="preserve">ut this vitally important matter </w:t>
      </w:r>
      <w:r w:rsidR="004154B3" w:rsidRPr="00F27E6B">
        <w:rPr>
          <w:rFonts w:cstheme="minorHAnsi"/>
          <w:shd w:val="clear" w:color="auto" w:fill="FFFFFF"/>
        </w:rPr>
        <w:t xml:space="preserve">would partly explain the </w:t>
      </w:r>
      <w:r w:rsidR="000D5945">
        <w:rPr>
          <w:rFonts w:cstheme="minorHAnsi"/>
          <w:shd w:val="clear" w:color="auto" w:fill="FFFFFF"/>
        </w:rPr>
        <w:t xml:space="preserve">new </w:t>
      </w:r>
      <w:r w:rsidR="004154B3" w:rsidRPr="00F27E6B">
        <w:rPr>
          <w:rFonts w:cstheme="minorHAnsi"/>
          <w:shd w:val="clear" w:color="auto" w:fill="FFFFFF"/>
        </w:rPr>
        <w:t xml:space="preserve">interest of the Prime Minister’s portfolio in urban rail.  And </w:t>
      </w:r>
      <w:r w:rsidR="00AD0F0E">
        <w:rPr>
          <w:rFonts w:cstheme="minorHAnsi"/>
          <w:shd w:val="clear" w:color="auto" w:fill="FFFFFF"/>
        </w:rPr>
        <w:t>wails</w:t>
      </w:r>
      <w:r w:rsidR="004154B3" w:rsidRPr="00F27E6B">
        <w:rPr>
          <w:rFonts w:cstheme="minorHAnsi"/>
          <w:shd w:val="clear" w:color="auto" w:fill="FFFFFF"/>
        </w:rPr>
        <w:t xml:space="preserve"> from </w:t>
      </w:r>
      <w:r w:rsidR="006B7612" w:rsidRPr="00F27E6B">
        <w:rPr>
          <w:rFonts w:cstheme="minorHAnsi"/>
          <w:shd w:val="clear" w:color="auto" w:fill="FFFFFF"/>
        </w:rPr>
        <w:t>NSW</w:t>
      </w:r>
      <w:r w:rsidR="004154B3" w:rsidRPr="00F27E6B">
        <w:rPr>
          <w:rFonts w:cstheme="minorHAnsi"/>
          <w:shd w:val="clear" w:color="auto" w:fill="FFFFFF"/>
        </w:rPr>
        <w:t xml:space="preserve"> to not second guess </w:t>
      </w:r>
      <w:r w:rsidR="002E0E44" w:rsidRPr="00F27E6B">
        <w:rPr>
          <w:rFonts w:cstheme="minorHAnsi"/>
          <w:shd w:val="clear" w:color="auto" w:fill="FFFFFF"/>
        </w:rPr>
        <w:t xml:space="preserve">‘the </w:t>
      </w:r>
      <w:r w:rsidR="004154B3" w:rsidRPr="00F27E6B">
        <w:rPr>
          <w:rFonts w:cstheme="minorHAnsi"/>
          <w:shd w:val="clear" w:color="auto" w:fill="FFFFFF"/>
        </w:rPr>
        <w:t>expertise’.</w:t>
      </w:r>
    </w:p>
    <w:p w:rsidR="00EB1A18" w:rsidRDefault="00CE72DE" w:rsidP="00EB1A18">
      <w:pPr>
        <w:rPr>
          <w:rFonts w:cstheme="minorHAnsi"/>
          <w:shd w:val="clear" w:color="auto" w:fill="FFFFFF"/>
        </w:rPr>
      </w:pPr>
      <w:r>
        <w:rPr>
          <w:rFonts w:cstheme="minorHAnsi"/>
          <w:shd w:val="clear" w:color="auto" w:fill="FFFFFF"/>
        </w:rPr>
        <w:t xml:space="preserve">Interestingly, it seems </w:t>
      </w:r>
      <w:r w:rsidR="00EB1A18">
        <w:rPr>
          <w:rFonts w:cstheme="minorHAnsi"/>
          <w:shd w:val="clear" w:color="auto" w:fill="FFFFFF"/>
        </w:rPr>
        <w:t xml:space="preserve">another State government media campaign about its </w:t>
      </w:r>
      <w:r w:rsidR="002127AD">
        <w:rPr>
          <w:rFonts w:cstheme="minorHAnsi"/>
          <w:shd w:val="clear" w:color="auto" w:fill="FFFFFF"/>
        </w:rPr>
        <w:t xml:space="preserve">‘plan’ and </w:t>
      </w:r>
      <w:r w:rsidR="00EB1A18">
        <w:rPr>
          <w:rFonts w:cstheme="minorHAnsi"/>
          <w:shd w:val="clear" w:color="auto" w:fill="FFFFFF"/>
        </w:rPr>
        <w:t>transport projects</w:t>
      </w:r>
      <w:r>
        <w:rPr>
          <w:rFonts w:cstheme="minorHAnsi"/>
          <w:shd w:val="clear" w:color="auto" w:fill="FFFFFF"/>
        </w:rPr>
        <w:t xml:space="preserve"> has just started</w:t>
      </w:r>
      <w:r w:rsidR="007B7AA8">
        <w:rPr>
          <w:rFonts w:cstheme="minorHAnsi"/>
          <w:shd w:val="clear" w:color="auto" w:fill="FFFFFF"/>
        </w:rPr>
        <w:t>.</w:t>
      </w:r>
      <w:r w:rsidR="00EB1A18">
        <w:rPr>
          <w:rFonts w:cstheme="minorHAnsi"/>
          <w:shd w:val="clear" w:color="auto" w:fill="FFFFFF"/>
        </w:rPr>
        <w:t xml:space="preserve">  </w:t>
      </w:r>
    </w:p>
    <w:p w:rsidR="00DA6AC5" w:rsidRPr="00AA2D9A" w:rsidRDefault="00DA6AC5" w:rsidP="00AA2D9A">
      <w:pPr>
        <w:pStyle w:val="Heading2"/>
        <w:rPr>
          <w:rFonts w:asciiTheme="minorHAnsi" w:hAnsiTheme="minorHAnsi" w:cstheme="minorHAnsi"/>
          <w:shd w:val="clear" w:color="auto" w:fill="FFFFFF"/>
        </w:rPr>
      </w:pPr>
      <w:bookmarkStart w:id="4" w:name="_Toc484017878"/>
      <w:r w:rsidRPr="00AA2D9A">
        <w:rPr>
          <w:rFonts w:asciiTheme="minorHAnsi" w:hAnsiTheme="minorHAnsi" w:cstheme="minorHAnsi"/>
          <w:shd w:val="clear" w:color="auto" w:fill="FFFFFF"/>
        </w:rPr>
        <w:lastRenderedPageBreak/>
        <w:t>Another thing?</w:t>
      </w:r>
      <w:bookmarkEnd w:id="4"/>
    </w:p>
    <w:p w:rsidR="005E31CB" w:rsidRPr="00F27E6B" w:rsidRDefault="00855767" w:rsidP="005E31CB">
      <w:pPr>
        <w:rPr>
          <w:rFonts w:cstheme="minorHAnsi"/>
          <w:shd w:val="clear" w:color="auto" w:fill="FFFFFF"/>
        </w:rPr>
      </w:pPr>
      <w:r>
        <w:rPr>
          <w:rFonts w:cstheme="minorHAnsi"/>
          <w:shd w:val="clear" w:color="auto" w:fill="FFFFFF"/>
        </w:rPr>
        <w:t xml:space="preserve">Against this background </w:t>
      </w:r>
      <w:r w:rsidR="005E31CB" w:rsidRPr="00F27E6B">
        <w:rPr>
          <w:rFonts w:cstheme="minorHAnsi"/>
          <w:shd w:val="clear" w:color="auto" w:fill="FFFFFF"/>
        </w:rPr>
        <w:t>Mr Saulwick’s article</w:t>
      </w:r>
      <w:r w:rsidR="005E31CB">
        <w:rPr>
          <w:rFonts w:cstheme="minorHAnsi"/>
          <w:shd w:val="clear" w:color="auto" w:fill="FFFFFF"/>
        </w:rPr>
        <w:t xml:space="preserve"> </w:t>
      </w:r>
      <w:r>
        <w:rPr>
          <w:rFonts w:cstheme="minorHAnsi"/>
          <w:shd w:val="clear" w:color="auto" w:fill="FFFFFF"/>
        </w:rPr>
        <w:t xml:space="preserve">could be seen as </w:t>
      </w:r>
      <w:r w:rsidR="005E31CB">
        <w:rPr>
          <w:rFonts w:cstheme="minorHAnsi"/>
          <w:shd w:val="clear" w:color="auto" w:fill="FFFFFF"/>
        </w:rPr>
        <w:t>v</w:t>
      </w:r>
      <w:r w:rsidR="005E31CB" w:rsidRPr="00F27E6B">
        <w:rPr>
          <w:rFonts w:cstheme="minorHAnsi"/>
          <w:shd w:val="clear" w:color="auto" w:fill="FFFFFF"/>
        </w:rPr>
        <w:t>irtual</w:t>
      </w:r>
      <w:r w:rsidR="005E31CB">
        <w:rPr>
          <w:rFonts w:cstheme="minorHAnsi"/>
          <w:shd w:val="clear" w:color="auto" w:fill="FFFFFF"/>
        </w:rPr>
        <w:t>ly</w:t>
      </w:r>
      <w:r w:rsidR="005E31CB" w:rsidRPr="00F27E6B">
        <w:rPr>
          <w:rFonts w:cstheme="minorHAnsi"/>
          <w:shd w:val="clear" w:color="auto" w:fill="FFFFFF"/>
        </w:rPr>
        <w:t xml:space="preserve"> </w:t>
      </w:r>
      <w:r>
        <w:rPr>
          <w:rFonts w:cstheme="minorHAnsi"/>
          <w:shd w:val="clear" w:color="auto" w:fill="FFFFFF"/>
        </w:rPr>
        <w:t xml:space="preserve">a </w:t>
      </w:r>
      <w:r w:rsidR="005E31CB" w:rsidRPr="00F27E6B">
        <w:rPr>
          <w:rFonts w:cstheme="minorHAnsi"/>
          <w:shd w:val="clear" w:color="auto" w:fill="FFFFFF"/>
        </w:rPr>
        <w:t>call for Freedom of Information applications about what the NSW and Commonwealth Governments have been told by ‘the expertise’</w:t>
      </w:r>
      <w:r>
        <w:rPr>
          <w:rFonts w:cstheme="minorHAnsi"/>
          <w:shd w:val="clear" w:color="auto" w:fill="FFFFFF"/>
        </w:rPr>
        <w:t xml:space="preserve"> about rail and Badgerys Creek</w:t>
      </w:r>
      <w:r w:rsidR="005E31CB" w:rsidRPr="00F27E6B">
        <w:rPr>
          <w:rFonts w:cstheme="minorHAnsi"/>
          <w:shd w:val="clear" w:color="auto" w:fill="FFFFFF"/>
        </w:rPr>
        <w:t xml:space="preserve">.  </w:t>
      </w:r>
    </w:p>
    <w:p w:rsidR="00AA2D9A" w:rsidRPr="00F27E6B" w:rsidRDefault="006A6026" w:rsidP="00AA2D9A">
      <w:pPr>
        <w:rPr>
          <w:rFonts w:cstheme="minorHAnsi"/>
          <w:shd w:val="clear" w:color="auto" w:fill="FFFFFF"/>
        </w:rPr>
      </w:pPr>
      <w:r>
        <w:rPr>
          <w:rFonts w:cstheme="minorHAnsi"/>
          <w:shd w:val="clear" w:color="auto" w:fill="FFFFFF"/>
        </w:rPr>
        <w:t>His</w:t>
      </w:r>
      <w:r w:rsidR="00AA2D9A" w:rsidRPr="00F27E6B">
        <w:rPr>
          <w:rFonts w:cstheme="minorHAnsi"/>
          <w:shd w:val="clear" w:color="auto" w:fill="FFFFFF"/>
        </w:rPr>
        <w:t xml:space="preserve"> article also could be read as implying the Commonwealth should get real knowledge and insight rather than rely on old departments or States that double</w:t>
      </w:r>
      <w:r w:rsidR="009E6C0E">
        <w:rPr>
          <w:rFonts w:cstheme="minorHAnsi"/>
          <w:shd w:val="clear" w:color="auto" w:fill="FFFFFF"/>
        </w:rPr>
        <w:t xml:space="preserve"> up</w:t>
      </w:r>
      <w:r w:rsidR="00AA2D9A" w:rsidRPr="00F27E6B">
        <w:rPr>
          <w:rFonts w:cstheme="minorHAnsi"/>
          <w:shd w:val="clear" w:color="auto" w:fill="FFFFFF"/>
        </w:rPr>
        <w:t xml:space="preserve"> by media bluffing.</w:t>
      </w:r>
      <w:r w:rsidR="00025F5B" w:rsidRPr="00F27E6B">
        <w:rPr>
          <w:rFonts w:cstheme="minorHAnsi"/>
          <w:shd w:val="clear" w:color="auto" w:fill="FFFFFF"/>
        </w:rPr>
        <w:t xml:space="preserve">  Why?  </w:t>
      </w:r>
      <w:r w:rsidR="000D5945">
        <w:rPr>
          <w:rFonts w:cstheme="minorHAnsi"/>
          <w:shd w:val="clear" w:color="auto" w:fill="FFFFFF"/>
        </w:rPr>
        <w:t>The Commonwealth</w:t>
      </w:r>
      <w:r w:rsidR="00025F5B" w:rsidRPr="00F27E6B">
        <w:rPr>
          <w:rFonts w:cstheme="minorHAnsi"/>
          <w:shd w:val="clear" w:color="auto" w:fill="FFFFFF"/>
        </w:rPr>
        <w:t xml:space="preserve"> </w:t>
      </w:r>
      <w:r w:rsidR="000D5945">
        <w:rPr>
          <w:rFonts w:cstheme="minorHAnsi"/>
          <w:shd w:val="clear" w:color="auto" w:fill="FFFFFF"/>
        </w:rPr>
        <w:t>could hardly rely on a State wh</w:t>
      </w:r>
      <w:r w:rsidR="005E31CB">
        <w:rPr>
          <w:rFonts w:cstheme="minorHAnsi"/>
          <w:shd w:val="clear" w:color="auto" w:fill="FFFFFF"/>
        </w:rPr>
        <w:t>ere</w:t>
      </w:r>
      <w:r w:rsidR="00025F5B" w:rsidRPr="00F27E6B">
        <w:rPr>
          <w:rFonts w:cstheme="minorHAnsi"/>
          <w:shd w:val="clear" w:color="auto" w:fill="FFFFFF"/>
        </w:rPr>
        <w:t xml:space="preserve"> ‘the expertise’ forgot about </w:t>
      </w:r>
      <w:r w:rsidR="002127AD">
        <w:rPr>
          <w:rFonts w:cstheme="minorHAnsi"/>
          <w:shd w:val="clear" w:color="auto" w:fill="FFFFFF"/>
        </w:rPr>
        <w:t>an</w:t>
      </w:r>
      <w:r w:rsidR="00025F5B" w:rsidRPr="00F27E6B">
        <w:rPr>
          <w:rFonts w:cstheme="minorHAnsi"/>
          <w:shd w:val="clear" w:color="auto" w:fill="FFFFFF"/>
        </w:rPr>
        <w:t xml:space="preserve"> airport.</w:t>
      </w:r>
    </w:p>
    <w:p w:rsidR="00FC17F3" w:rsidRPr="00F27E6B" w:rsidRDefault="000D5945">
      <w:pPr>
        <w:rPr>
          <w:rFonts w:cstheme="minorHAnsi"/>
          <w:shd w:val="clear" w:color="auto" w:fill="FFFFFF"/>
        </w:rPr>
      </w:pPr>
      <w:r>
        <w:rPr>
          <w:shd w:val="clear" w:color="auto" w:fill="FFFFFF"/>
        </w:rPr>
        <w:t>Yet</w:t>
      </w:r>
      <w:r w:rsidR="0081467D" w:rsidRPr="00F27E6B">
        <w:rPr>
          <w:shd w:val="clear" w:color="auto" w:fill="FFFFFF"/>
        </w:rPr>
        <w:t xml:space="preserve"> the </w:t>
      </w:r>
      <w:r>
        <w:rPr>
          <w:shd w:val="clear" w:color="auto" w:fill="FFFFFF"/>
        </w:rPr>
        <w:t xml:space="preserve">Herald </w:t>
      </w:r>
      <w:r w:rsidR="005E31CB">
        <w:rPr>
          <w:shd w:val="clear" w:color="auto" w:fill="FFFFFF"/>
        </w:rPr>
        <w:t xml:space="preserve">on 24 May also </w:t>
      </w:r>
      <w:r>
        <w:rPr>
          <w:shd w:val="clear" w:color="auto" w:fill="FFFFFF"/>
        </w:rPr>
        <w:t>carried a</w:t>
      </w:r>
      <w:r w:rsidR="009977BE">
        <w:rPr>
          <w:shd w:val="clear" w:color="auto" w:fill="FFFFFF"/>
        </w:rPr>
        <w:t xml:space="preserve"> ‘comment’ piece</w:t>
      </w:r>
      <w:r>
        <w:rPr>
          <w:shd w:val="clear" w:color="auto" w:fill="FFFFFF"/>
        </w:rPr>
        <w:t xml:space="preserve"> by M</w:t>
      </w:r>
      <w:r w:rsidR="009977BE">
        <w:rPr>
          <w:shd w:val="clear" w:color="auto" w:fill="FFFFFF"/>
        </w:rPr>
        <w:t>r Saulwick</w:t>
      </w:r>
      <w:r w:rsidR="00760913">
        <w:rPr>
          <w:shd w:val="clear" w:color="auto" w:fill="FFFFFF"/>
        </w:rPr>
        <w:t>.  In this</w:t>
      </w:r>
      <w:r w:rsidR="0081467D" w:rsidRPr="00F27E6B">
        <w:rPr>
          <w:rFonts w:cstheme="minorHAnsi"/>
          <w:shd w:val="clear" w:color="auto" w:fill="FFFFFF"/>
        </w:rPr>
        <w:t xml:space="preserve"> </w:t>
      </w:r>
      <w:r w:rsidR="00760913">
        <w:rPr>
          <w:rFonts w:cstheme="minorHAnsi"/>
          <w:shd w:val="clear" w:color="auto" w:fill="FFFFFF"/>
        </w:rPr>
        <w:t xml:space="preserve">he </w:t>
      </w:r>
      <w:r w:rsidR="00FC17F3" w:rsidRPr="00F27E6B">
        <w:rPr>
          <w:rFonts w:cstheme="minorHAnsi"/>
          <w:shd w:val="clear" w:color="auto" w:fill="FFFFFF"/>
        </w:rPr>
        <w:t>argue</w:t>
      </w:r>
      <w:r w:rsidR="001510D3" w:rsidRPr="00F27E6B">
        <w:rPr>
          <w:rFonts w:cstheme="minorHAnsi"/>
          <w:shd w:val="clear" w:color="auto" w:fill="FFFFFF"/>
        </w:rPr>
        <w:t>d</w:t>
      </w:r>
      <w:r w:rsidR="00FC17F3" w:rsidRPr="00F27E6B">
        <w:rPr>
          <w:rFonts w:cstheme="minorHAnsi"/>
          <w:shd w:val="clear" w:color="auto" w:fill="FFFFFF"/>
        </w:rPr>
        <w:t xml:space="preserve"> the Commonwealth should butt out, citing:</w:t>
      </w:r>
    </w:p>
    <w:p w:rsidR="00FC17F3" w:rsidRPr="00F27E6B" w:rsidRDefault="00FC17F3" w:rsidP="00FC17F3">
      <w:pPr>
        <w:ind w:left="720"/>
        <w:rPr>
          <w:rFonts w:cstheme="minorHAnsi"/>
          <w:i/>
          <w:shd w:val="clear" w:color="auto" w:fill="FFFFFF"/>
        </w:rPr>
      </w:pPr>
      <w:r w:rsidRPr="00F27E6B">
        <w:rPr>
          <w:rFonts w:cstheme="minorHAnsi"/>
          <w:i/>
          <w:shd w:val="clear" w:color="auto" w:fill="FFFFFF"/>
        </w:rPr>
        <w:t>‘a concrete example of where federal involvement can unhelpfully complicate matters: “I’m just saying to Canberra you’ve got to look at our infrastructure plan here and what we’re doing and don’t treat it in isolation in your agenda” says Constance</w:t>
      </w:r>
      <w:r w:rsidR="006A4478" w:rsidRPr="00F27E6B">
        <w:rPr>
          <w:rFonts w:cstheme="minorHAnsi"/>
          <w:i/>
          <w:shd w:val="clear" w:color="auto" w:fill="FFFFFF"/>
        </w:rPr>
        <w:t>….the state government fears such a (north-south) line will simply create more pressure on the already overcrowded Western line.</w:t>
      </w:r>
      <w:r w:rsidRPr="00F27E6B">
        <w:rPr>
          <w:rFonts w:cstheme="minorHAnsi"/>
          <w:i/>
          <w:shd w:val="clear" w:color="auto" w:fill="FFFFFF"/>
        </w:rPr>
        <w:t>’</w:t>
      </w:r>
      <w:r w:rsidR="006A4478" w:rsidRPr="00F27E6B">
        <w:rPr>
          <w:rStyle w:val="EndnoteReference"/>
          <w:rFonts w:cstheme="minorHAnsi"/>
          <w:i/>
          <w:shd w:val="clear" w:color="auto" w:fill="FFFFFF"/>
        </w:rPr>
        <w:endnoteReference w:id="11"/>
      </w:r>
    </w:p>
    <w:p w:rsidR="00760913" w:rsidRDefault="00FC17F3" w:rsidP="00E46F27">
      <w:pPr>
        <w:rPr>
          <w:rFonts w:cstheme="minorHAnsi"/>
          <w:shd w:val="clear" w:color="auto" w:fill="FFFFFF"/>
        </w:rPr>
      </w:pPr>
      <w:r w:rsidRPr="00F27E6B">
        <w:rPr>
          <w:rFonts w:cstheme="minorHAnsi"/>
          <w:shd w:val="clear" w:color="auto" w:fill="FFFFFF"/>
        </w:rPr>
        <w:t xml:space="preserve">Would it be churlish to </w:t>
      </w:r>
      <w:r w:rsidR="00760913">
        <w:rPr>
          <w:rFonts w:cstheme="minorHAnsi"/>
          <w:shd w:val="clear" w:color="auto" w:fill="FFFFFF"/>
        </w:rPr>
        <w:t>point out the State</w:t>
      </w:r>
      <w:r w:rsidR="005B6BF8">
        <w:rPr>
          <w:rFonts w:cstheme="minorHAnsi"/>
          <w:shd w:val="clear" w:color="auto" w:fill="FFFFFF"/>
        </w:rPr>
        <w:t xml:space="preserve"> government</w:t>
      </w:r>
      <w:r w:rsidR="00760913">
        <w:rPr>
          <w:rFonts w:cstheme="minorHAnsi"/>
          <w:shd w:val="clear" w:color="auto" w:fill="FFFFFF"/>
        </w:rPr>
        <w:t>, not the Commonwealth,</w:t>
      </w:r>
      <w:r w:rsidRPr="00F27E6B">
        <w:rPr>
          <w:rFonts w:cstheme="minorHAnsi"/>
          <w:shd w:val="clear" w:color="auto" w:fill="FFFFFF"/>
        </w:rPr>
        <w:t xml:space="preserve"> </w:t>
      </w:r>
      <w:r w:rsidR="005B6BF8">
        <w:rPr>
          <w:rFonts w:cstheme="minorHAnsi"/>
          <w:shd w:val="clear" w:color="auto" w:fill="FFFFFF"/>
        </w:rPr>
        <w:t>‘</w:t>
      </w:r>
      <w:r w:rsidRPr="00F27E6B">
        <w:rPr>
          <w:rFonts w:cstheme="minorHAnsi"/>
          <w:shd w:val="clear" w:color="auto" w:fill="FFFFFF"/>
        </w:rPr>
        <w:t>forgot</w:t>
      </w:r>
      <w:r w:rsidR="005B6BF8">
        <w:rPr>
          <w:rFonts w:cstheme="minorHAnsi"/>
          <w:shd w:val="clear" w:color="auto" w:fill="FFFFFF"/>
        </w:rPr>
        <w:t>’</w:t>
      </w:r>
      <w:r w:rsidRPr="00F27E6B">
        <w:rPr>
          <w:rFonts w:cstheme="minorHAnsi"/>
          <w:shd w:val="clear" w:color="auto" w:fill="FFFFFF"/>
        </w:rPr>
        <w:t xml:space="preserve"> about </w:t>
      </w:r>
      <w:r w:rsidR="00E46F27" w:rsidRPr="00F27E6B">
        <w:rPr>
          <w:rFonts w:cstheme="minorHAnsi"/>
          <w:shd w:val="clear" w:color="auto" w:fill="FFFFFF"/>
        </w:rPr>
        <w:t>Badgerys Creek</w:t>
      </w:r>
      <w:r w:rsidRPr="00F27E6B">
        <w:rPr>
          <w:rFonts w:cstheme="minorHAnsi"/>
          <w:shd w:val="clear" w:color="auto" w:fill="FFFFFF"/>
        </w:rPr>
        <w:t>?</w:t>
      </w:r>
      <w:r w:rsidR="00E46F27" w:rsidRPr="00F27E6B">
        <w:rPr>
          <w:rFonts w:cstheme="minorHAnsi"/>
          <w:shd w:val="clear" w:color="auto" w:fill="FFFFFF"/>
        </w:rPr>
        <w:t xml:space="preserve">  </w:t>
      </w:r>
    </w:p>
    <w:p w:rsidR="00760913" w:rsidRDefault="00760913" w:rsidP="00E46F27">
      <w:pPr>
        <w:rPr>
          <w:rFonts w:cstheme="minorHAnsi"/>
          <w:shd w:val="clear" w:color="auto" w:fill="FFFFFF"/>
        </w:rPr>
      </w:pPr>
      <w:r>
        <w:rPr>
          <w:rFonts w:cstheme="minorHAnsi"/>
          <w:shd w:val="clear" w:color="auto" w:fill="FFFFFF"/>
        </w:rPr>
        <w:t>Would it be reasonable t</w:t>
      </w:r>
      <w:r w:rsidR="006A4478" w:rsidRPr="00F27E6B">
        <w:rPr>
          <w:rFonts w:cstheme="minorHAnsi"/>
          <w:shd w:val="clear" w:color="auto" w:fill="FFFFFF"/>
        </w:rPr>
        <w:t>o</w:t>
      </w:r>
      <w:r w:rsidR="00E46F27" w:rsidRPr="00F27E6B">
        <w:rPr>
          <w:rFonts w:cstheme="minorHAnsi"/>
          <w:shd w:val="clear" w:color="auto" w:fill="FFFFFF"/>
        </w:rPr>
        <w:t xml:space="preserve"> ask whether ‘the expertise’ would have come up with the </w:t>
      </w:r>
      <w:r w:rsidR="002127AD">
        <w:rPr>
          <w:rFonts w:cstheme="minorHAnsi"/>
          <w:shd w:val="clear" w:color="auto" w:fill="FFFFFF"/>
        </w:rPr>
        <w:t>current</w:t>
      </w:r>
      <w:r w:rsidR="00E46F27" w:rsidRPr="00F27E6B">
        <w:rPr>
          <w:rFonts w:cstheme="minorHAnsi"/>
          <w:shd w:val="clear" w:color="auto" w:fill="FFFFFF"/>
        </w:rPr>
        <w:t xml:space="preserve"> </w:t>
      </w:r>
      <w:r w:rsidR="00684FF9">
        <w:rPr>
          <w:rFonts w:cstheme="minorHAnsi"/>
          <w:shd w:val="clear" w:color="auto" w:fill="FFFFFF"/>
        </w:rPr>
        <w:t xml:space="preserve">rail </w:t>
      </w:r>
      <w:r w:rsidR="00E46F27" w:rsidRPr="00F27E6B">
        <w:rPr>
          <w:rFonts w:cstheme="minorHAnsi"/>
          <w:shd w:val="clear" w:color="auto" w:fill="FFFFFF"/>
        </w:rPr>
        <w:t>plan if it didn’t ignore the airport?</w:t>
      </w:r>
      <w:r w:rsidR="006A4478" w:rsidRPr="00F27E6B">
        <w:rPr>
          <w:rFonts w:cstheme="minorHAnsi"/>
          <w:shd w:val="clear" w:color="auto" w:fill="FFFFFF"/>
        </w:rPr>
        <w:t xml:space="preserve"> </w:t>
      </w:r>
      <w:r w:rsidR="005B6BF8">
        <w:rPr>
          <w:rFonts w:cstheme="minorHAnsi"/>
          <w:shd w:val="clear" w:color="auto" w:fill="FFFFFF"/>
        </w:rPr>
        <w:t xml:space="preserve"> </w:t>
      </w:r>
      <w:r w:rsidR="00E34619">
        <w:rPr>
          <w:rFonts w:cstheme="minorHAnsi"/>
          <w:shd w:val="clear" w:color="auto" w:fill="FFFFFF"/>
        </w:rPr>
        <w:t xml:space="preserve">Would it have insisted on </w:t>
      </w:r>
      <w:r w:rsidR="005B6BF8">
        <w:rPr>
          <w:rFonts w:cstheme="minorHAnsi"/>
          <w:shd w:val="clear" w:color="auto" w:fill="FFFFFF"/>
        </w:rPr>
        <w:t xml:space="preserve">north-west rail </w:t>
      </w:r>
      <w:r w:rsidR="00F41980">
        <w:rPr>
          <w:rFonts w:cstheme="minorHAnsi"/>
          <w:shd w:val="clear" w:color="auto" w:fill="FFFFFF"/>
        </w:rPr>
        <w:t xml:space="preserve">reportedly </w:t>
      </w:r>
      <w:r w:rsidR="002127AD">
        <w:rPr>
          <w:rFonts w:cstheme="minorHAnsi"/>
          <w:shd w:val="clear" w:color="auto" w:fill="FFFFFF"/>
        </w:rPr>
        <w:t xml:space="preserve">including small tunnels </w:t>
      </w:r>
      <w:r w:rsidR="005B6BF8">
        <w:rPr>
          <w:rFonts w:cstheme="minorHAnsi"/>
          <w:shd w:val="clear" w:color="auto" w:fill="FFFFFF"/>
        </w:rPr>
        <w:t xml:space="preserve">and </w:t>
      </w:r>
      <w:r w:rsidR="002127AD">
        <w:rPr>
          <w:rFonts w:cstheme="minorHAnsi"/>
          <w:shd w:val="clear" w:color="auto" w:fill="FFFFFF"/>
        </w:rPr>
        <w:t xml:space="preserve">a </w:t>
      </w:r>
      <w:r w:rsidR="005B6BF8">
        <w:rPr>
          <w:rFonts w:cstheme="minorHAnsi"/>
          <w:shd w:val="clear" w:color="auto" w:fill="FFFFFF"/>
        </w:rPr>
        <w:t xml:space="preserve">metro conversion </w:t>
      </w:r>
      <w:r w:rsidR="002127AD">
        <w:rPr>
          <w:rFonts w:cstheme="minorHAnsi"/>
          <w:shd w:val="clear" w:color="auto" w:fill="FFFFFF"/>
        </w:rPr>
        <w:t>th</w:t>
      </w:r>
      <w:r w:rsidR="005B6BF8">
        <w:rPr>
          <w:rFonts w:cstheme="minorHAnsi"/>
          <w:shd w:val="clear" w:color="auto" w:fill="FFFFFF"/>
        </w:rPr>
        <w:t xml:space="preserve">at may preclude </w:t>
      </w:r>
      <w:r w:rsidR="00154791">
        <w:rPr>
          <w:rFonts w:cstheme="minorHAnsi"/>
          <w:shd w:val="clear" w:color="auto" w:fill="FFFFFF"/>
        </w:rPr>
        <w:t xml:space="preserve">many rail </w:t>
      </w:r>
      <w:r w:rsidR="005B6BF8">
        <w:rPr>
          <w:rFonts w:cstheme="minorHAnsi"/>
          <w:shd w:val="clear" w:color="auto" w:fill="FFFFFF"/>
        </w:rPr>
        <w:t xml:space="preserve">options for </w:t>
      </w:r>
      <w:r w:rsidR="002127AD">
        <w:rPr>
          <w:rFonts w:cstheme="minorHAnsi"/>
          <w:shd w:val="clear" w:color="auto" w:fill="FFFFFF"/>
        </w:rPr>
        <w:t xml:space="preserve">directly </w:t>
      </w:r>
      <w:r w:rsidR="005B6BF8">
        <w:rPr>
          <w:rFonts w:cstheme="minorHAnsi"/>
          <w:shd w:val="clear" w:color="auto" w:fill="FFFFFF"/>
        </w:rPr>
        <w:t>connecting Badgerys Creek</w:t>
      </w:r>
      <w:r w:rsidR="009B3315">
        <w:rPr>
          <w:rFonts w:cstheme="minorHAnsi"/>
          <w:shd w:val="clear" w:color="auto" w:fill="FFFFFF"/>
        </w:rPr>
        <w:t xml:space="preserve"> with the global arc</w:t>
      </w:r>
      <w:r w:rsidR="002127AD">
        <w:rPr>
          <w:rFonts w:cstheme="minorHAnsi"/>
          <w:shd w:val="clear" w:color="auto" w:fill="FFFFFF"/>
        </w:rPr>
        <w:t>?  Or a metro harbour crossing that might</w:t>
      </w:r>
      <w:r w:rsidR="00E34619">
        <w:rPr>
          <w:rFonts w:cstheme="minorHAnsi"/>
          <w:shd w:val="clear" w:color="auto" w:fill="FFFFFF"/>
        </w:rPr>
        <w:t xml:space="preserve"> </w:t>
      </w:r>
      <w:r w:rsidR="002127AD">
        <w:rPr>
          <w:rFonts w:cstheme="minorHAnsi"/>
          <w:shd w:val="clear" w:color="auto" w:fill="FFFFFF"/>
        </w:rPr>
        <w:t xml:space="preserve">or might not - have we been told? - </w:t>
      </w:r>
      <w:r w:rsidR="009B3315">
        <w:rPr>
          <w:rFonts w:cstheme="minorHAnsi"/>
          <w:shd w:val="clear" w:color="auto" w:fill="FFFFFF"/>
        </w:rPr>
        <w:t>preclud</w:t>
      </w:r>
      <w:r w:rsidR="002127AD">
        <w:rPr>
          <w:rFonts w:cstheme="minorHAnsi"/>
          <w:shd w:val="clear" w:color="auto" w:fill="FFFFFF"/>
        </w:rPr>
        <w:t>e</w:t>
      </w:r>
      <w:r w:rsidR="009B3315">
        <w:rPr>
          <w:rFonts w:cstheme="minorHAnsi"/>
          <w:shd w:val="clear" w:color="auto" w:fill="FFFFFF"/>
        </w:rPr>
        <w:t xml:space="preserve"> expansion</w:t>
      </w:r>
      <w:r w:rsidR="002127AD">
        <w:rPr>
          <w:rFonts w:cstheme="minorHAnsi"/>
          <w:shd w:val="clear" w:color="auto" w:fill="FFFFFF"/>
        </w:rPr>
        <w:t xml:space="preserve"> options for</w:t>
      </w:r>
      <w:r w:rsidR="009B3315">
        <w:rPr>
          <w:rFonts w:cstheme="minorHAnsi"/>
          <w:shd w:val="clear" w:color="auto" w:fill="FFFFFF"/>
        </w:rPr>
        <w:t xml:space="preserve"> Western line</w:t>
      </w:r>
      <w:r w:rsidR="002127AD">
        <w:rPr>
          <w:rFonts w:cstheme="minorHAnsi"/>
          <w:shd w:val="clear" w:color="auto" w:fill="FFFFFF"/>
        </w:rPr>
        <w:t xml:space="preserve"> trains</w:t>
      </w:r>
      <w:r w:rsidR="009B3315">
        <w:rPr>
          <w:rFonts w:cstheme="minorHAnsi"/>
          <w:shd w:val="clear" w:color="auto" w:fill="FFFFFF"/>
        </w:rPr>
        <w:t>?</w:t>
      </w:r>
      <w:r w:rsidR="005B6BF8">
        <w:rPr>
          <w:rFonts w:cstheme="minorHAnsi"/>
          <w:shd w:val="clear" w:color="auto" w:fill="FFFFFF"/>
        </w:rPr>
        <w:t xml:space="preserve"> </w:t>
      </w:r>
    </w:p>
    <w:p w:rsidR="00760913" w:rsidRDefault="00E34619" w:rsidP="00E46F27">
      <w:pPr>
        <w:rPr>
          <w:rFonts w:cstheme="minorHAnsi"/>
          <w:shd w:val="clear" w:color="auto" w:fill="FFFFFF"/>
        </w:rPr>
      </w:pPr>
      <w:r>
        <w:rPr>
          <w:rFonts w:cstheme="minorHAnsi"/>
          <w:shd w:val="clear" w:color="auto" w:fill="FFFFFF"/>
        </w:rPr>
        <w:t xml:space="preserve">Would it be </w:t>
      </w:r>
      <w:r w:rsidR="00EB1A18">
        <w:rPr>
          <w:rFonts w:cstheme="minorHAnsi"/>
          <w:shd w:val="clear" w:color="auto" w:fill="FFFFFF"/>
        </w:rPr>
        <w:t>fair</w:t>
      </w:r>
      <w:r>
        <w:rPr>
          <w:rFonts w:cstheme="minorHAnsi"/>
          <w:shd w:val="clear" w:color="auto" w:fill="FFFFFF"/>
        </w:rPr>
        <w:t xml:space="preserve"> to</w:t>
      </w:r>
      <w:r w:rsidR="00760913">
        <w:rPr>
          <w:rFonts w:cstheme="minorHAnsi"/>
          <w:shd w:val="clear" w:color="auto" w:fill="FFFFFF"/>
        </w:rPr>
        <w:t xml:space="preserve"> </w:t>
      </w:r>
      <w:r w:rsidR="006A4478" w:rsidRPr="00F27E6B">
        <w:rPr>
          <w:rFonts w:cstheme="minorHAnsi"/>
          <w:shd w:val="clear" w:color="auto" w:fill="FFFFFF"/>
        </w:rPr>
        <w:t xml:space="preserve">ask why the Western line was not </w:t>
      </w:r>
      <w:r w:rsidR="002127AD">
        <w:rPr>
          <w:rFonts w:cstheme="minorHAnsi"/>
          <w:shd w:val="clear" w:color="auto" w:fill="FFFFFF"/>
        </w:rPr>
        <w:t>the</w:t>
      </w:r>
      <w:r w:rsidR="006A4478" w:rsidRPr="00F27E6B">
        <w:rPr>
          <w:rFonts w:cstheme="minorHAnsi"/>
          <w:shd w:val="clear" w:color="auto" w:fill="FFFFFF"/>
        </w:rPr>
        <w:t xml:space="preserve"> priority for </w:t>
      </w:r>
      <w:r w:rsidR="00760913">
        <w:rPr>
          <w:rFonts w:cstheme="minorHAnsi"/>
          <w:shd w:val="clear" w:color="auto" w:fill="FFFFFF"/>
        </w:rPr>
        <w:t>(</w:t>
      </w:r>
      <w:r w:rsidR="006A4478" w:rsidRPr="00F27E6B">
        <w:rPr>
          <w:rFonts w:cstheme="minorHAnsi"/>
          <w:shd w:val="clear" w:color="auto" w:fill="FFFFFF"/>
        </w:rPr>
        <w:t>metro</w:t>
      </w:r>
      <w:r w:rsidR="00760913">
        <w:rPr>
          <w:rFonts w:cstheme="minorHAnsi"/>
          <w:shd w:val="clear" w:color="auto" w:fill="FFFFFF"/>
        </w:rPr>
        <w:t>)</w:t>
      </w:r>
      <w:r w:rsidR="006A4478" w:rsidRPr="00F27E6B">
        <w:rPr>
          <w:rFonts w:cstheme="minorHAnsi"/>
          <w:shd w:val="clear" w:color="auto" w:fill="FFFFFF"/>
        </w:rPr>
        <w:t xml:space="preserve"> augmentation</w:t>
      </w:r>
      <w:r w:rsidR="00760913">
        <w:rPr>
          <w:rFonts w:cstheme="minorHAnsi"/>
          <w:shd w:val="clear" w:color="auto" w:fill="FFFFFF"/>
        </w:rPr>
        <w:t xml:space="preserve">?  </w:t>
      </w:r>
    </w:p>
    <w:p w:rsidR="00E46F27" w:rsidRPr="00F27E6B" w:rsidRDefault="00760913" w:rsidP="00E46F27">
      <w:pPr>
        <w:rPr>
          <w:rFonts w:cstheme="minorHAnsi"/>
          <w:shd w:val="clear" w:color="auto" w:fill="FFFFFF"/>
        </w:rPr>
      </w:pPr>
      <w:r>
        <w:rPr>
          <w:rFonts w:cstheme="minorHAnsi"/>
          <w:shd w:val="clear" w:color="auto" w:fill="FFFFFF"/>
        </w:rPr>
        <w:t>Etcetera</w:t>
      </w:r>
      <w:r w:rsidR="006A4478" w:rsidRPr="00F27E6B">
        <w:rPr>
          <w:rFonts w:cstheme="minorHAnsi"/>
          <w:shd w:val="clear" w:color="auto" w:fill="FFFFFF"/>
        </w:rPr>
        <w:t>?</w:t>
      </w:r>
    </w:p>
    <w:p w:rsidR="00760913" w:rsidRPr="00760913" w:rsidRDefault="00760913" w:rsidP="00760913">
      <w:pPr>
        <w:pStyle w:val="Heading2"/>
        <w:rPr>
          <w:rFonts w:asciiTheme="minorHAnsi" w:hAnsiTheme="minorHAnsi" w:cstheme="minorHAnsi"/>
          <w:shd w:val="clear" w:color="auto" w:fill="FFFFFF"/>
        </w:rPr>
      </w:pPr>
      <w:bookmarkStart w:id="5" w:name="_Toc484017879"/>
      <w:r w:rsidRPr="00760913">
        <w:rPr>
          <w:rFonts w:asciiTheme="minorHAnsi" w:hAnsiTheme="minorHAnsi" w:cstheme="minorHAnsi"/>
          <w:shd w:val="clear" w:color="auto" w:fill="FFFFFF"/>
        </w:rPr>
        <w:t>The Federal argument</w:t>
      </w:r>
      <w:r w:rsidR="006040B6">
        <w:rPr>
          <w:rFonts w:asciiTheme="minorHAnsi" w:hAnsiTheme="minorHAnsi" w:cstheme="minorHAnsi"/>
          <w:shd w:val="clear" w:color="auto" w:fill="FFFFFF"/>
        </w:rPr>
        <w:t>s</w:t>
      </w:r>
      <w:bookmarkEnd w:id="5"/>
    </w:p>
    <w:p w:rsidR="008E5269" w:rsidRDefault="009B3315" w:rsidP="009B3315">
      <w:pPr>
        <w:tabs>
          <w:tab w:val="left" w:pos="851"/>
        </w:tabs>
        <w:rPr>
          <w:rFonts w:cstheme="minorHAnsi"/>
          <w:shd w:val="clear" w:color="auto" w:fill="FFFFFF"/>
        </w:rPr>
      </w:pPr>
      <w:r w:rsidRPr="00F27E6B">
        <w:rPr>
          <w:rFonts w:cstheme="minorHAnsi"/>
          <w:shd w:val="clear" w:color="auto" w:fill="FFFFFF"/>
        </w:rPr>
        <w:t xml:space="preserve">No doubt </w:t>
      </w:r>
      <w:r>
        <w:rPr>
          <w:rFonts w:cstheme="minorHAnsi"/>
          <w:shd w:val="clear" w:color="auto" w:fill="FFFFFF"/>
        </w:rPr>
        <w:t xml:space="preserve">those who </w:t>
      </w:r>
      <w:r w:rsidRPr="00F27E6B">
        <w:rPr>
          <w:rFonts w:cstheme="minorHAnsi"/>
          <w:shd w:val="clear" w:color="auto" w:fill="FFFFFF"/>
        </w:rPr>
        <w:t>worry about Canberra meddling in local matters – cash hand-outs excluded of course</w:t>
      </w:r>
      <w:r>
        <w:rPr>
          <w:rFonts w:cstheme="minorHAnsi"/>
          <w:shd w:val="clear" w:color="auto" w:fill="FFFFFF"/>
        </w:rPr>
        <w:t xml:space="preserve"> – have good intentions</w:t>
      </w:r>
      <w:r w:rsidRPr="00F27E6B">
        <w:rPr>
          <w:rFonts w:cstheme="minorHAnsi"/>
          <w:shd w:val="clear" w:color="auto" w:fill="FFFFFF"/>
        </w:rPr>
        <w:t xml:space="preserve">.  </w:t>
      </w:r>
      <w:r w:rsidR="002127AD">
        <w:rPr>
          <w:rFonts w:cstheme="minorHAnsi"/>
          <w:shd w:val="clear" w:color="auto" w:fill="FFFFFF"/>
        </w:rPr>
        <w:t xml:space="preserve"> </w:t>
      </w:r>
    </w:p>
    <w:p w:rsidR="009B3315" w:rsidRPr="00F27E6B" w:rsidRDefault="002127AD" w:rsidP="009B3315">
      <w:pPr>
        <w:tabs>
          <w:tab w:val="left" w:pos="851"/>
        </w:tabs>
        <w:rPr>
          <w:rFonts w:cstheme="minorHAnsi"/>
          <w:shd w:val="clear" w:color="auto" w:fill="FFFFFF"/>
        </w:rPr>
      </w:pPr>
      <w:r>
        <w:rPr>
          <w:rFonts w:cstheme="minorHAnsi"/>
          <w:shd w:val="clear" w:color="auto" w:fill="FFFFFF"/>
        </w:rPr>
        <w:t xml:space="preserve">Recent comments in </w:t>
      </w:r>
      <w:r w:rsidR="008E5269">
        <w:rPr>
          <w:rFonts w:cstheme="minorHAnsi"/>
          <w:shd w:val="clear" w:color="auto" w:fill="FFFFFF"/>
        </w:rPr>
        <w:t xml:space="preserve">the Herald </w:t>
      </w:r>
      <w:r w:rsidR="008A3128">
        <w:rPr>
          <w:rFonts w:cstheme="minorHAnsi"/>
          <w:shd w:val="clear" w:color="auto" w:fill="FFFFFF"/>
        </w:rPr>
        <w:t xml:space="preserve">suggested </w:t>
      </w:r>
      <w:r w:rsidR="009B3315" w:rsidRPr="00F27E6B">
        <w:rPr>
          <w:rFonts w:cstheme="minorHAnsi"/>
          <w:shd w:val="clear" w:color="auto" w:fill="FFFFFF"/>
        </w:rPr>
        <w:t xml:space="preserve">principles </w:t>
      </w:r>
      <w:r w:rsidR="00F41980">
        <w:rPr>
          <w:rFonts w:cstheme="minorHAnsi"/>
          <w:shd w:val="clear" w:color="auto" w:fill="FFFFFF"/>
        </w:rPr>
        <w:t xml:space="preserve">as </w:t>
      </w:r>
      <w:r w:rsidR="008A3128">
        <w:rPr>
          <w:rFonts w:cstheme="minorHAnsi"/>
          <w:shd w:val="clear" w:color="auto" w:fill="FFFFFF"/>
        </w:rPr>
        <w:t xml:space="preserve">support </w:t>
      </w:r>
      <w:r w:rsidR="00F41980">
        <w:rPr>
          <w:rFonts w:cstheme="minorHAnsi"/>
          <w:shd w:val="clear" w:color="auto" w:fill="FFFFFF"/>
        </w:rPr>
        <w:t xml:space="preserve">for </w:t>
      </w:r>
      <w:r w:rsidR="008A3128">
        <w:rPr>
          <w:rFonts w:cstheme="minorHAnsi"/>
          <w:shd w:val="clear" w:color="auto" w:fill="FFFFFF"/>
        </w:rPr>
        <w:t xml:space="preserve">arguments </w:t>
      </w:r>
      <w:r w:rsidR="00F41980">
        <w:rPr>
          <w:rFonts w:cstheme="minorHAnsi"/>
          <w:shd w:val="clear" w:color="auto" w:fill="FFFFFF"/>
        </w:rPr>
        <w:t>to</w:t>
      </w:r>
      <w:r w:rsidR="008A3128">
        <w:rPr>
          <w:rFonts w:cstheme="minorHAnsi"/>
          <w:shd w:val="clear" w:color="auto" w:fill="FFFFFF"/>
        </w:rPr>
        <w:t xml:space="preserve"> limit </w:t>
      </w:r>
      <w:r w:rsidR="008E5269">
        <w:rPr>
          <w:rFonts w:cstheme="minorHAnsi"/>
          <w:shd w:val="clear" w:color="auto" w:fill="FFFFFF"/>
        </w:rPr>
        <w:t>Commonwealth involvement</w:t>
      </w:r>
      <w:r w:rsidR="006040B6">
        <w:rPr>
          <w:rFonts w:cstheme="minorHAnsi"/>
          <w:shd w:val="clear" w:color="auto" w:fill="FFFFFF"/>
        </w:rPr>
        <w:t xml:space="preserve"> to </w:t>
      </w:r>
      <w:r w:rsidR="004E5E88">
        <w:rPr>
          <w:rFonts w:cstheme="minorHAnsi"/>
          <w:shd w:val="clear" w:color="auto" w:fill="FFFFFF"/>
        </w:rPr>
        <w:t xml:space="preserve">just </w:t>
      </w:r>
      <w:r w:rsidR="00F41980">
        <w:rPr>
          <w:rFonts w:cstheme="minorHAnsi"/>
          <w:shd w:val="clear" w:color="auto" w:fill="FFFFFF"/>
        </w:rPr>
        <w:t>handing over cash to</w:t>
      </w:r>
      <w:r w:rsidR="008A3128">
        <w:rPr>
          <w:rFonts w:cstheme="minorHAnsi"/>
          <w:shd w:val="clear" w:color="auto" w:fill="FFFFFF"/>
        </w:rPr>
        <w:t xml:space="preserve"> State projects</w:t>
      </w:r>
      <w:r w:rsidR="008E5269">
        <w:rPr>
          <w:rFonts w:cstheme="minorHAnsi"/>
          <w:shd w:val="clear" w:color="auto" w:fill="FFFFFF"/>
        </w:rPr>
        <w:t xml:space="preserve">.  </w:t>
      </w:r>
      <w:r w:rsidR="00F41980">
        <w:rPr>
          <w:rFonts w:cstheme="minorHAnsi"/>
          <w:shd w:val="clear" w:color="auto" w:fill="FFFFFF"/>
        </w:rPr>
        <w:t>R</w:t>
      </w:r>
      <w:r w:rsidR="008E5269">
        <w:rPr>
          <w:rFonts w:cstheme="minorHAnsi"/>
          <w:shd w:val="clear" w:color="auto" w:fill="FFFFFF"/>
        </w:rPr>
        <w:t xml:space="preserve">esort to </w:t>
      </w:r>
      <w:r w:rsidR="002574A0">
        <w:rPr>
          <w:rFonts w:cstheme="minorHAnsi"/>
          <w:shd w:val="clear" w:color="auto" w:fill="FFFFFF"/>
        </w:rPr>
        <w:t>principles</w:t>
      </w:r>
      <w:r w:rsidR="008E5269">
        <w:rPr>
          <w:rFonts w:cstheme="minorHAnsi"/>
          <w:shd w:val="clear" w:color="auto" w:fill="FFFFFF"/>
        </w:rPr>
        <w:t xml:space="preserve"> </w:t>
      </w:r>
      <w:r w:rsidR="002574A0">
        <w:rPr>
          <w:rFonts w:cstheme="minorHAnsi"/>
          <w:shd w:val="clear" w:color="auto" w:fill="FFFFFF"/>
        </w:rPr>
        <w:t>is</w:t>
      </w:r>
      <w:r w:rsidR="008E5269">
        <w:rPr>
          <w:rFonts w:cstheme="minorHAnsi"/>
          <w:shd w:val="clear" w:color="auto" w:fill="FFFFFF"/>
        </w:rPr>
        <w:t xml:space="preserve"> needed </w:t>
      </w:r>
      <w:r w:rsidR="009B3315">
        <w:rPr>
          <w:rFonts w:cstheme="minorHAnsi"/>
          <w:shd w:val="clear" w:color="auto" w:fill="FFFFFF"/>
        </w:rPr>
        <w:t>since facts</w:t>
      </w:r>
      <w:r w:rsidR="008E5269">
        <w:rPr>
          <w:rFonts w:cstheme="minorHAnsi"/>
          <w:shd w:val="clear" w:color="auto" w:fill="FFFFFF"/>
        </w:rPr>
        <w:t xml:space="preserve"> </w:t>
      </w:r>
      <w:r w:rsidR="009B3315">
        <w:rPr>
          <w:rFonts w:cstheme="minorHAnsi"/>
          <w:shd w:val="clear" w:color="auto" w:fill="FFFFFF"/>
        </w:rPr>
        <w:t xml:space="preserve">such as </w:t>
      </w:r>
      <w:r w:rsidR="006040B6">
        <w:rPr>
          <w:rFonts w:cstheme="minorHAnsi"/>
          <w:shd w:val="clear" w:color="auto" w:fill="FFFFFF"/>
        </w:rPr>
        <w:t xml:space="preserve">State government </w:t>
      </w:r>
      <w:r w:rsidR="009B3315">
        <w:rPr>
          <w:rFonts w:cstheme="minorHAnsi"/>
          <w:shd w:val="clear" w:color="auto" w:fill="FFFFFF"/>
        </w:rPr>
        <w:t>‘expertise’ overlooking an airport</w:t>
      </w:r>
      <w:r w:rsidR="006040B6">
        <w:rPr>
          <w:rFonts w:cstheme="minorHAnsi"/>
          <w:shd w:val="clear" w:color="auto" w:fill="FFFFFF"/>
        </w:rPr>
        <w:t xml:space="preserve"> hardly justif</w:t>
      </w:r>
      <w:r w:rsidR="008A3128">
        <w:rPr>
          <w:rFonts w:cstheme="minorHAnsi"/>
          <w:shd w:val="clear" w:color="auto" w:fill="FFFFFF"/>
        </w:rPr>
        <w:t>y</w:t>
      </w:r>
      <w:r w:rsidR="006040B6">
        <w:rPr>
          <w:rFonts w:cstheme="minorHAnsi"/>
          <w:shd w:val="clear" w:color="auto" w:fill="FFFFFF"/>
        </w:rPr>
        <w:t xml:space="preserve"> </w:t>
      </w:r>
      <w:r w:rsidR="00F41980">
        <w:rPr>
          <w:rFonts w:cstheme="minorHAnsi"/>
          <w:shd w:val="clear" w:color="auto" w:fill="FFFFFF"/>
        </w:rPr>
        <w:t>a</w:t>
      </w:r>
      <w:r w:rsidR="006040B6">
        <w:rPr>
          <w:rFonts w:cstheme="minorHAnsi"/>
          <w:shd w:val="clear" w:color="auto" w:fill="FFFFFF"/>
        </w:rPr>
        <w:t xml:space="preserve"> ‘leave us alone’ proposition</w:t>
      </w:r>
      <w:r w:rsidR="009B3315" w:rsidRPr="00F27E6B">
        <w:rPr>
          <w:rFonts w:cstheme="minorHAnsi"/>
          <w:shd w:val="clear" w:color="auto" w:fill="FFFFFF"/>
        </w:rPr>
        <w:t xml:space="preserve">. </w:t>
      </w:r>
    </w:p>
    <w:p w:rsidR="008E5269" w:rsidRDefault="002574A0" w:rsidP="008E5269">
      <w:pPr>
        <w:rPr>
          <w:rFonts w:cstheme="minorHAnsi"/>
          <w:shd w:val="clear" w:color="auto" w:fill="FFFFFF"/>
        </w:rPr>
      </w:pPr>
      <w:r>
        <w:rPr>
          <w:rFonts w:cstheme="minorHAnsi"/>
          <w:shd w:val="clear" w:color="auto" w:fill="FFFFFF"/>
        </w:rPr>
        <w:t xml:space="preserve">Some </w:t>
      </w:r>
      <w:r w:rsidR="008A3128">
        <w:rPr>
          <w:rFonts w:cstheme="minorHAnsi"/>
          <w:shd w:val="clear" w:color="auto" w:fill="FFFFFF"/>
        </w:rPr>
        <w:t xml:space="preserve">of the </w:t>
      </w:r>
      <w:r>
        <w:rPr>
          <w:rFonts w:cstheme="minorHAnsi"/>
          <w:shd w:val="clear" w:color="auto" w:fill="FFFFFF"/>
        </w:rPr>
        <w:t xml:space="preserve">comments </w:t>
      </w:r>
      <w:r w:rsidR="003838C2">
        <w:rPr>
          <w:rFonts w:cstheme="minorHAnsi"/>
          <w:shd w:val="clear" w:color="auto" w:fill="FFFFFF"/>
        </w:rPr>
        <w:t xml:space="preserve">could be read as </w:t>
      </w:r>
      <w:r>
        <w:rPr>
          <w:rFonts w:cstheme="minorHAnsi"/>
          <w:shd w:val="clear" w:color="auto" w:fill="FFFFFF"/>
        </w:rPr>
        <w:t>impl</w:t>
      </w:r>
      <w:r w:rsidR="003838C2">
        <w:rPr>
          <w:rFonts w:cstheme="minorHAnsi"/>
          <w:shd w:val="clear" w:color="auto" w:fill="FFFFFF"/>
        </w:rPr>
        <w:t>ying</w:t>
      </w:r>
      <w:r>
        <w:rPr>
          <w:rFonts w:cstheme="minorHAnsi"/>
          <w:shd w:val="clear" w:color="auto" w:fill="FFFFFF"/>
        </w:rPr>
        <w:t xml:space="preserve"> there is a</w:t>
      </w:r>
      <w:r w:rsidR="008E5269">
        <w:rPr>
          <w:rFonts w:cstheme="minorHAnsi"/>
          <w:shd w:val="clear" w:color="auto" w:fill="FFFFFF"/>
        </w:rPr>
        <w:t xml:space="preserve"> principle that the Commonwealth should support State projects because Commonwealth taxpayers live in the States</w:t>
      </w:r>
      <w:r w:rsidR="006909F2">
        <w:rPr>
          <w:rFonts w:cstheme="minorHAnsi"/>
          <w:shd w:val="clear" w:color="auto" w:fill="FFFFFF"/>
        </w:rPr>
        <w:t xml:space="preserve"> or because the Commonwealth has lots of money.</w:t>
      </w:r>
      <w:r w:rsidR="008E5269">
        <w:rPr>
          <w:rFonts w:cstheme="minorHAnsi"/>
          <w:shd w:val="clear" w:color="auto" w:fill="FFFFFF"/>
        </w:rPr>
        <w:t xml:space="preserve">  The less said about this the better.</w:t>
      </w:r>
      <w:r w:rsidR="00F365B2">
        <w:rPr>
          <w:rStyle w:val="EndnoteReference"/>
          <w:rFonts w:cstheme="minorHAnsi"/>
          <w:shd w:val="clear" w:color="auto" w:fill="FFFFFF"/>
        </w:rPr>
        <w:endnoteReference w:id="12"/>
      </w:r>
      <w:r w:rsidR="008E5269">
        <w:rPr>
          <w:rFonts w:cstheme="minorHAnsi"/>
          <w:shd w:val="clear" w:color="auto" w:fill="FFFFFF"/>
        </w:rPr>
        <w:t xml:space="preserve"> </w:t>
      </w:r>
    </w:p>
    <w:p w:rsidR="00E34619" w:rsidRDefault="008E5269" w:rsidP="008E5269">
      <w:pPr>
        <w:rPr>
          <w:rFonts w:cstheme="minorHAnsi"/>
          <w:shd w:val="clear" w:color="auto" w:fill="FFFFFF"/>
        </w:rPr>
      </w:pPr>
      <w:r>
        <w:rPr>
          <w:rFonts w:cstheme="minorHAnsi"/>
          <w:shd w:val="clear" w:color="auto" w:fill="FFFFFF"/>
        </w:rPr>
        <w:t>In the same class is the view that the Commonwealth should allow States (to try!) to fail</w:t>
      </w:r>
      <w:r w:rsidR="002574A0">
        <w:rPr>
          <w:rFonts w:cstheme="minorHAnsi"/>
          <w:shd w:val="clear" w:color="auto" w:fill="FFFFFF"/>
        </w:rPr>
        <w:t xml:space="preserve"> on infrastructure etc</w:t>
      </w:r>
      <w:r>
        <w:rPr>
          <w:rFonts w:cstheme="minorHAnsi"/>
          <w:shd w:val="clear" w:color="auto" w:fill="FFFFFF"/>
        </w:rPr>
        <w:t xml:space="preserve">.  </w:t>
      </w:r>
      <w:r w:rsidR="002574A0">
        <w:rPr>
          <w:rFonts w:cstheme="minorHAnsi"/>
          <w:shd w:val="clear" w:color="auto" w:fill="FFFFFF"/>
        </w:rPr>
        <w:t xml:space="preserve">Ignoring the possible Freudian slip, ‘to try’, this </w:t>
      </w:r>
      <w:r w:rsidR="006040B6">
        <w:rPr>
          <w:rFonts w:cstheme="minorHAnsi"/>
          <w:shd w:val="clear" w:color="auto" w:fill="FFFFFF"/>
        </w:rPr>
        <w:t>is no</w:t>
      </w:r>
      <w:r w:rsidR="002574A0">
        <w:rPr>
          <w:rFonts w:cstheme="minorHAnsi"/>
          <w:shd w:val="clear" w:color="auto" w:fill="FFFFFF"/>
        </w:rPr>
        <w:t xml:space="preserve"> </w:t>
      </w:r>
      <w:r>
        <w:rPr>
          <w:rFonts w:cstheme="minorHAnsi"/>
          <w:shd w:val="clear" w:color="auto" w:fill="FFFFFF"/>
        </w:rPr>
        <w:t>reason for the Commonwealth to provide funds to State governments</w:t>
      </w:r>
      <w:r w:rsidR="008A3128">
        <w:rPr>
          <w:rFonts w:cstheme="minorHAnsi"/>
          <w:shd w:val="clear" w:color="auto" w:fill="FFFFFF"/>
        </w:rPr>
        <w:t xml:space="preserve">.  It is </w:t>
      </w:r>
      <w:r w:rsidR="002574A0">
        <w:rPr>
          <w:rFonts w:cstheme="minorHAnsi"/>
          <w:shd w:val="clear" w:color="auto" w:fill="FFFFFF"/>
        </w:rPr>
        <w:t xml:space="preserve">especially </w:t>
      </w:r>
      <w:r w:rsidR="008A3128">
        <w:rPr>
          <w:rFonts w:cstheme="minorHAnsi"/>
          <w:shd w:val="clear" w:color="auto" w:fill="FFFFFF"/>
        </w:rPr>
        <w:t xml:space="preserve">no reason for Commonwealth support of State </w:t>
      </w:r>
      <w:r w:rsidR="002574A0">
        <w:rPr>
          <w:rFonts w:cstheme="minorHAnsi"/>
          <w:shd w:val="clear" w:color="auto" w:fill="FFFFFF"/>
        </w:rPr>
        <w:t xml:space="preserve">projects </w:t>
      </w:r>
      <w:r w:rsidR="008A3128">
        <w:rPr>
          <w:rFonts w:cstheme="minorHAnsi"/>
          <w:shd w:val="clear" w:color="auto" w:fill="FFFFFF"/>
        </w:rPr>
        <w:t xml:space="preserve">that </w:t>
      </w:r>
      <w:r w:rsidR="002574A0">
        <w:rPr>
          <w:rFonts w:cstheme="minorHAnsi"/>
          <w:shd w:val="clear" w:color="auto" w:fill="FFFFFF"/>
        </w:rPr>
        <w:t>contribut</w:t>
      </w:r>
      <w:r w:rsidR="008A3128">
        <w:rPr>
          <w:rFonts w:cstheme="minorHAnsi"/>
          <w:shd w:val="clear" w:color="auto" w:fill="FFFFFF"/>
        </w:rPr>
        <w:t>e</w:t>
      </w:r>
      <w:r w:rsidR="002574A0">
        <w:rPr>
          <w:rFonts w:cstheme="minorHAnsi"/>
          <w:shd w:val="clear" w:color="auto" w:fill="FFFFFF"/>
        </w:rPr>
        <w:t xml:space="preserve"> to failure. </w:t>
      </w:r>
      <w:r w:rsidR="006040B6">
        <w:rPr>
          <w:rFonts w:cstheme="minorHAnsi"/>
          <w:shd w:val="clear" w:color="auto" w:fill="FFFFFF"/>
        </w:rPr>
        <w:t xml:space="preserve"> It is no reason to ask the Commonwealth to</w:t>
      </w:r>
      <w:r>
        <w:rPr>
          <w:rFonts w:cstheme="minorHAnsi"/>
          <w:shd w:val="clear" w:color="auto" w:fill="FFFFFF"/>
        </w:rPr>
        <w:t xml:space="preserve"> put out State fires with gasoline.  </w:t>
      </w:r>
    </w:p>
    <w:p w:rsidR="008E5269" w:rsidRDefault="002574A0" w:rsidP="008E5269">
      <w:pPr>
        <w:rPr>
          <w:rFonts w:cstheme="minorHAnsi"/>
          <w:shd w:val="clear" w:color="auto" w:fill="FFFFFF"/>
        </w:rPr>
      </w:pPr>
      <w:r>
        <w:rPr>
          <w:rFonts w:cstheme="minorHAnsi"/>
          <w:shd w:val="clear" w:color="auto" w:fill="FFFFFF"/>
        </w:rPr>
        <w:t xml:space="preserve">Indeed </w:t>
      </w:r>
      <w:r w:rsidR="008A3128">
        <w:rPr>
          <w:rFonts w:cstheme="minorHAnsi"/>
          <w:shd w:val="clear" w:color="auto" w:fill="FFFFFF"/>
        </w:rPr>
        <w:t>the ‘allow to fail’</w:t>
      </w:r>
      <w:r w:rsidR="008E5269">
        <w:rPr>
          <w:rFonts w:cstheme="minorHAnsi"/>
          <w:shd w:val="clear" w:color="auto" w:fill="FFFFFF"/>
        </w:rPr>
        <w:t xml:space="preserve"> argument </w:t>
      </w:r>
      <w:r w:rsidR="008A3128">
        <w:rPr>
          <w:rFonts w:cstheme="minorHAnsi"/>
          <w:shd w:val="clear" w:color="auto" w:fill="FFFFFF"/>
        </w:rPr>
        <w:t xml:space="preserve">is one </w:t>
      </w:r>
      <w:r w:rsidR="008E5269">
        <w:rPr>
          <w:rFonts w:cstheme="minorHAnsi"/>
          <w:shd w:val="clear" w:color="auto" w:fill="FFFFFF"/>
        </w:rPr>
        <w:t xml:space="preserve">for </w:t>
      </w:r>
      <w:r>
        <w:rPr>
          <w:rFonts w:cstheme="minorHAnsi"/>
          <w:shd w:val="clear" w:color="auto" w:fill="FFFFFF"/>
        </w:rPr>
        <w:t>the re</w:t>
      </w:r>
      <w:r w:rsidR="008E5269">
        <w:rPr>
          <w:rFonts w:cstheme="minorHAnsi"/>
          <w:shd w:val="clear" w:color="auto" w:fill="FFFFFF"/>
        </w:rPr>
        <w:t xml:space="preserve">levant activity </w:t>
      </w:r>
      <w:r>
        <w:rPr>
          <w:rFonts w:cstheme="minorHAnsi"/>
          <w:shd w:val="clear" w:color="auto" w:fill="FFFFFF"/>
        </w:rPr>
        <w:t xml:space="preserve">to become a responsibility of the Commonwealth </w:t>
      </w:r>
      <w:r w:rsidR="008E5269">
        <w:rPr>
          <w:rFonts w:cstheme="minorHAnsi"/>
          <w:shd w:val="clear" w:color="auto" w:fill="FFFFFF"/>
        </w:rPr>
        <w:t>after</w:t>
      </w:r>
      <w:r>
        <w:rPr>
          <w:rFonts w:cstheme="minorHAnsi"/>
          <w:shd w:val="clear" w:color="auto" w:fill="FFFFFF"/>
        </w:rPr>
        <w:t>, because of,</w:t>
      </w:r>
      <w:r w:rsidR="008E5269">
        <w:rPr>
          <w:rFonts w:cstheme="minorHAnsi"/>
          <w:shd w:val="clear" w:color="auto" w:fill="FFFFFF"/>
        </w:rPr>
        <w:t xml:space="preserve"> State fail</w:t>
      </w:r>
      <w:r>
        <w:rPr>
          <w:rFonts w:cstheme="minorHAnsi"/>
          <w:shd w:val="clear" w:color="auto" w:fill="FFFFFF"/>
        </w:rPr>
        <w:t>ure</w:t>
      </w:r>
      <w:r w:rsidR="008E5269">
        <w:rPr>
          <w:rFonts w:cstheme="minorHAnsi"/>
          <w:shd w:val="clear" w:color="auto" w:fill="FFFFFF"/>
        </w:rPr>
        <w:t>.</w:t>
      </w:r>
      <w:r w:rsidR="00F365B2">
        <w:rPr>
          <w:rStyle w:val="EndnoteReference"/>
          <w:rFonts w:cstheme="minorHAnsi"/>
          <w:shd w:val="clear" w:color="auto" w:fill="FFFFFF"/>
        </w:rPr>
        <w:endnoteReference w:id="13"/>
      </w:r>
      <w:r w:rsidR="008E5269">
        <w:rPr>
          <w:rFonts w:cstheme="minorHAnsi"/>
          <w:shd w:val="clear" w:color="auto" w:fill="FFFFFF"/>
        </w:rPr>
        <w:t xml:space="preserve"> </w:t>
      </w:r>
    </w:p>
    <w:p w:rsidR="002574A0" w:rsidRDefault="002574A0" w:rsidP="008E5269">
      <w:pPr>
        <w:rPr>
          <w:rFonts w:cstheme="minorHAnsi"/>
          <w:shd w:val="clear" w:color="auto" w:fill="FFFFFF"/>
        </w:rPr>
      </w:pPr>
      <w:r>
        <w:rPr>
          <w:rFonts w:cstheme="minorHAnsi"/>
          <w:shd w:val="clear" w:color="auto" w:fill="FFFFFF"/>
        </w:rPr>
        <w:lastRenderedPageBreak/>
        <w:t>I am saddened that these could be presented as arguments in the 21</w:t>
      </w:r>
      <w:r w:rsidRPr="002574A0">
        <w:rPr>
          <w:rFonts w:cstheme="minorHAnsi"/>
          <w:shd w:val="clear" w:color="auto" w:fill="FFFFFF"/>
          <w:vertAlign w:val="superscript"/>
        </w:rPr>
        <w:t>st</w:t>
      </w:r>
      <w:r>
        <w:rPr>
          <w:rFonts w:cstheme="minorHAnsi"/>
          <w:shd w:val="clear" w:color="auto" w:fill="FFFFFF"/>
        </w:rPr>
        <w:t xml:space="preserve"> century.  Such </w:t>
      </w:r>
      <w:r w:rsidR="008A3128">
        <w:rPr>
          <w:rFonts w:cstheme="minorHAnsi"/>
          <w:shd w:val="clear" w:color="auto" w:fill="FFFFFF"/>
        </w:rPr>
        <w:t>claims</w:t>
      </w:r>
      <w:r>
        <w:rPr>
          <w:rFonts w:cstheme="minorHAnsi"/>
          <w:shd w:val="clear" w:color="auto" w:fill="FFFFFF"/>
        </w:rPr>
        <w:t xml:space="preserve">, </w:t>
      </w:r>
      <w:r w:rsidR="008A3128">
        <w:rPr>
          <w:rFonts w:cstheme="minorHAnsi"/>
          <w:shd w:val="clear" w:color="auto" w:fill="FFFFFF"/>
        </w:rPr>
        <w:t>while ill-conceived</w:t>
      </w:r>
      <w:r>
        <w:rPr>
          <w:rFonts w:cstheme="minorHAnsi"/>
          <w:shd w:val="clear" w:color="auto" w:fill="FFFFFF"/>
        </w:rPr>
        <w:t xml:space="preserve">, must </w:t>
      </w:r>
      <w:r w:rsidR="00F365B2">
        <w:rPr>
          <w:rFonts w:cstheme="minorHAnsi"/>
          <w:shd w:val="clear" w:color="auto" w:fill="FFFFFF"/>
        </w:rPr>
        <w:t xml:space="preserve">nevertheless </w:t>
      </w:r>
      <w:r>
        <w:rPr>
          <w:rFonts w:cstheme="minorHAnsi"/>
          <w:shd w:val="clear" w:color="auto" w:fill="FFFFFF"/>
        </w:rPr>
        <w:t>worry those on the wrong side of the tracks</w:t>
      </w:r>
      <w:r w:rsidR="00F365B2">
        <w:rPr>
          <w:rFonts w:cstheme="minorHAnsi"/>
          <w:shd w:val="clear" w:color="auto" w:fill="FFFFFF"/>
        </w:rPr>
        <w:t xml:space="preserve"> or in areas to be hit hard and long by </w:t>
      </w:r>
      <w:r w:rsidR="008A3128">
        <w:rPr>
          <w:rFonts w:cstheme="minorHAnsi"/>
          <w:shd w:val="clear" w:color="auto" w:fill="FFFFFF"/>
        </w:rPr>
        <w:t xml:space="preserve">State </w:t>
      </w:r>
      <w:r w:rsidR="00F365B2">
        <w:rPr>
          <w:rFonts w:cstheme="minorHAnsi"/>
          <w:shd w:val="clear" w:color="auto" w:fill="FFFFFF"/>
        </w:rPr>
        <w:t>failure</w:t>
      </w:r>
      <w:r>
        <w:rPr>
          <w:rFonts w:cstheme="minorHAnsi"/>
          <w:shd w:val="clear" w:color="auto" w:fill="FFFFFF"/>
        </w:rPr>
        <w:t xml:space="preserve">.  </w:t>
      </w:r>
    </w:p>
    <w:p w:rsidR="008E5269" w:rsidRDefault="006040B6" w:rsidP="008E5269">
      <w:pPr>
        <w:rPr>
          <w:rFonts w:cstheme="minorHAnsi"/>
          <w:shd w:val="clear" w:color="auto" w:fill="FFFFFF"/>
        </w:rPr>
      </w:pPr>
      <w:r>
        <w:rPr>
          <w:rFonts w:cstheme="minorHAnsi"/>
          <w:shd w:val="clear" w:color="auto" w:fill="FFFFFF"/>
        </w:rPr>
        <w:t xml:space="preserve">A further ‘anti-Canberra’ argument is </w:t>
      </w:r>
      <w:r w:rsidR="008E5269">
        <w:rPr>
          <w:rFonts w:cstheme="minorHAnsi"/>
          <w:shd w:val="clear" w:color="auto" w:fill="FFFFFF"/>
        </w:rPr>
        <w:t xml:space="preserve">the vertical fiscal imbalance i.e. the States are needy.  If a blind eye was turned to </w:t>
      </w:r>
      <w:r w:rsidR="008A3128">
        <w:rPr>
          <w:rFonts w:cstheme="minorHAnsi"/>
          <w:shd w:val="clear" w:color="auto" w:fill="FFFFFF"/>
        </w:rPr>
        <w:t>State</w:t>
      </w:r>
      <w:r w:rsidR="00BC1B7B">
        <w:rPr>
          <w:rFonts w:cstheme="minorHAnsi"/>
          <w:shd w:val="clear" w:color="auto" w:fill="FFFFFF"/>
        </w:rPr>
        <w:t>s</w:t>
      </w:r>
      <w:r w:rsidR="008A3128">
        <w:rPr>
          <w:rFonts w:cstheme="minorHAnsi"/>
          <w:shd w:val="clear" w:color="auto" w:fill="FFFFFF"/>
        </w:rPr>
        <w:t>’</w:t>
      </w:r>
      <w:r w:rsidR="008E5269">
        <w:rPr>
          <w:rFonts w:cstheme="minorHAnsi"/>
          <w:shd w:val="clear" w:color="auto" w:fill="FFFFFF"/>
        </w:rPr>
        <w:t xml:space="preserve"> ability to solve </w:t>
      </w:r>
      <w:r w:rsidR="00F365B2">
        <w:rPr>
          <w:rFonts w:cstheme="minorHAnsi"/>
          <w:shd w:val="clear" w:color="auto" w:fill="FFFFFF"/>
        </w:rPr>
        <w:t xml:space="preserve">their </w:t>
      </w:r>
      <w:r w:rsidR="008E5269">
        <w:rPr>
          <w:rFonts w:cstheme="minorHAnsi"/>
          <w:shd w:val="clear" w:color="auto" w:fill="FFFFFF"/>
        </w:rPr>
        <w:t>‘need’ by raising taxes</w:t>
      </w:r>
      <w:r w:rsidR="008A3128">
        <w:rPr>
          <w:rFonts w:cstheme="minorHAnsi"/>
          <w:shd w:val="clear" w:color="auto" w:fill="FFFFFF"/>
        </w:rPr>
        <w:t xml:space="preserve"> – and their recent refusal to do so - </w:t>
      </w:r>
      <w:r w:rsidR="008E5269">
        <w:rPr>
          <w:rFonts w:cstheme="minorHAnsi"/>
          <w:shd w:val="clear" w:color="auto" w:fill="FFFFFF"/>
        </w:rPr>
        <w:t>this may be an argument for Commonwealth payments to the States.  However, the scheme of the Constitution implies such payments should be general purpose</w:t>
      </w:r>
      <w:r>
        <w:rPr>
          <w:rFonts w:cstheme="minorHAnsi"/>
          <w:shd w:val="clear" w:color="auto" w:fill="FFFFFF"/>
        </w:rPr>
        <w:t>,</w:t>
      </w:r>
      <w:r w:rsidR="008E5269">
        <w:rPr>
          <w:rFonts w:cstheme="minorHAnsi"/>
          <w:shd w:val="clear" w:color="auto" w:fill="FFFFFF"/>
        </w:rPr>
        <w:t xml:space="preserve"> i.e</w:t>
      </w:r>
      <w:r>
        <w:rPr>
          <w:rFonts w:cstheme="minorHAnsi"/>
          <w:shd w:val="clear" w:color="auto" w:fill="FFFFFF"/>
        </w:rPr>
        <w:t>.</w:t>
      </w:r>
      <w:r w:rsidR="008E5269">
        <w:rPr>
          <w:rFonts w:cstheme="minorHAnsi"/>
          <w:shd w:val="clear" w:color="auto" w:fill="FFFFFF"/>
        </w:rPr>
        <w:t xml:space="preserve"> untied</w:t>
      </w:r>
      <w:r>
        <w:rPr>
          <w:rFonts w:cstheme="minorHAnsi"/>
          <w:shd w:val="clear" w:color="auto" w:fill="FFFFFF"/>
        </w:rPr>
        <w:t>,</w:t>
      </w:r>
      <w:r w:rsidR="008E5269">
        <w:rPr>
          <w:rFonts w:cstheme="minorHAnsi"/>
          <w:shd w:val="clear" w:color="auto" w:fill="FFFFFF"/>
        </w:rPr>
        <w:t xml:space="preserve"> </w:t>
      </w:r>
      <w:r w:rsidR="00EB1A18">
        <w:rPr>
          <w:rFonts w:cstheme="minorHAnsi"/>
          <w:shd w:val="clear" w:color="auto" w:fill="FFFFFF"/>
        </w:rPr>
        <w:t>for</w:t>
      </w:r>
      <w:r w:rsidR="008E5269">
        <w:rPr>
          <w:rFonts w:cstheme="minorHAnsi"/>
          <w:shd w:val="clear" w:color="auto" w:fill="FFFFFF"/>
        </w:rPr>
        <w:t xml:space="preserve"> </w:t>
      </w:r>
      <w:r w:rsidR="00BC1B7B">
        <w:rPr>
          <w:rFonts w:cstheme="minorHAnsi"/>
          <w:shd w:val="clear" w:color="auto" w:fill="FFFFFF"/>
        </w:rPr>
        <w:t>a</w:t>
      </w:r>
      <w:r w:rsidR="008E5269">
        <w:rPr>
          <w:rFonts w:cstheme="minorHAnsi"/>
          <w:shd w:val="clear" w:color="auto" w:fill="FFFFFF"/>
        </w:rPr>
        <w:t xml:space="preserve"> State </w:t>
      </w:r>
      <w:r w:rsidR="00EB1A18">
        <w:rPr>
          <w:rFonts w:cstheme="minorHAnsi"/>
          <w:shd w:val="clear" w:color="auto" w:fill="FFFFFF"/>
        </w:rPr>
        <w:t>to</w:t>
      </w:r>
      <w:r w:rsidR="008E5269">
        <w:rPr>
          <w:rFonts w:cstheme="minorHAnsi"/>
          <w:shd w:val="clear" w:color="auto" w:fill="FFFFFF"/>
        </w:rPr>
        <w:t xml:space="preserve"> use on anything</w:t>
      </w:r>
      <w:r>
        <w:rPr>
          <w:rFonts w:cstheme="minorHAnsi"/>
          <w:shd w:val="clear" w:color="auto" w:fill="FFFFFF"/>
        </w:rPr>
        <w:t>.</w:t>
      </w:r>
      <w:r w:rsidR="00E34619">
        <w:rPr>
          <w:rFonts w:cstheme="minorHAnsi"/>
          <w:shd w:val="clear" w:color="auto" w:fill="FFFFFF"/>
        </w:rPr>
        <w:t xml:space="preserve"> The payments should not be for projects.</w:t>
      </w:r>
      <w:r w:rsidR="00F365B2">
        <w:rPr>
          <w:rStyle w:val="EndnoteReference"/>
          <w:rFonts w:cstheme="minorHAnsi"/>
          <w:shd w:val="clear" w:color="auto" w:fill="FFFFFF"/>
        </w:rPr>
        <w:endnoteReference w:id="14"/>
      </w:r>
    </w:p>
    <w:p w:rsidR="008E5269" w:rsidRDefault="008E5269" w:rsidP="008E5269">
      <w:pPr>
        <w:rPr>
          <w:rFonts w:cstheme="minorHAnsi"/>
          <w:shd w:val="clear" w:color="auto" w:fill="FFFFFF"/>
        </w:rPr>
      </w:pPr>
      <w:r>
        <w:rPr>
          <w:rFonts w:cstheme="minorHAnsi"/>
          <w:shd w:val="clear" w:color="auto" w:fill="FFFFFF"/>
        </w:rPr>
        <w:t xml:space="preserve">Fiscal imbalance is no argument for Commonwealth </w:t>
      </w:r>
      <w:r w:rsidR="006040B6">
        <w:rPr>
          <w:rFonts w:cstheme="minorHAnsi"/>
          <w:shd w:val="clear" w:color="auto" w:fill="FFFFFF"/>
        </w:rPr>
        <w:t xml:space="preserve">interference in State affairs </w:t>
      </w:r>
      <w:r w:rsidR="008A3128">
        <w:rPr>
          <w:rFonts w:cstheme="minorHAnsi"/>
          <w:shd w:val="clear" w:color="auto" w:fill="FFFFFF"/>
        </w:rPr>
        <w:t>by</w:t>
      </w:r>
      <w:r w:rsidR="006040B6">
        <w:rPr>
          <w:rFonts w:cstheme="minorHAnsi"/>
          <w:shd w:val="clear" w:color="auto" w:fill="FFFFFF"/>
        </w:rPr>
        <w:t xml:space="preserve"> meddling or </w:t>
      </w:r>
      <w:r w:rsidR="00F41980">
        <w:rPr>
          <w:rFonts w:cstheme="minorHAnsi"/>
          <w:shd w:val="clear" w:color="auto" w:fill="FFFFFF"/>
        </w:rPr>
        <w:t xml:space="preserve">equally by </w:t>
      </w:r>
      <w:r>
        <w:rPr>
          <w:rFonts w:cstheme="minorHAnsi"/>
          <w:shd w:val="clear" w:color="auto" w:fill="FFFFFF"/>
        </w:rPr>
        <w:t>grants to State projects</w:t>
      </w:r>
      <w:r w:rsidR="008A3128">
        <w:rPr>
          <w:rFonts w:cstheme="minorHAnsi"/>
          <w:shd w:val="clear" w:color="auto" w:fill="FFFFFF"/>
        </w:rPr>
        <w:t xml:space="preserve">.  It is no argument for Federal support of any State </w:t>
      </w:r>
      <w:r>
        <w:rPr>
          <w:rFonts w:cstheme="minorHAnsi"/>
          <w:shd w:val="clear" w:color="auto" w:fill="FFFFFF"/>
        </w:rPr>
        <w:t>projects</w:t>
      </w:r>
      <w:r w:rsidR="008A3128">
        <w:rPr>
          <w:rFonts w:cstheme="minorHAnsi"/>
          <w:shd w:val="clear" w:color="auto" w:fill="FFFFFF"/>
        </w:rPr>
        <w:t>; even projects</w:t>
      </w:r>
      <w:r>
        <w:rPr>
          <w:rFonts w:cstheme="minorHAnsi"/>
          <w:shd w:val="clear" w:color="auto" w:fill="FFFFFF"/>
        </w:rPr>
        <w:t xml:space="preserve"> that pass a cost-benefit analyses, are included in ‘plans’, or produce national benefits.</w:t>
      </w:r>
    </w:p>
    <w:p w:rsidR="00F41980" w:rsidRPr="00F41980" w:rsidRDefault="00F41980" w:rsidP="00F41980">
      <w:pPr>
        <w:pStyle w:val="Heading2"/>
        <w:rPr>
          <w:rFonts w:asciiTheme="minorHAnsi" w:hAnsiTheme="minorHAnsi" w:cstheme="minorHAnsi"/>
          <w:shd w:val="clear" w:color="auto" w:fill="FFFFFF"/>
        </w:rPr>
      </w:pPr>
      <w:bookmarkStart w:id="6" w:name="_Toc484017880"/>
      <w:r w:rsidRPr="00F41980">
        <w:rPr>
          <w:rFonts w:asciiTheme="minorHAnsi" w:hAnsiTheme="minorHAnsi" w:cstheme="minorHAnsi"/>
          <w:shd w:val="clear" w:color="auto" w:fill="FFFFFF"/>
        </w:rPr>
        <w:t xml:space="preserve">The </w:t>
      </w:r>
      <w:r w:rsidR="006909F2">
        <w:rPr>
          <w:rFonts w:asciiTheme="minorHAnsi" w:hAnsiTheme="minorHAnsi" w:cstheme="minorHAnsi"/>
          <w:shd w:val="clear" w:color="auto" w:fill="FFFFFF"/>
        </w:rPr>
        <w:t>State projects-</w:t>
      </w:r>
      <w:r w:rsidRPr="00F41980">
        <w:rPr>
          <w:rFonts w:asciiTheme="minorHAnsi" w:hAnsiTheme="minorHAnsi" w:cstheme="minorHAnsi"/>
          <w:shd w:val="clear" w:color="auto" w:fill="FFFFFF"/>
        </w:rPr>
        <w:t xml:space="preserve">national </w:t>
      </w:r>
      <w:r w:rsidR="006909F2">
        <w:rPr>
          <w:rFonts w:asciiTheme="minorHAnsi" w:hAnsiTheme="minorHAnsi" w:cstheme="minorHAnsi"/>
          <w:shd w:val="clear" w:color="auto" w:fill="FFFFFF"/>
        </w:rPr>
        <w:t xml:space="preserve">economy </w:t>
      </w:r>
      <w:r w:rsidRPr="00F41980">
        <w:rPr>
          <w:rFonts w:asciiTheme="minorHAnsi" w:hAnsiTheme="minorHAnsi" w:cstheme="minorHAnsi"/>
          <w:shd w:val="clear" w:color="auto" w:fill="FFFFFF"/>
        </w:rPr>
        <w:t>argument</w:t>
      </w:r>
      <w:bookmarkEnd w:id="6"/>
      <w:r w:rsidR="006909F2">
        <w:rPr>
          <w:rFonts w:asciiTheme="minorHAnsi" w:hAnsiTheme="minorHAnsi" w:cstheme="minorHAnsi"/>
          <w:shd w:val="clear" w:color="auto" w:fill="FFFFFF"/>
        </w:rPr>
        <w:t xml:space="preserve"> </w:t>
      </w:r>
    </w:p>
    <w:p w:rsidR="00F365B2" w:rsidRDefault="00F365B2" w:rsidP="008E5269">
      <w:pPr>
        <w:rPr>
          <w:rFonts w:cstheme="minorHAnsi"/>
          <w:shd w:val="clear" w:color="auto" w:fill="FFFFFF"/>
        </w:rPr>
      </w:pPr>
      <w:r>
        <w:rPr>
          <w:rFonts w:cstheme="minorHAnsi"/>
          <w:shd w:val="clear" w:color="auto" w:fill="FFFFFF"/>
        </w:rPr>
        <w:t>A</w:t>
      </w:r>
      <w:r w:rsidR="006040B6">
        <w:rPr>
          <w:rFonts w:cstheme="minorHAnsi"/>
          <w:shd w:val="clear" w:color="auto" w:fill="FFFFFF"/>
        </w:rPr>
        <w:t>nother</w:t>
      </w:r>
      <w:r>
        <w:rPr>
          <w:rFonts w:cstheme="minorHAnsi"/>
          <w:shd w:val="clear" w:color="auto" w:fill="FFFFFF"/>
        </w:rPr>
        <w:t xml:space="preserve"> argument is that Commonwealth funding of State projects can improve the national economy </w:t>
      </w:r>
      <w:r w:rsidR="001A4F02">
        <w:rPr>
          <w:rFonts w:cstheme="minorHAnsi"/>
          <w:shd w:val="clear" w:color="auto" w:fill="FFFFFF"/>
        </w:rPr>
        <w:t>and</w:t>
      </w:r>
      <w:r>
        <w:rPr>
          <w:rFonts w:cstheme="minorHAnsi"/>
          <w:shd w:val="clear" w:color="auto" w:fill="FFFFFF"/>
        </w:rPr>
        <w:t xml:space="preserve"> benefit the Commonwealth.  </w:t>
      </w:r>
      <w:r w:rsidR="001A4F02">
        <w:rPr>
          <w:rFonts w:cstheme="minorHAnsi"/>
          <w:shd w:val="clear" w:color="auto" w:fill="FFFFFF"/>
        </w:rPr>
        <w:t>P</w:t>
      </w:r>
      <w:r w:rsidR="008C6201">
        <w:rPr>
          <w:rFonts w:cstheme="minorHAnsi"/>
          <w:shd w:val="clear" w:color="auto" w:fill="FFFFFF"/>
        </w:rPr>
        <w:t>roponents of this have not recognised</w:t>
      </w:r>
      <w:r w:rsidR="00EB1A18">
        <w:rPr>
          <w:rFonts w:cstheme="minorHAnsi"/>
          <w:shd w:val="clear" w:color="auto" w:fill="FFFFFF"/>
        </w:rPr>
        <w:t xml:space="preserve"> its</w:t>
      </w:r>
      <w:r w:rsidR="008C6201">
        <w:rPr>
          <w:rFonts w:cstheme="minorHAnsi"/>
          <w:shd w:val="clear" w:color="auto" w:fill="FFFFFF"/>
        </w:rPr>
        <w:t xml:space="preserve"> serious flaws</w:t>
      </w:r>
      <w:r>
        <w:rPr>
          <w:rFonts w:cstheme="minorHAnsi"/>
          <w:shd w:val="clear" w:color="auto" w:fill="FFFFFF"/>
        </w:rPr>
        <w:t>.</w:t>
      </w:r>
    </w:p>
    <w:p w:rsidR="00F365B2" w:rsidRDefault="00F365B2" w:rsidP="008E5269">
      <w:pPr>
        <w:rPr>
          <w:rFonts w:cstheme="minorHAnsi"/>
          <w:shd w:val="clear" w:color="auto" w:fill="FFFFFF"/>
        </w:rPr>
      </w:pPr>
      <w:r>
        <w:rPr>
          <w:rFonts w:cstheme="minorHAnsi"/>
          <w:shd w:val="clear" w:color="auto" w:fill="FFFFFF"/>
        </w:rPr>
        <w:t xml:space="preserve">The </w:t>
      </w:r>
      <w:r w:rsidR="006040B6">
        <w:rPr>
          <w:rFonts w:cstheme="minorHAnsi"/>
          <w:shd w:val="clear" w:color="auto" w:fill="FFFFFF"/>
        </w:rPr>
        <w:t xml:space="preserve">legal </w:t>
      </w:r>
      <w:r>
        <w:rPr>
          <w:rFonts w:cstheme="minorHAnsi"/>
          <w:shd w:val="clear" w:color="auto" w:fill="FFFFFF"/>
        </w:rPr>
        <w:t xml:space="preserve">criterion for Commonwealth funding is generally that the matter falls within a Constitutional head of power.  </w:t>
      </w:r>
      <w:r w:rsidR="008C6201">
        <w:rPr>
          <w:rFonts w:cstheme="minorHAnsi"/>
          <w:shd w:val="clear" w:color="auto" w:fill="FFFFFF"/>
        </w:rPr>
        <w:t>N</w:t>
      </w:r>
      <w:r>
        <w:rPr>
          <w:rFonts w:cstheme="minorHAnsi"/>
          <w:shd w:val="clear" w:color="auto" w:fill="FFFFFF"/>
        </w:rPr>
        <w:t>ational economy, national significance etc. are not heads of power, a matter made abundantly clear by the High Court on several occasions, most recently in 2014.  Hence in most respects th</w:t>
      </w:r>
      <w:r w:rsidR="008C6201">
        <w:rPr>
          <w:rFonts w:cstheme="minorHAnsi"/>
          <w:shd w:val="clear" w:color="auto" w:fill="FFFFFF"/>
        </w:rPr>
        <w:t xml:space="preserve">e argument for funding </w:t>
      </w:r>
      <w:r w:rsidR="001222C9">
        <w:rPr>
          <w:rFonts w:cstheme="minorHAnsi"/>
          <w:shd w:val="clear" w:color="auto" w:fill="FFFFFF"/>
        </w:rPr>
        <w:t xml:space="preserve">projects </w:t>
      </w:r>
      <w:r w:rsidR="008C6201">
        <w:rPr>
          <w:rFonts w:cstheme="minorHAnsi"/>
          <w:shd w:val="clear" w:color="auto" w:fill="FFFFFF"/>
        </w:rPr>
        <w:t xml:space="preserve">to improve the national economy etc. </w:t>
      </w:r>
      <w:r>
        <w:rPr>
          <w:rFonts w:cstheme="minorHAnsi"/>
          <w:shd w:val="clear" w:color="auto" w:fill="FFFFFF"/>
        </w:rPr>
        <w:t>is an argument for Constitutional change to expand Commonwealth power</w:t>
      </w:r>
      <w:r w:rsidR="001A4F02">
        <w:rPr>
          <w:rFonts w:cstheme="minorHAnsi"/>
          <w:shd w:val="clear" w:color="auto" w:fill="FFFFFF"/>
        </w:rPr>
        <w:t>. P</w:t>
      </w:r>
      <w:r>
        <w:rPr>
          <w:rFonts w:cstheme="minorHAnsi"/>
          <w:shd w:val="clear" w:color="auto" w:fill="FFFFFF"/>
        </w:rPr>
        <w:t xml:space="preserve">roponents </w:t>
      </w:r>
      <w:r w:rsidR="001A4F02">
        <w:rPr>
          <w:rFonts w:cstheme="minorHAnsi"/>
          <w:shd w:val="clear" w:color="auto" w:fill="FFFFFF"/>
        </w:rPr>
        <w:t xml:space="preserve">may not </w:t>
      </w:r>
      <w:r w:rsidR="008C6201">
        <w:rPr>
          <w:rFonts w:cstheme="minorHAnsi"/>
          <w:shd w:val="clear" w:color="auto" w:fill="FFFFFF"/>
        </w:rPr>
        <w:t>h</w:t>
      </w:r>
      <w:r>
        <w:rPr>
          <w:rFonts w:cstheme="minorHAnsi"/>
          <w:shd w:val="clear" w:color="auto" w:fill="FFFFFF"/>
        </w:rPr>
        <w:t xml:space="preserve">ave </w:t>
      </w:r>
      <w:r w:rsidR="001A4F02">
        <w:rPr>
          <w:rFonts w:cstheme="minorHAnsi"/>
          <w:shd w:val="clear" w:color="auto" w:fill="FFFFFF"/>
        </w:rPr>
        <w:t xml:space="preserve">such a result </w:t>
      </w:r>
      <w:r>
        <w:rPr>
          <w:rFonts w:cstheme="minorHAnsi"/>
          <w:shd w:val="clear" w:color="auto" w:fill="FFFFFF"/>
        </w:rPr>
        <w:t>in mind.</w:t>
      </w:r>
      <w:r>
        <w:rPr>
          <w:rStyle w:val="EndnoteReference"/>
          <w:rFonts w:cstheme="minorHAnsi"/>
          <w:shd w:val="clear" w:color="auto" w:fill="FFFFFF"/>
        </w:rPr>
        <w:endnoteReference w:id="15"/>
      </w:r>
      <w:r>
        <w:rPr>
          <w:rFonts w:cstheme="minorHAnsi"/>
          <w:shd w:val="clear" w:color="auto" w:fill="FFFFFF"/>
        </w:rPr>
        <w:t xml:space="preserve"> </w:t>
      </w:r>
    </w:p>
    <w:p w:rsidR="008C6201" w:rsidRDefault="00F365B2" w:rsidP="008E5269">
      <w:pPr>
        <w:rPr>
          <w:rFonts w:cstheme="minorHAnsi"/>
          <w:shd w:val="clear" w:color="auto" w:fill="FFFFFF"/>
        </w:rPr>
      </w:pPr>
      <w:r>
        <w:rPr>
          <w:rFonts w:cstheme="minorHAnsi"/>
          <w:shd w:val="clear" w:color="auto" w:fill="FFFFFF"/>
        </w:rPr>
        <w:t>The</w:t>
      </w:r>
      <w:r w:rsidR="006040B6">
        <w:rPr>
          <w:rFonts w:cstheme="minorHAnsi"/>
          <w:shd w:val="clear" w:color="auto" w:fill="FFFFFF"/>
        </w:rPr>
        <w:t xml:space="preserve"> main</w:t>
      </w:r>
      <w:r>
        <w:rPr>
          <w:rFonts w:cstheme="minorHAnsi"/>
          <w:shd w:val="clear" w:color="auto" w:fill="FFFFFF"/>
        </w:rPr>
        <w:t xml:space="preserve"> exception is specific purpose payments</w:t>
      </w:r>
      <w:r w:rsidR="006040B6">
        <w:rPr>
          <w:rFonts w:cstheme="minorHAnsi"/>
          <w:shd w:val="clear" w:color="auto" w:fill="FFFFFF"/>
        </w:rPr>
        <w:t>,</w:t>
      </w:r>
      <w:r>
        <w:rPr>
          <w:rFonts w:cstheme="minorHAnsi"/>
          <w:shd w:val="clear" w:color="auto" w:fill="FFFFFF"/>
        </w:rPr>
        <w:t xml:space="preserve"> tied State grants</w:t>
      </w:r>
      <w:r w:rsidR="006040B6">
        <w:rPr>
          <w:rFonts w:cstheme="minorHAnsi"/>
          <w:shd w:val="clear" w:color="auto" w:fill="FFFFFF"/>
        </w:rPr>
        <w:t>,</w:t>
      </w:r>
      <w:r>
        <w:rPr>
          <w:rFonts w:cstheme="minorHAnsi"/>
          <w:shd w:val="clear" w:color="auto" w:fill="FFFFFF"/>
        </w:rPr>
        <w:t xml:space="preserve"> under Constitution s.96.</w:t>
      </w:r>
      <w:r w:rsidR="001C5C8E">
        <w:rPr>
          <w:rFonts w:cstheme="minorHAnsi"/>
          <w:shd w:val="clear" w:color="auto" w:fill="FFFFFF"/>
        </w:rPr>
        <w:t xml:space="preserve">  This is a mechanism used by the Commonwealth to </w:t>
      </w:r>
      <w:r w:rsidR="0042559B">
        <w:rPr>
          <w:rFonts w:cstheme="minorHAnsi"/>
          <w:shd w:val="clear" w:color="auto" w:fill="FFFFFF"/>
        </w:rPr>
        <w:t xml:space="preserve">provide </w:t>
      </w:r>
      <w:r w:rsidR="001C5C8E">
        <w:rPr>
          <w:rFonts w:cstheme="minorHAnsi"/>
          <w:shd w:val="clear" w:color="auto" w:fill="FFFFFF"/>
        </w:rPr>
        <w:t xml:space="preserve">a State </w:t>
      </w:r>
      <w:r w:rsidR="001A4F02">
        <w:rPr>
          <w:rFonts w:cstheme="minorHAnsi"/>
          <w:shd w:val="clear" w:color="auto" w:fill="FFFFFF"/>
        </w:rPr>
        <w:t>with funds (on condition) to use o</w:t>
      </w:r>
      <w:r w:rsidR="001C5C8E">
        <w:rPr>
          <w:rFonts w:cstheme="minorHAnsi"/>
          <w:shd w:val="clear" w:color="auto" w:fill="FFFFFF"/>
        </w:rPr>
        <w:t xml:space="preserve">n a particular project.  </w:t>
      </w:r>
      <w:r w:rsidR="00782424">
        <w:rPr>
          <w:rFonts w:cstheme="minorHAnsi"/>
          <w:shd w:val="clear" w:color="auto" w:fill="FFFFFF"/>
        </w:rPr>
        <w:t>The Commonwealth can set any condition, even meddling ones.  One safeguard for the States is that the fund</w:t>
      </w:r>
      <w:r w:rsidR="001A4F02">
        <w:rPr>
          <w:rFonts w:cstheme="minorHAnsi"/>
          <w:shd w:val="clear" w:color="auto" w:fill="FFFFFF"/>
        </w:rPr>
        <w:t>s</w:t>
      </w:r>
      <w:r w:rsidR="00782424">
        <w:rPr>
          <w:rFonts w:cstheme="minorHAnsi"/>
          <w:shd w:val="clear" w:color="auto" w:fill="FFFFFF"/>
        </w:rPr>
        <w:t xml:space="preserve"> and therefore condition</w:t>
      </w:r>
      <w:r w:rsidR="00E34619">
        <w:rPr>
          <w:rFonts w:cstheme="minorHAnsi"/>
          <w:shd w:val="clear" w:color="auto" w:fill="FFFFFF"/>
        </w:rPr>
        <w:t>s</w:t>
      </w:r>
      <w:r w:rsidR="00782424">
        <w:rPr>
          <w:rFonts w:cstheme="minorHAnsi"/>
          <w:shd w:val="clear" w:color="auto" w:fill="FFFFFF"/>
        </w:rPr>
        <w:t xml:space="preserve"> do not have to be accepted.  Another safeguard is that </w:t>
      </w:r>
      <w:r w:rsidR="008C6201">
        <w:rPr>
          <w:rFonts w:cstheme="minorHAnsi"/>
          <w:shd w:val="clear" w:color="auto" w:fill="FFFFFF"/>
        </w:rPr>
        <w:t xml:space="preserve">the power to set conditions lies with the </w:t>
      </w:r>
      <w:r w:rsidR="005E6CBD">
        <w:rPr>
          <w:rFonts w:cstheme="minorHAnsi"/>
          <w:shd w:val="clear" w:color="auto" w:fill="FFFFFF"/>
        </w:rPr>
        <w:t xml:space="preserve">Commonwealth </w:t>
      </w:r>
      <w:r w:rsidR="008C6201">
        <w:rPr>
          <w:rFonts w:cstheme="minorHAnsi"/>
          <w:shd w:val="clear" w:color="auto" w:fill="FFFFFF"/>
        </w:rPr>
        <w:t>Parliament not the Government.</w:t>
      </w:r>
      <w:r w:rsidR="008C6201">
        <w:rPr>
          <w:rStyle w:val="EndnoteReference"/>
          <w:rFonts w:cstheme="minorHAnsi"/>
          <w:shd w:val="clear" w:color="auto" w:fill="FFFFFF"/>
        </w:rPr>
        <w:endnoteReference w:id="16"/>
      </w:r>
    </w:p>
    <w:p w:rsidR="00512D24" w:rsidRDefault="008C6201" w:rsidP="008E5269">
      <w:pPr>
        <w:rPr>
          <w:rFonts w:cstheme="minorHAnsi"/>
          <w:shd w:val="clear" w:color="auto" w:fill="FFFFFF"/>
        </w:rPr>
      </w:pPr>
      <w:r>
        <w:rPr>
          <w:rFonts w:cstheme="minorHAnsi"/>
          <w:shd w:val="clear" w:color="auto" w:fill="FFFFFF"/>
        </w:rPr>
        <w:t>Consequently Parliament, not merely the Government, should be relevantly informed of State project</w:t>
      </w:r>
      <w:r w:rsidR="00E34619">
        <w:rPr>
          <w:rFonts w:cstheme="minorHAnsi"/>
          <w:shd w:val="clear" w:color="auto" w:fill="FFFFFF"/>
        </w:rPr>
        <w:t>s</w:t>
      </w:r>
      <w:r>
        <w:rPr>
          <w:rFonts w:cstheme="minorHAnsi"/>
          <w:shd w:val="clear" w:color="auto" w:fill="FFFFFF"/>
        </w:rPr>
        <w:t xml:space="preserve"> for which Commonwealth </w:t>
      </w:r>
      <w:r w:rsidR="001A4F02">
        <w:rPr>
          <w:rFonts w:cstheme="minorHAnsi"/>
          <w:shd w:val="clear" w:color="auto" w:fill="FFFFFF"/>
        </w:rPr>
        <w:t xml:space="preserve">specific purpose </w:t>
      </w:r>
      <w:r>
        <w:rPr>
          <w:rFonts w:cstheme="minorHAnsi"/>
          <w:shd w:val="clear" w:color="auto" w:fill="FFFFFF"/>
        </w:rPr>
        <w:t xml:space="preserve">funding is sought. </w:t>
      </w:r>
      <w:r w:rsidR="001C5C8E">
        <w:rPr>
          <w:rFonts w:cstheme="minorHAnsi"/>
          <w:shd w:val="clear" w:color="auto" w:fill="FFFFFF"/>
        </w:rPr>
        <w:t xml:space="preserve"> </w:t>
      </w:r>
      <w:r w:rsidR="00F365B2">
        <w:rPr>
          <w:rFonts w:cstheme="minorHAnsi"/>
          <w:shd w:val="clear" w:color="auto" w:fill="FFFFFF"/>
        </w:rPr>
        <w:t xml:space="preserve"> </w:t>
      </w:r>
      <w:r>
        <w:rPr>
          <w:rFonts w:cstheme="minorHAnsi"/>
          <w:shd w:val="clear" w:color="auto" w:fill="FFFFFF"/>
        </w:rPr>
        <w:t xml:space="preserve">This should logically involve greater scrutiny of State proposals by the Commonwealth as well as all relevant information being placed in the public domain.  Proponents of more funding </w:t>
      </w:r>
      <w:r w:rsidR="00E34619">
        <w:rPr>
          <w:rFonts w:cstheme="minorHAnsi"/>
          <w:shd w:val="clear" w:color="auto" w:fill="FFFFFF"/>
        </w:rPr>
        <w:t xml:space="preserve">and less scrutiny from the Commonwealth </w:t>
      </w:r>
      <w:r>
        <w:rPr>
          <w:rFonts w:cstheme="minorHAnsi"/>
          <w:shd w:val="clear" w:color="auto" w:fill="FFFFFF"/>
        </w:rPr>
        <w:t>might not have that in mind.</w:t>
      </w:r>
    </w:p>
    <w:p w:rsidR="00703C07" w:rsidRDefault="0042559B" w:rsidP="008E5269">
      <w:pPr>
        <w:rPr>
          <w:rFonts w:cstheme="minorHAnsi"/>
          <w:shd w:val="clear" w:color="auto" w:fill="FFFFFF"/>
        </w:rPr>
      </w:pPr>
      <w:r>
        <w:rPr>
          <w:rFonts w:cstheme="minorHAnsi"/>
          <w:shd w:val="clear" w:color="auto" w:fill="FFFFFF"/>
        </w:rPr>
        <w:t xml:space="preserve">The above means that </w:t>
      </w:r>
      <w:r w:rsidR="00512D24">
        <w:rPr>
          <w:rFonts w:cstheme="minorHAnsi"/>
          <w:shd w:val="clear" w:color="auto" w:fill="FFFFFF"/>
        </w:rPr>
        <w:t xml:space="preserve">Federal and national arguments should no longer be considered in a simplistic Canberra versus States framework.  They should be understood in the context of debates about the balance between Executive and Legislature in responsible government.  </w:t>
      </w:r>
    </w:p>
    <w:p w:rsidR="00D02B91" w:rsidRDefault="00512D24" w:rsidP="008E5269">
      <w:pPr>
        <w:rPr>
          <w:rFonts w:cstheme="minorHAnsi"/>
          <w:shd w:val="clear" w:color="auto" w:fill="FFFFFF"/>
        </w:rPr>
      </w:pPr>
      <w:r>
        <w:rPr>
          <w:rFonts w:cstheme="minorHAnsi"/>
          <w:shd w:val="clear" w:color="auto" w:fill="FFFFFF"/>
        </w:rPr>
        <w:t xml:space="preserve">The crux </w:t>
      </w:r>
      <w:r w:rsidR="00703C07">
        <w:rPr>
          <w:rFonts w:cstheme="minorHAnsi"/>
          <w:shd w:val="clear" w:color="auto" w:fill="FFFFFF"/>
        </w:rPr>
        <w:t>is a</w:t>
      </w:r>
      <w:r>
        <w:rPr>
          <w:rFonts w:cstheme="minorHAnsi"/>
          <w:shd w:val="clear" w:color="auto" w:fill="FFFFFF"/>
        </w:rPr>
        <w:t xml:space="preserve"> tension between the Commonwealth Executive Government and the States rather than the Commonwealth Parliament and the States</w:t>
      </w:r>
      <w:r w:rsidR="00D02B91">
        <w:rPr>
          <w:rFonts w:cstheme="minorHAnsi"/>
          <w:shd w:val="clear" w:color="auto" w:fill="FFFFFF"/>
        </w:rPr>
        <w:t>; State</w:t>
      </w:r>
      <w:r w:rsidR="00703C07">
        <w:rPr>
          <w:rFonts w:cstheme="minorHAnsi"/>
          <w:shd w:val="clear" w:color="auto" w:fill="FFFFFF"/>
        </w:rPr>
        <w:t>s have</w:t>
      </w:r>
      <w:r w:rsidR="00D02B91">
        <w:rPr>
          <w:rFonts w:cstheme="minorHAnsi"/>
          <w:shd w:val="clear" w:color="auto" w:fill="FFFFFF"/>
        </w:rPr>
        <w:t xml:space="preserve"> concerns regarding the activities and ambitions of the Government and its Ministers rather than the Parliament</w:t>
      </w:r>
      <w:r>
        <w:rPr>
          <w:rFonts w:cstheme="minorHAnsi"/>
          <w:shd w:val="clear" w:color="auto" w:fill="FFFFFF"/>
        </w:rPr>
        <w:t xml:space="preserve">.  </w:t>
      </w:r>
    </w:p>
    <w:p w:rsidR="00F365B2" w:rsidRDefault="00512D24" w:rsidP="008E5269">
      <w:pPr>
        <w:rPr>
          <w:rFonts w:cstheme="minorHAnsi"/>
          <w:shd w:val="clear" w:color="auto" w:fill="FFFFFF"/>
        </w:rPr>
      </w:pPr>
      <w:r>
        <w:rPr>
          <w:rFonts w:cstheme="minorHAnsi"/>
          <w:shd w:val="clear" w:color="auto" w:fill="FFFFFF"/>
        </w:rPr>
        <w:t>At the Commonwealth level the key issues concern what the Government does in the Parliament’s name.</w:t>
      </w:r>
      <w:r w:rsidR="008C6201">
        <w:rPr>
          <w:rFonts w:cstheme="minorHAnsi"/>
          <w:shd w:val="clear" w:color="auto" w:fill="FFFFFF"/>
        </w:rPr>
        <w:t xml:space="preserve"> </w:t>
      </w:r>
    </w:p>
    <w:p w:rsidR="00F41980" w:rsidRPr="00F41980" w:rsidRDefault="00F41980" w:rsidP="00F41980">
      <w:pPr>
        <w:pStyle w:val="Heading2"/>
        <w:rPr>
          <w:rFonts w:asciiTheme="minorHAnsi" w:hAnsiTheme="minorHAnsi" w:cstheme="minorHAnsi"/>
          <w:shd w:val="clear" w:color="auto" w:fill="FFFFFF"/>
        </w:rPr>
      </w:pPr>
      <w:bookmarkStart w:id="7" w:name="_Toc484017881"/>
      <w:r w:rsidRPr="00F41980">
        <w:rPr>
          <w:rFonts w:asciiTheme="minorHAnsi" w:hAnsiTheme="minorHAnsi" w:cstheme="minorHAnsi"/>
          <w:shd w:val="clear" w:color="auto" w:fill="FFFFFF"/>
        </w:rPr>
        <w:t>Subsidiarity</w:t>
      </w:r>
      <w:r w:rsidR="009F5BBB">
        <w:rPr>
          <w:rFonts w:asciiTheme="minorHAnsi" w:hAnsiTheme="minorHAnsi" w:cstheme="minorHAnsi"/>
          <w:shd w:val="clear" w:color="auto" w:fill="FFFFFF"/>
        </w:rPr>
        <w:t xml:space="preserve"> etc.</w:t>
      </w:r>
      <w:r w:rsidR="00CE72DE">
        <w:rPr>
          <w:rFonts w:asciiTheme="minorHAnsi" w:hAnsiTheme="minorHAnsi" w:cstheme="minorHAnsi"/>
          <w:shd w:val="clear" w:color="auto" w:fill="FFFFFF"/>
        </w:rPr>
        <w:t>?</w:t>
      </w:r>
      <w:bookmarkEnd w:id="7"/>
    </w:p>
    <w:p w:rsidR="00703C07" w:rsidRDefault="00BE2C70" w:rsidP="008E5269">
      <w:pPr>
        <w:rPr>
          <w:rFonts w:cstheme="minorHAnsi"/>
          <w:shd w:val="clear" w:color="auto" w:fill="FFFFFF"/>
        </w:rPr>
      </w:pPr>
      <w:r>
        <w:rPr>
          <w:rFonts w:cstheme="minorHAnsi"/>
          <w:shd w:val="clear" w:color="auto" w:fill="FFFFFF"/>
        </w:rPr>
        <w:t xml:space="preserve">What of the subsidiarity principle?  </w:t>
      </w:r>
    </w:p>
    <w:p w:rsidR="008E5269" w:rsidRDefault="008A390B" w:rsidP="008E5269">
      <w:pPr>
        <w:rPr>
          <w:rFonts w:cstheme="minorHAnsi"/>
          <w:shd w:val="clear" w:color="auto" w:fill="FFFFFF"/>
        </w:rPr>
      </w:pPr>
      <w:r>
        <w:rPr>
          <w:rFonts w:cstheme="minorHAnsi"/>
          <w:shd w:val="clear" w:color="auto" w:fill="FFFFFF"/>
        </w:rPr>
        <w:lastRenderedPageBreak/>
        <w:t xml:space="preserve">In his comment piece </w:t>
      </w:r>
      <w:r w:rsidR="008E5269">
        <w:rPr>
          <w:rFonts w:cstheme="minorHAnsi"/>
          <w:shd w:val="clear" w:color="auto" w:fill="FFFFFF"/>
        </w:rPr>
        <w:t xml:space="preserve">Mr Saulwick appealed to </w:t>
      </w:r>
      <w:r w:rsidR="00BE2C70">
        <w:rPr>
          <w:rFonts w:cstheme="minorHAnsi"/>
          <w:shd w:val="clear" w:color="auto" w:fill="FFFFFF"/>
        </w:rPr>
        <w:t xml:space="preserve">its </w:t>
      </w:r>
      <w:r w:rsidR="008E5269">
        <w:rPr>
          <w:rFonts w:cstheme="minorHAnsi"/>
          <w:shd w:val="clear" w:color="auto" w:fill="FFFFFF"/>
        </w:rPr>
        <w:t>logic:</w:t>
      </w:r>
      <w:r w:rsidR="008E5269" w:rsidRPr="00F27E6B">
        <w:rPr>
          <w:rFonts w:cstheme="minorHAnsi"/>
          <w:shd w:val="clear" w:color="auto" w:fill="FFFFFF"/>
        </w:rPr>
        <w:t xml:space="preserve"> </w:t>
      </w:r>
    </w:p>
    <w:p w:rsidR="008E5269" w:rsidRDefault="008E5269" w:rsidP="008E5269">
      <w:pPr>
        <w:ind w:left="720"/>
        <w:rPr>
          <w:rFonts w:cstheme="minorHAnsi"/>
          <w:i/>
          <w:shd w:val="clear" w:color="auto" w:fill="FFFFFF"/>
        </w:rPr>
      </w:pPr>
      <w:r w:rsidRPr="00F27E6B">
        <w:rPr>
          <w:rFonts w:cstheme="minorHAnsi"/>
          <w:i/>
          <w:shd w:val="clear" w:color="auto" w:fill="FFFFFF"/>
        </w:rPr>
        <w:t>‘there is no reason in logic that Canberra would have a better sense of what Sydney needs than Macquarie Street’</w:t>
      </w:r>
      <w:r>
        <w:rPr>
          <w:rFonts w:cstheme="minorHAnsi"/>
          <w:i/>
          <w:shd w:val="clear" w:color="auto" w:fill="FFFFFF"/>
        </w:rPr>
        <w:t>.</w:t>
      </w:r>
    </w:p>
    <w:p w:rsidR="008E5269" w:rsidRDefault="008E5269" w:rsidP="008E5269">
      <w:pPr>
        <w:rPr>
          <w:rFonts w:cstheme="minorHAnsi"/>
          <w:shd w:val="clear" w:color="auto" w:fill="FFFFFF"/>
        </w:rPr>
      </w:pPr>
      <w:r>
        <w:rPr>
          <w:rFonts w:cstheme="minorHAnsi"/>
          <w:shd w:val="clear" w:color="auto" w:fill="FFFFFF"/>
        </w:rPr>
        <w:t xml:space="preserve">This may </w:t>
      </w:r>
      <w:r w:rsidR="005A7AEE">
        <w:rPr>
          <w:rFonts w:cstheme="minorHAnsi"/>
          <w:shd w:val="clear" w:color="auto" w:fill="FFFFFF"/>
        </w:rPr>
        <w:t>an</w:t>
      </w:r>
      <w:r w:rsidR="00BE2C70">
        <w:rPr>
          <w:rFonts w:cstheme="minorHAnsi"/>
          <w:shd w:val="clear" w:color="auto" w:fill="FFFFFF"/>
        </w:rPr>
        <w:t xml:space="preserve"> argument for </w:t>
      </w:r>
      <w:r>
        <w:rPr>
          <w:rFonts w:cstheme="minorHAnsi"/>
          <w:shd w:val="clear" w:color="auto" w:fill="FFFFFF"/>
        </w:rPr>
        <w:t>subsidiarity</w:t>
      </w:r>
      <w:r w:rsidR="001A4F02">
        <w:rPr>
          <w:rFonts w:cstheme="minorHAnsi"/>
          <w:shd w:val="clear" w:color="auto" w:fill="FFFFFF"/>
        </w:rPr>
        <w:t xml:space="preserve"> but</w:t>
      </w:r>
      <w:r>
        <w:rPr>
          <w:rFonts w:cstheme="minorHAnsi"/>
          <w:shd w:val="clear" w:color="auto" w:fill="FFFFFF"/>
        </w:rPr>
        <w:t xml:space="preserve"> </w:t>
      </w:r>
      <w:r w:rsidR="005A7AEE">
        <w:rPr>
          <w:rFonts w:cstheme="minorHAnsi"/>
          <w:shd w:val="clear" w:color="auto" w:fill="FFFFFF"/>
        </w:rPr>
        <w:t>it does not determine</w:t>
      </w:r>
      <w:r>
        <w:rPr>
          <w:rFonts w:cstheme="minorHAnsi"/>
          <w:shd w:val="clear" w:color="auto" w:fill="FFFFFF"/>
        </w:rPr>
        <w:t xml:space="preserve"> where (Constitutional) responsibility should lie</w:t>
      </w:r>
      <w:r w:rsidR="005A7AEE">
        <w:rPr>
          <w:rFonts w:cstheme="minorHAnsi"/>
          <w:shd w:val="clear" w:color="auto" w:fill="FFFFFF"/>
        </w:rPr>
        <w:t xml:space="preserve"> in particular cases</w:t>
      </w:r>
      <w:r>
        <w:rPr>
          <w:rFonts w:cstheme="minorHAnsi"/>
          <w:shd w:val="clear" w:color="auto" w:fill="FFFFFF"/>
        </w:rPr>
        <w:t xml:space="preserve">.  Moreover, </w:t>
      </w:r>
      <w:r w:rsidR="005A7AEE">
        <w:rPr>
          <w:rFonts w:cstheme="minorHAnsi"/>
          <w:shd w:val="clear" w:color="auto" w:fill="FFFFFF"/>
        </w:rPr>
        <w:t xml:space="preserve">in the </w:t>
      </w:r>
      <w:r w:rsidR="001A4F02">
        <w:rPr>
          <w:rFonts w:cstheme="minorHAnsi"/>
          <w:shd w:val="clear" w:color="auto" w:fill="FFFFFF"/>
        </w:rPr>
        <w:t xml:space="preserve">present </w:t>
      </w:r>
      <w:r w:rsidR="005A7AEE">
        <w:rPr>
          <w:rFonts w:cstheme="minorHAnsi"/>
          <w:shd w:val="clear" w:color="auto" w:fill="FFFFFF"/>
        </w:rPr>
        <w:t>case</w:t>
      </w:r>
      <w:r w:rsidR="001A4F02">
        <w:rPr>
          <w:rFonts w:cstheme="minorHAnsi"/>
          <w:shd w:val="clear" w:color="auto" w:fill="FFFFFF"/>
        </w:rPr>
        <w:t>,</w:t>
      </w:r>
      <w:r w:rsidR="005A7AEE">
        <w:rPr>
          <w:rFonts w:cstheme="minorHAnsi"/>
          <w:shd w:val="clear" w:color="auto" w:fill="FFFFFF"/>
        </w:rPr>
        <w:t xml:space="preserve"> Sydney rail</w:t>
      </w:r>
      <w:r w:rsidR="001A4F02">
        <w:rPr>
          <w:rFonts w:cstheme="minorHAnsi"/>
          <w:shd w:val="clear" w:color="auto" w:fill="FFFFFF"/>
        </w:rPr>
        <w:t>,</w:t>
      </w:r>
      <w:r w:rsidRPr="00F27E6B">
        <w:rPr>
          <w:rFonts w:cstheme="minorHAnsi"/>
          <w:shd w:val="clear" w:color="auto" w:fill="FFFFFF"/>
        </w:rPr>
        <w:t xml:space="preserve"> </w:t>
      </w:r>
      <w:r w:rsidR="005E6CBD">
        <w:rPr>
          <w:rFonts w:cstheme="minorHAnsi"/>
          <w:shd w:val="clear" w:color="auto" w:fill="FFFFFF"/>
        </w:rPr>
        <w:t xml:space="preserve">the real problem </w:t>
      </w:r>
      <w:r w:rsidRPr="00F27E6B">
        <w:rPr>
          <w:rFonts w:cstheme="minorHAnsi"/>
          <w:shd w:val="clear" w:color="auto" w:fill="FFFFFF"/>
        </w:rPr>
        <w:t xml:space="preserve">is suspicion that logic is suspended in </w:t>
      </w:r>
      <w:r>
        <w:rPr>
          <w:rFonts w:cstheme="minorHAnsi"/>
          <w:shd w:val="clear" w:color="auto" w:fill="FFFFFF"/>
        </w:rPr>
        <w:t>Macquarie Street’s</w:t>
      </w:r>
      <w:r w:rsidRPr="00F27E6B">
        <w:rPr>
          <w:rFonts w:cstheme="minorHAnsi"/>
          <w:shd w:val="clear" w:color="auto" w:fill="FFFFFF"/>
        </w:rPr>
        <w:t xml:space="preserve"> metro mania. </w:t>
      </w:r>
      <w:r>
        <w:rPr>
          <w:rFonts w:cstheme="minorHAnsi"/>
          <w:shd w:val="clear" w:color="auto" w:fill="FFFFFF"/>
        </w:rPr>
        <w:t xml:space="preserve"> </w:t>
      </w:r>
    </w:p>
    <w:p w:rsidR="005A7AEE" w:rsidRDefault="001A4F02" w:rsidP="008E5269">
      <w:pPr>
        <w:rPr>
          <w:rFonts w:cstheme="minorHAnsi"/>
          <w:shd w:val="clear" w:color="auto" w:fill="FFFFFF"/>
        </w:rPr>
      </w:pPr>
      <w:r>
        <w:rPr>
          <w:rFonts w:cstheme="minorHAnsi"/>
          <w:shd w:val="clear" w:color="auto" w:fill="FFFFFF"/>
        </w:rPr>
        <w:t>A</w:t>
      </w:r>
      <w:r w:rsidR="008E5269">
        <w:rPr>
          <w:rFonts w:cstheme="minorHAnsi"/>
          <w:shd w:val="clear" w:color="auto" w:fill="FFFFFF"/>
        </w:rPr>
        <w:t>n</w:t>
      </w:r>
      <w:r w:rsidR="005A7AEE">
        <w:rPr>
          <w:rFonts w:cstheme="minorHAnsi"/>
          <w:shd w:val="clear" w:color="auto" w:fill="FFFFFF"/>
        </w:rPr>
        <w:t xml:space="preserve"> absence of believable State government i</w:t>
      </w:r>
      <w:r w:rsidR="008E5269">
        <w:rPr>
          <w:rFonts w:cstheme="minorHAnsi"/>
          <w:shd w:val="clear" w:color="auto" w:fill="FFFFFF"/>
        </w:rPr>
        <w:t xml:space="preserve">nformation on key </w:t>
      </w:r>
      <w:r>
        <w:rPr>
          <w:rFonts w:cstheme="minorHAnsi"/>
          <w:shd w:val="clear" w:color="auto" w:fill="FFFFFF"/>
        </w:rPr>
        <w:t xml:space="preserve">Sydney </w:t>
      </w:r>
      <w:r w:rsidR="00782424">
        <w:rPr>
          <w:rFonts w:cstheme="minorHAnsi"/>
          <w:shd w:val="clear" w:color="auto" w:fill="FFFFFF"/>
        </w:rPr>
        <w:t xml:space="preserve">rail </w:t>
      </w:r>
      <w:r w:rsidR="008E5269">
        <w:rPr>
          <w:rFonts w:cstheme="minorHAnsi"/>
          <w:shd w:val="clear" w:color="auto" w:fill="FFFFFF"/>
        </w:rPr>
        <w:t>issues means the critical assumption of subsidiarity</w:t>
      </w:r>
      <w:r w:rsidR="00E34619">
        <w:rPr>
          <w:rFonts w:cstheme="minorHAnsi"/>
          <w:shd w:val="clear" w:color="auto" w:fill="FFFFFF"/>
        </w:rPr>
        <w:t>,</w:t>
      </w:r>
      <w:r w:rsidR="008E5269">
        <w:rPr>
          <w:rFonts w:cstheme="minorHAnsi"/>
          <w:shd w:val="clear" w:color="auto" w:fill="FFFFFF"/>
        </w:rPr>
        <w:t xml:space="preserve"> of matching power </w:t>
      </w:r>
      <w:r>
        <w:rPr>
          <w:rFonts w:cstheme="minorHAnsi"/>
          <w:shd w:val="clear" w:color="auto" w:fill="FFFFFF"/>
        </w:rPr>
        <w:t>- not</w:t>
      </w:r>
      <w:r w:rsidR="008E5269">
        <w:rPr>
          <w:rFonts w:cstheme="minorHAnsi"/>
          <w:shd w:val="clear" w:color="auto" w:fill="FFFFFF"/>
        </w:rPr>
        <w:t xml:space="preserve"> agency</w:t>
      </w:r>
      <w:r>
        <w:rPr>
          <w:rFonts w:cstheme="minorHAnsi"/>
          <w:shd w:val="clear" w:color="auto" w:fill="FFFFFF"/>
        </w:rPr>
        <w:t xml:space="preserve"> -</w:t>
      </w:r>
      <w:r w:rsidR="008E5269">
        <w:rPr>
          <w:rFonts w:cstheme="minorHAnsi"/>
          <w:shd w:val="clear" w:color="auto" w:fill="FFFFFF"/>
        </w:rPr>
        <w:t xml:space="preserve"> with democratic accountability</w:t>
      </w:r>
      <w:r w:rsidR="00E34619">
        <w:rPr>
          <w:rFonts w:cstheme="minorHAnsi"/>
          <w:shd w:val="clear" w:color="auto" w:fill="FFFFFF"/>
        </w:rPr>
        <w:t>,</w:t>
      </w:r>
      <w:r w:rsidR="008E5269">
        <w:rPr>
          <w:rFonts w:cstheme="minorHAnsi"/>
          <w:shd w:val="clear" w:color="auto" w:fill="FFFFFF"/>
        </w:rPr>
        <w:t xml:space="preserve"> is not met.  Something more is needed so the public can access information to enable a reasonably informed judgement about Macquarie Street’s rail plan.  Needless to say, it would be foolish to rely on ‘the expertise’ that overlooked an airport.</w:t>
      </w:r>
    </w:p>
    <w:p w:rsidR="008A390B" w:rsidRDefault="005A7AEE" w:rsidP="008E5269">
      <w:pPr>
        <w:rPr>
          <w:rFonts w:cstheme="minorHAnsi"/>
          <w:shd w:val="clear" w:color="auto" w:fill="FFFFFF"/>
        </w:rPr>
      </w:pPr>
      <w:r>
        <w:rPr>
          <w:rFonts w:cstheme="minorHAnsi"/>
          <w:shd w:val="clear" w:color="auto" w:fill="FFFFFF"/>
        </w:rPr>
        <w:t>This leads to an argument that among the Commonwealth’s role</w:t>
      </w:r>
      <w:r w:rsidR="00782424">
        <w:rPr>
          <w:rFonts w:cstheme="minorHAnsi"/>
          <w:shd w:val="clear" w:color="auto" w:fill="FFFFFF"/>
        </w:rPr>
        <w:t>s</w:t>
      </w:r>
      <w:r>
        <w:rPr>
          <w:rFonts w:cstheme="minorHAnsi"/>
          <w:shd w:val="clear" w:color="auto" w:fill="FFFFFF"/>
        </w:rPr>
        <w:t xml:space="preserve"> is assurance of State democratic accountability at least for activities that impact on its responsibilities, such as </w:t>
      </w:r>
      <w:r w:rsidR="005E6CBD">
        <w:rPr>
          <w:rFonts w:cstheme="minorHAnsi"/>
          <w:shd w:val="clear" w:color="auto" w:fill="FFFFFF"/>
        </w:rPr>
        <w:t>those arising from</w:t>
      </w:r>
      <w:r w:rsidR="00E34619">
        <w:rPr>
          <w:rFonts w:cstheme="minorHAnsi"/>
          <w:shd w:val="clear" w:color="auto" w:fill="FFFFFF"/>
        </w:rPr>
        <w:t xml:space="preserve"> </w:t>
      </w:r>
      <w:r>
        <w:rPr>
          <w:rFonts w:cstheme="minorHAnsi"/>
          <w:shd w:val="clear" w:color="auto" w:fill="FFFFFF"/>
        </w:rPr>
        <w:t>heads of power.</w:t>
      </w:r>
      <w:r w:rsidR="00F41980">
        <w:rPr>
          <w:rFonts w:cstheme="minorHAnsi"/>
          <w:shd w:val="clear" w:color="auto" w:fill="FFFFFF"/>
        </w:rPr>
        <w:t xml:space="preserve">  In short</w:t>
      </w:r>
      <w:r w:rsidR="00CA1DA2">
        <w:rPr>
          <w:rFonts w:cstheme="minorHAnsi"/>
          <w:shd w:val="clear" w:color="auto" w:fill="FFFFFF"/>
        </w:rPr>
        <w:t>:</w:t>
      </w:r>
      <w:r w:rsidR="00F41980">
        <w:rPr>
          <w:rFonts w:cstheme="minorHAnsi"/>
          <w:shd w:val="clear" w:color="auto" w:fill="FFFFFF"/>
        </w:rPr>
        <w:t xml:space="preserve"> informing the public about the effectiveness of agencies which are subsidiary in delivering Commonwealth purposes.</w:t>
      </w:r>
      <w:r w:rsidR="00782424">
        <w:rPr>
          <w:rStyle w:val="EndnoteReference"/>
          <w:rFonts w:cstheme="minorHAnsi"/>
          <w:shd w:val="clear" w:color="auto" w:fill="FFFFFF"/>
        </w:rPr>
        <w:endnoteReference w:id="17"/>
      </w:r>
      <w:r>
        <w:rPr>
          <w:rFonts w:cstheme="minorHAnsi"/>
          <w:shd w:val="clear" w:color="auto" w:fill="FFFFFF"/>
        </w:rPr>
        <w:t xml:space="preserve"> </w:t>
      </w:r>
    </w:p>
    <w:p w:rsidR="005A7AEE" w:rsidRDefault="005A7AEE" w:rsidP="008E5269">
      <w:pPr>
        <w:rPr>
          <w:rFonts w:cstheme="minorHAnsi"/>
          <w:shd w:val="clear" w:color="auto" w:fill="FFFFFF"/>
        </w:rPr>
      </w:pPr>
      <w:r>
        <w:rPr>
          <w:rFonts w:cstheme="minorHAnsi"/>
          <w:shd w:val="clear" w:color="auto" w:fill="FFFFFF"/>
        </w:rPr>
        <w:t>Railways are one of the Commonwealth’s heads of power; airports and their connections are within power too.</w:t>
      </w:r>
      <w:r w:rsidR="00E34619">
        <w:rPr>
          <w:rFonts w:cstheme="minorHAnsi"/>
          <w:shd w:val="clear" w:color="auto" w:fill="FFFFFF"/>
        </w:rPr>
        <w:t xml:space="preserve">  Clearly rail to Badgerys Creek is a matter of </w:t>
      </w:r>
      <w:r w:rsidR="001A4F02">
        <w:rPr>
          <w:rFonts w:cstheme="minorHAnsi"/>
          <w:shd w:val="clear" w:color="auto" w:fill="FFFFFF"/>
        </w:rPr>
        <w:t xml:space="preserve">Constitutional </w:t>
      </w:r>
      <w:r w:rsidR="00E34619">
        <w:rPr>
          <w:rFonts w:cstheme="minorHAnsi"/>
          <w:shd w:val="clear" w:color="auto" w:fill="FFFFFF"/>
        </w:rPr>
        <w:t>interest to the Commonwealth.</w:t>
      </w:r>
      <w:r>
        <w:rPr>
          <w:rStyle w:val="EndnoteReference"/>
          <w:rFonts w:cstheme="minorHAnsi"/>
          <w:shd w:val="clear" w:color="auto" w:fill="FFFFFF"/>
        </w:rPr>
        <w:endnoteReference w:id="18"/>
      </w:r>
    </w:p>
    <w:p w:rsidR="005A7AEE" w:rsidRDefault="005A7AEE">
      <w:pPr>
        <w:rPr>
          <w:rFonts w:cstheme="minorHAnsi"/>
          <w:shd w:val="clear" w:color="auto" w:fill="FFFFFF"/>
        </w:rPr>
      </w:pPr>
      <w:r>
        <w:rPr>
          <w:rFonts w:cstheme="minorHAnsi"/>
          <w:shd w:val="clear" w:color="auto" w:fill="FFFFFF"/>
        </w:rPr>
        <w:t xml:space="preserve">Provision of factual information to the public would enhance State </w:t>
      </w:r>
      <w:r w:rsidR="00084F27">
        <w:rPr>
          <w:rFonts w:cstheme="minorHAnsi"/>
          <w:shd w:val="clear" w:color="auto" w:fill="FFFFFF"/>
        </w:rPr>
        <w:t xml:space="preserve">democratic </w:t>
      </w:r>
      <w:r>
        <w:rPr>
          <w:rFonts w:cstheme="minorHAnsi"/>
          <w:shd w:val="clear" w:color="auto" w:fill="FFFFFF"/>
        </w:rPr>
        <w:t xml:space="preserve">accountability and thus </w:t>
      </w:r>
      <w:r w:rsidR="00782424">
        <w:rPr>
          <w:rFonts w:cstheme="minorHAnsi"/>
          <w:shd w:val="clear" w:color="auto" w:fill="FFFFFF"/>
        </w:rPr>
        <w:t xml:space="preserve">should </w:t>
      </w:r>
      <w:r>
        <w:rPr>
          <w:rFonts w:cstheme="minorHAnsi"/>
          <w:shd w:val="clear" w:color="auto" w:fill="FFFFFF"/>
        </w:rPr>
        <w:t xml:space="preserve">be within Commonwealth power.  </w:t>
      </w:r>
      <w:r w:rsidR="006B4678">
        <w:rPr>
          <w:rFonts w:cstheme="minorHAnsi"/>
          <w:shd w:val="clear" w:color="auto" w:fill="FFFFFF"/>
        </w:rPr>
        <w:t>W</w:t>
      </w:r>
      <w:r w:rsidR="001A4F02">
        <w:rPr>
          <w:rFonts w:cstheme="minorHAnsi"/>
          <w:shd w:val="clear" w:color="auto" w:fill="FFFFFF"/>
        </w:rPr>
        <w:t>ere Commonwealth funding sought</w:t>
      </w:r>
      <w:r>
        <w:rPr>
          <w:rFonts w:cstheme="minorHAnsi"/>
          <w:shd w:val="clear" w:color="auto" w:fill="FFFFFF"/>
        </w:rPr>
        <w:t xml:space="preserve"> </w:t>
      </w:r>
      <w:r w:rsidR="001A4F02">
        <w:rPr>
          <w:rFonts w:cstheme="minorHAnsi"/>
          <w:shd w:val="clear" w:color="auto" w:fill="FFFFFF"/>
        </w:rPr>
        <w:t xml:space="preserve">for a </w:t>
      </w:r>
      <w:r w:rsidR="006B4678">
        <w:rPr>
          <w:rFonts w:cstheme="minorHAnsi"/>
          <w:shd w:val="clear" w:color="auto" w:fill="FFFFFF"/>
        </w:rPr>
        <w:t xml:space="preserve">State </w:t>
      </w:r>
      <w:r w:rsidR="001A4F02">
        <w:rPr>
          <w:rFonts w:cstheme="minorHAnsi"/>
          <w:shd w:val="clear" w:color="auto" w:fill="FFFFFF"/>
        </w:rPr>
        <w:t xml:space="preserve">project </w:t>
      </w:r>
      <w:r w:rsidR="006B4678">
        <w:rPr>
          <w:rFonts w:cstheme="minorHAnsi"/>
          <w:shd w:val="clear" w:color="auto" w:fill="FFFFFF"/>
        </w:rPr>
        <w:t>the Parliament, and probably the Government, would have power to provide the public with information relevant to Parliament’s decision</w:t>
      </w:r>
      <w:r>
        <w:rPr>
          <w:rFonts w:cstheme="minorHAnsi"/>
          <w:shd w:val="clear" w:color="auto" w:fill="FFFFFF"/>
        </w:rPr>
        <w:t>.</w:t>
      </w:r>
    </w:p>
    <w:p w:rsidR="00D7352D" w:rsidRPr="00D7352D" w:rsidRDefault="00D7352D" w:rsidP="00D7352D">
      <w:pPr>
        <w:pStyle w:val="Heading2"/>
        <w:rPr>
          <w:rFonts w:asciiTheme="minorHAnsi" w:hAnsiTheme="minorHAnsi" w:cstheme="minorHAnsi"/>
          <w:shd w:val="clear" w:color="auto" w:fill="FFFFFF"/>
        </w:rPr>
      </w:pPr>
      <w:bookmarkStart w:id="8" w:name="_Toc484017882"/>
      <w:r w:rsidRPr="00D7352D">
        <w:rPr>
          <w:rFonts w:asciiTheme="minorHAnsi" w:hAnsiTheme="minorHAnsi" w:cstheme="minorHAnsi"/>
          <w:shd w:val="clear" w:color="auto" w:fill="FFFFFF"/>
        </w:rPr>
        <w:t>For completeness</w:t>
      </w:r>
      <w:bookmarkEnd w:id="8"/>
    </w:p>
    <w:p w:rsidR="008F738C" w:rsidRDefault="008F738C">
      <w:pPr>
        <w:rPr>
          <w:rFonts w:cstheme="minorHAnsi"/>
          <w:shd w:val="clear" w:color="auto" w:fill="FFFFFF"/>
        </w:rPr>
      </w:pPr>
      <w:r>
        <w:rPr>
          <w:rFonts w:cstheme="minorHAnsi"/>
          <w:shd w:val="clear" w:color="auto" w:fill="FFFFFF"/>
        </w:rPr>
        <w:t>The Herald also said the National Commission of Audit, requested by the Abbott Government and chaired by Mr Tony Shepherd AO, could be a useful guide t</w:t>
      </w:r>
      <w:r w:rsidR="00703C07">
        <w:rPr>
          <w:rFonts w:cstheme="minorHAnsi"/>
          <w:shd w:val="clear" w:color="auto" w:fill="FFFFFF"/>
        </w:rPr>
        <w:t>o</w:t>
      </w:r>
      <w:r>
        <w:rPr>
          <w:rFonts w:cstheme="minorHAnsi"/>
          <w:shd w:val="clear" w:color="auto" w:fill="FFFFFF"/>
        </w:rPr>
        <w:t xml:space="preserve"> Federal infrastructure activities even if it was largely disregarded for </w:t>
      </w:r>
      <w:r w:rsidRPr="008F738C">
        <w:rPr>
          <w:rFonts w:cstheme="minorHAnsi"/>
          <w:i/>
          <w:shd w:val="clear" w:color="auto" w:fill="FFFFFF"/>
        </w:rPr>
        <w:t>‘ideological overreach’</w:t>
      </w:r>
      <w:r>
        <w:rPr>
          <w:rFonts w:cstheme="minorHAnsi"/>
          <w:shd w:val="clear" w:color="auto" w:fill="FFFFFF"/>
        </w:rPr>
        <w:t>.</w:t>
      </w:r>
    </w:p>
    <w:p w:rsidR="008F738C" w:rsidRDefault="008F738C">
      <w:pPr>
        <w:rPr>
          <w:rFonts w:cstheme="minorHAnsi"/>
          <w:shd w:val="clear" w:color="auto" w:fill="FFFFFF"/>
        </w:rPr>
      </w:pPr>
      <w:r>
        <w:rPr>
          <w:rFonts w:cstheme="minorHAnsi"/>
          <w:shd w:val="clear" w:color="auto" w:fill="FFFFFF"/>
        </w:rPr>
        <w:t>Unfortunately there are more than ideological issues with the Audit’s discussion of infrastructure.  The Audit concluded in March 2014</w:t>
      </w:r>
      <w:r w:rsidR="00703C07">
        <w:rPr>
          <w:rFonts w:cstheme="minorHAnsi"/>
          <w:shd w:val="clear" w:color="auto" w:fill="FFFFFF"/>
        </w:rPr>
        <w:t>,</w:t>
      </w:r>
      <w:r>
        <w:rPr>
          <w:rFonts w:cstheme="minorHAnsi"/>
          <w:shd w:val="clear" w:color="auto" w:fill="FFFFFF"/>
        </w:rPr>
        <w:t xml:space="preserve"> prior to the June 2014 High Court</w:t>
      </w:r>
      <w:r w:rsidR="00703C07">
        <w:rPr>
          <w:rFonts w:cstheme="minorHAnsi"/>
          <w:shd w:val="clear" w:color="auto" w:fill="FFFFFF"/>
        </w:rPr>
        <w:t>’s pivotal</w:t>
      </w:r>
      <w:r>
        <w:rPr>
          <w:rFonts w:cstheme="minorHAnsi"/>
          <w:shd w:val="clear" w:color="auto" w:fill="FFFFFF"/>
        </w:rPr>
        <w:t xml:space="preserve"> decision on Commonwealth spending powers.  The Court’s decision up-ended many previous assumptions including some which were central to the Audit such as about nationally significant infrastructure and co-ordination of the States.</w:t>
      </w:r>
      <w:r>
        <w:rPr>
          <w:rStyle w:val="EndnoteReference"/>
          <w:rFonts w:cstheme="minorHAnsi"/>
          <w:shd w:val="clear" w:color="auto" w:fill="FFFFFF"/>
        </w:rPr>
        <w:endnoteReference w:id="19"/>
      </w:r>
    </w:p>
    <w:p w:rsidR="008F738C" w:rsidRDefault="00F85F22">
      <w:pPr>
        <w:rPr>
          <w:rFonts w:cstheme="minorHAnsi"/>
          <w:shd w:val="clear" w:color="auto" w:fill="FFFFFF"/>
        </w:rPr>
      </w:pPr>
      <w:r>
        <w:rPr>
          <w:rFonts w:cstheme="minorHAnsi"/>
          <w:shd w:val="clear" w:color="auto" w:fill="FFFFFF"/>
        </w:rPr>
        <w:t>For those who hark to Prime Minister Abbott</w:t>
      </w:r>
      <w:r w:rsidR="0068619B">
        <w:rPr>
          <w:rFonts w:cstheme="minorHAnsi"/>
          <w:shd w:val="clear" w:color="auto" w:fill="FFFFFF"/>
        </w:rPr>
        <w:t>’s</w:t>
      </w:r>
      <w:r>
        <w:rPr>
          <w:rFonts w:cstheme="minorHAnsi"/>
          <w:shd w:val="clear" w:color="auto" w:fill="FFFFFF"/>
        </w:rPr>
        <w:t xml:space="preserve"> </w:t>
      </w:r>
      <w:r w:rsidR="0068619B">
        <w:rPr>
          <w:rFonts w:cstheme="minorHAnsi"/>
          <w:shd w:val="clear" w:color="auto" w:fill="FFFFFF"/>
        </w:rPr>
        <w:t>reform of Federation proposals as a guide to roles and responsibilities in infrastructure; infrastructure was not among the topics covered by the in-depth discussion papers.</w:t>
      </w:r>
      <w:r w:rsidR="0068619B">
        <w:rPr>
          <w:rStyle w:val="EndnoteReference"/>
          <w:rFonts w:cstheme="minorHAnsi"/>
          <w:shd w:val="clear" w:color="auto" w:fill="FFFFFF"/>
        </w:rPr>
        <w:endnoteReference w:id="20"/>
      </w:r>
    </w:p>
    <w:p w:rsidR="0044502C" w:rsidRPr="009A15DC" w:rsidRDefault="00FD129D" w:rsidP="0044502C">
      <w:pPr>
        <w:pStyle w:val="Heading2"/>
        <w:rPr>
          <w:rFonts w:asciiTheme="minorHAnsi" w:hAnsiTheme="minorHAnsi" w:cstheme="minorHAnsi"/>
          <w:shd w:val="clear" w:color="auto" w:fill="FFFFFF"/>
        </w:rPr>
      </w:pPr>
      <w:bookmarkStart w:id="9" w:name="_Toc484017883"/>
      <w:r w:rsidRPr="009A15DC">
        <w:rPr>
          <w:rFonts w:asciiTheme="minorHAnsi" w:hAnsiTheme="minorHAnsi" w:cstheme="minorHAnsi"/>
          <w:shd w:val="clear" w:color="auto" w:fill="FFFFFF"/>
        </w:rPr>
        <w:t>C</w:t>
      </w:r>
      <w:r w:rsidR="009A15DC" w:rsidRPr="009A15DC">
        <w:rPr>
          <w:rFonts w:asciiTheme="minorHAnsi" w:hAnsiTheme="minorHAnsi" w:cstheme="minorHAnsi"/>
          <w:shd w:val="clear" w:color="auto" w:fill="FFFFFF"/>
        </w:rPr>
        <w:t>alling all St Bernards</w:t>
      </w:r>
      <w:r w:rsidRPr="009A15DC">
        <w:rPr>
          <w:rFonts w:asciiTheme="minorHAnsi" w:hAnsiTheme="minorHAnsi" w:cstheme="minorHAnsi"/>
          <w:shd w:val="clear" w:color="auto" w:fill="FFFFFF"/>
        </w:rPr>
        <w:t>….</w:t>
      </w:r>
      <w:bookmarkEnd w:id="9"/>
    </w:p>
    <w:p w:rsidR="00FD129D" w:rsidRDefault="00E46F27">
      <w:pPr>
        <w:rPr>
          <w:rFonts w:cstheme="minorHAnsi"/>
          <w:shd w:val="clear" w:color="auto" w:fill="FFFFFF"/>
        </w:rPr>
      </w:pPr>
      <w:r w:rsidRPr="00F27E6B">
        <w:rPr>
          <w:rFonts w:cstheme="minorHAnsi"/>
          <w:shd w:val="clear" w:color="auto" w:fill="FFFFFF"/>
        </w:rPr>
        <w:t xml:space="preserve">Mr Saulwick’s </w:t>
      </w:r>
      <w:r w:rsidR="00FD129D">
        <w:rPr>
          <w:rFonts w:cstheme="minorHAnsi"/>
          <w:shd w:val="clear" w:color="auto" w:fill="FFFFFF"/>
        </w:rPr>
        <w:t>comment piece</w:t>
      </w:r>
      <w:r w:rsidRPr="00F27E6B">
        <w:rPr>
          <w:rFonts w:cstheme="minorHAnsi"/>
          <w:shd w:val="clear" w:color="auto" w:fill="FFFFFF"/>
        </w:rPr>
        <w:t xml:space="preserve"> concluded with the line</w:t>
      </w:r>
      <w:r w:rsidR="00D91BA8" w:rsidRPr="00F27E6B">
        <w:rPr>
          <w:rFonts w:cstheme="minorHAnsi"/>
          <w:shd w:val="clear" w:color="auto" w:fill="FFFFFF"/>
        </w:rPr>
        <w:t>:</w:t>
      </w:r>
      <w:r w:rsidRPr="00F27E6B">
        <w:rPr>
          <w:rFonts w:cstheme="minorHAnsi"/>
          <w:shd w:val="clear" w:color="auto" w:fill="FFFFFF"/>
        </w:rPr>
        <w:t xml:space="preserve"> </w:t>
      </w:r>
      <w:r w:rsidRPr="00F27E6B">
        <w:rPr>
          <w:rFonts w:cstheme="minorHAnsi"/>
          <w:i/>
          <w:shd w:val="clear" w:color="auto" w:fill="FFFFFF"/>
        </w:rPr>
        <w:t>‘in some areas less can be more’</w:t>
      </w:r>
      <w:r w:rsidRPr="00F27E6B">
        <w:rPr>
          <w:rFonts w:cstheme="minorHAnsi"/>
          <w:shd w:val="clear" w:color="auto" w:fill="FFFFFF"/>
        </w:rPr>
        <w:t xml:space="preserve">.  </w:t>
      </w:r>
      <w:r w:rsidR="001510D3" w:rsidRPr="00F27E6B">
        <w:rPr>
          <w:rFonts w:cstheme="minorHAnsi"/>
          <w:shd w:val="clear" w:color="auto" w:fill="FFFFFF"/>
        </w:rPr>
        <w:t>It was</w:t>
      </w:r>
      <w:r w:rsidR="00E96675" w:rsidRPr="00F27E6B">
        <w:rPr>
          <w:rFonts w:cstheme="minorHAnsi"/>
          <w:shd w:val="clear" w:color="auto" w:fill="FFFFFF"/>
        </w:rPr>
        <w:t xml:space="preserve"> aimed at the Prime Minister’s ideas of Commonwealth involvement in cities</w:t>
      </w:r>
      <w:r w:rsidR="001510D3" w:rsidRPr="00F27E6B">
        <w:rPr>
          <w:rFonts w:cstheme="minorHAnsi"/>
          <w:shd w:val="clear" w:color="auto" w:fill="FFFFFF"/>
        </w:rPr>
        <w:t xml:space="preserve">. </w:t>
      </w:r>
      <w:r w:rsidR="0044502C">
        <w:rPr>
          <w:rFonts w:cstheme="minorHAnsi"/>
          <w:shd w:val="clear" w:color="auto" w:fill="FFFFFF"/>
        </w:rPr>
        <w:t xml:space="preserve"> </w:t>
      </w:r>
    </w:p>
    <w:p w:rsidR="00E46F27" w:rsidRDefault="0044502C">
      <w:pPr>
        <w:rPr>
          <w:rFonts w:cstheme="minorHAnsi"/>
          <w:shd w:val="clear" w:color="auto" w:fill="FFFFFF"/>
        </w:rPr>
      </w:pPr>
      <w:r>
        <w:rPr>
          <w:rFonts w:cstheme="minorHAnsi"/>
          <w:shd w:val="clear" w:color="auto" w:fill="FFFFFF"/>
        </w:rPr>
        <w:t xml:space="preserve">Given what is currently in the public domain it might </w:t>
      </w:r>
      <w:r w:rsidR="009A15DC">
        <w:rPr>
          <w:rFonts w:cstheme="minorHAnsi"/>
          <w:shd w:val="clear" w:color="auto" w:fill="FFFFFF"/>
        </w:rPr>
        <w:t>end up</w:t>
      </w:r>
      <w:r>
        <w:rPr>
          <w:rFonts w:cstheme="minorHAnsi"/>
          <w:shd w:val="clear" w:color="auto" w:fill="FFFFFF"/>
        </w:rPr>
        <w:t xml:space="preserve"> as an</w:t>
      </w:r>
      <w:r w:rsidR="00E96675" w:rsidRPr="00F27E6B">
        <w:rPr>
          <w:rFonts w:cstheme="minorHAnsi"/>
          <w:shd w:val="clear" w:color="auto" w:fill="FFFFFF"/>
        </w:rPr>
        <w:t xml:space="preserve"> </w:t>
      </w:r>
      <w:r w:rsidR="00EB1D90" w:rsidRPr="00F27E6B">
        <w:rPr>
          <w:rFonts w:cstheme="minorHAnsi"/>
          <w:shd w:val="clear" w:color="auto" w:fill="FFFFFF"/>
        </w:rPr>
        <w:t xml:space="preserve">epitaph for </w:t>
      </w:r>
      <w:r w:rsidR="00E46F27" w:rsidRPr="00F27E6B">
        <w:rPr>
          <w:rFonts w:cstheme="minorHAnsi"/>
          <w:shd w:val="clear" w:color="auto" w:fill="FFFFFF"/>
        </w:rPr>
        <w:t xml:space="preserve">the </w:t>
      </w:r>
      <w:r w:rsidR="00D91BA8" w:rsidRPr="00F27E6B">
        <w:rPr>
          <w:rFonts w:cstheme="minorHAnsi"/>
          <w:shd w:val="clear" w:color="auto" w:fill="FFFFFF"/>
        </w:rPr>
        <w:t>S</w:t>
      </w:r>
      <w:r w:rsidR="00E46F27" w:rsidRPr="00F27E6B">
        <w:rPr>
          <w:rFonts w:cstheme="minorHAnsi"/>
          <w:shd w:val="clear" w:color="auto" w:fill="FFFFFF"/>
        </w:rPr>
        <w:t>tate government’s rail plan</w:t>
      </w:r>
      <w:r w:rsidR="00CB582B">
        <w:rPr>
          <w:rFonts w:cstheme="minorHAnsi"/>
          <w:shd w:val="clear" w:color="auto" w:fill="FFFFFF"/>
        </w:rPr>
        <w:t>;</w:t>
      </w:r>
      <w:r w:rsidR="006A4478" w:rsidRPr="00F27E6B">
        <w:rPr>
          <w:rFonts w:cstheme="minorHAnsi"/>
          <w:shd w:val="clear" w:color="auto" w:fill="FFFFFF"/>
        </w:rPr>
        <w:t xml:space="preserve"> o</w:t>
      </w:r>
      <w:r w:rsidR="00EB1D90" w:rsidRPr="00F27E6B">
        <w:rPr>
          <w:rFonts w:cstheme="minorHAnsi"/>
          <w:shd w:val="clear" w:color="auto" w:fill="FFFFFF"/>
        </w:rPr>
        <w:t>f</w:t>
      </w:r>
      <w:r w:rsidR="006A4478" w:rsidRPr="00F27E6B">
        <w:rPr>
          <w:rFonts w:cstheme="minorHAnsi"/>
          <w:shd w:val="clear" w:color="auto" w:fill="FFFFFF"/>
        </w:rPr>
        <w:t xml:space="preserve"> metros in suburbia</w:t>
      </w:r>
      <w:r w:rsidR="00E46F27" w:rsidRPr="00F27E6B">
        <w:rPr>
          <w:rFonts w:cstheme="minorHAnsi"/>
          <w:shd w:val="clear" w:color="auto" w:fill="FFFFFF"/>
        </w:rPr>
        <w:t>.</w:t>
      </w:r>
    </w:p>
    <w:p w:rsidR="005B79FE" w:rsidRDefault="00AE6406">
      <w:pPr>
        <w:rPr>
          <w:rFonts w:cstheme="minorHAnsi"/>
          <w:shd w:val="clear" w:color="auto" w:fill="FFFFFF"/>
        </w:rPr>
      </w:pPr>
      <w:r>
        <w:rPr>
          <w:rFonts w:cstheme="minorHAnsi"/>
          <w:shd w:val="clear" w:color="auto" w:fill="FFFFFF"/>
        </w:rPr>
        <w:t>The Commonwealth Government has said it wants to work with the States on an urban rail plan for each capital city.</w:t>
      </w:r>
      <w:r>
        <w:rPr>
          <w:rStyle w:val="EndnoteReference"/>
          <w:rFonts w:cstheme="minorHAnsi"/>
          <w:shd w:val="clear" w:color="auto" w:fill="FFFFFF"/>
        </w:rPr>
        <w:endnoteReference w:id="21"/>
      </w:r>
      <w:r>
        <w:rPr>
          <w:rFonts w:cstheme="minorHAnsi"/>
          <w:shd w:val="clear" w:color="auto" w:fill="FFFFFF"/>
        </w:rPr>
        <w:t xml:space="preserve">  </w:t>
      </w:r>
    </w:p>
    <w:p w:rsidR="0068619B" w:rsidRDefault="00AE6406">
      <w:pPr>
        <w:rPr>
          <w:rFonts w:cstheme="minorHAnsi"/>
          <w:shd w:val="clear" w:color="auto" w:fill="FFFFFF"/>
        </w:rPr>
      </w:pPr>
      <w:r>
        <w:rPr>
          <w:rFonts w:cstheme="minorHAnsi"/>
          <w:shd w:val="clear" w:color="auto" w:fill="FFFFFF"/>
        </w:rPr>
        <w:lastRenderedPageBreak/>
        <w:t>T</w:t>
      </w:r>
      <w:r w:rsidR="00703C07">
        <w:rPr>
          <w:rFonts w:cstheme="minorHAnsi"/>
          <w:shd w:val="clear" w:color="auto" w:fill="FFFFFF"/>
        </w:rPr>
        <w:t>o achieve this, t</w:t>
      </w:r>
      <w:r>
        <w:rPr>
          <w:rFonts w:cstheme="minorHAnsi"/>
          <w:shd w:val="clear" w:color="auto" w:fill="FFFFFF"/>
        </w:rPr>
        <w:t>h</w:t>
      </w:r>
      <w:r w:rsidR="00CB582B">
        <w:rPr>
          <w:rFonts w:cstheme="minorHAnsi"/>
          <w:shd w:val="clear" w:color="auto" w:fill="FFFFFF"/>
        </w:rPr>
        <w:t>e</w:t>
      </w:r>
      <w:r>
        <w:rPr>
          <w:rFonts w:cstheme="minorHAnsi"/>
          <w:shd w:val="clear" w:color="auto" w:fill="FFFFFF"/>
        </w:rPr>
        <w:t xml:space="preserve"> Commonwealth </w:t>
      </w:r>
      <w:r w:rsidR="00CB582B">
        <w:rPr>
          <w:rFonts w:cstheme="minorHAnsi"/>
          <w:shd w:val="clear" w:color="auto" w:fill="FFFFFF"/>
        </w:rPr>
        <w:t xml:space="preserve">will need </w:t>
      </w:r>
      <w:r>
        <w:rPr>
          <w:rFonts w:cstheme="minorHAnsi"/>
          <w:shd w:val="clear" w:color="auto" w:fill="FFFFFF"/>
        </w:rPr>
        <w:t xml:space="preserve">to understand what </w:t>
      </w:r>
      <w:r w:rsidR="005B79FE">
        <w:rPr>
          <w:rFonts w:cstheme="minorHAnsi"/>
          <w:shd w:val="clear" w:color="auto" w:fill="FFFFFF"/>
        </w:rPr>
        <w:t>each</w:t>
      </w:r>
      <w:r>
        <w:rPr>
          <w:rFonts w:cstheme="minorHAnsi"/>
          <w:shd w:val="clear" w:color="auto" w:fill="FFFFFF"/>
        </w:rPr>
        <w:t xml:space="preserve"> State </w:t>
      </w:r>
      <w:r w:rsidR="005B79FE">
        <w:rPr>
          <w:rFonts w:cstheme="minorHAnsi"/>
          <w:shd w:val="clear" w:color="auto" w:fill="FFFFFF"/>
        </w:rPr>
        <w:t xml:space="preserve">government </w:t>
      </w:r>
      <w:r>
        <w:rPr>
          <w:rFonts w:cstheme="minorHAnsi"/>
          <w:shd w:val="clear" w:color="auto" w:fill="FFFFFF"/>
        </w:rPr>
        <w:t>is doing</w:t>
      </w:r>
      <w:r w:rsidR="00703C07">
        <w:rPr>
          <w:rFonts w:cstheme="minorHAnsi"/>
          <w:shd w:val="clear" w:color="auto" w:fill="FFFFFF"/>
        </w:rPr>
        <w:t xml:space="preserve"> rather than what each State wants it to hear</w:t>
      </w:r>
      <w:r w:rsidR="00CA1DA2">
        <w:rPr>
          <w:rFonts w:cstheme="minorHAnsi"/>
          <w:shd w:val="clear" w:color="auto" w:fill="FFFFFF"/>
        </w:rPr>
        <w:t xml:space="preserve"> or being greeted with an avalanche of promotional material</w:t>
      </w:r>
      <w:r>
        <w:rPr>
          <w:rFonts w:cstheme="minorHAnsi"/>
          <w:shd w:val="clear" w:color="auto" w:fill="FFFFFF"/>
        </w:rPr>
        <w:t xml:space="preserve">.  </w:t>
      </w:r>
    </w:p>
    <w:p w:rsidR="006E36C0" w:rsidRDefault="006E36C0">
      <w:pPr>
        <w:rPr>
          <w:rFonts w:cstheme="minorHAnsi"/>
          <w:shd w:val="clear" w:color="auto" w:fill="FFFFFF"/>
        </w:rPr>
      </w:pPr>
      <w:r>
        <w:rPr>
          <w:rFonts w:cstheme="minorHAnsi"/>
          <w:shd w:val="clear" w:color="auto" w:fill="FFFFFF"/>
        </w:rPr>
        <w:t xml:space="preserve">And by the way </w:t>
      </w:r>
      <w:r w:rsidRPr="00F27E6B">
        <w:rPr>
          <w:rFonts w:cstheme="minorHAnsi"/>
          <w:shd w:val="clear" w:color="auto" w:fill="FFFFFF"/>
        </w:rPr>
        <w:t>it has always been possible to run single deck trains on Sydney’s commuter lines.</w:t>
      </w:r>
    </w:p>
    <w:p w:rsidR="006E36C0" w:rsidRPr="00F27E6B" w:rsidRDefault="006E36C0" w:rsidP="006E36C0">
      <w:pPr>
        <w:rPr>
          <w:rFonts w:cstheme="minorHAnsi"/>
          <w:shd w:val="clear" w:color="auto" w:fill="FFFFFF"/>
        </w:rPr>
      </w:pPr>
      <w:r w:rsidRPr="00F27E6B">
        <w:rPr>
          <w:rFonts w:cstheme="minorHAnsi"/>
          <w:shd w:val="clear" w:color="auto" w:fill="FFFFFF"/>
        </w:rPr>
        <w:t>Good luck to all.</w:t>
      </w:r>
    </w:p>
    <w:p w:rsidR="006E36C0" w:rsidRPr="00F27E6B" w:rsidRDefault="006E36C0" w:rsidP="006E36C0">
      <w:pPr>
        <w:spacing w:after="0"/>
        <w:rPr>
          <w:rFonts w:cstheme="minorHAnsi"/>
          <w:shd w:val="clear" w:color="auto" w:fill="FFFFFF"/>
        </w:rPr>
      </w:pPr>
    </w:p>
    <w:p w:rsidR="006E36C0" w:rsidRPr="00F27E6B" w:rsidRDefault="006E36C0" w:rsidP="006E36C0">
      <w:pPr>
        <w:spacing w:after="0"/>
        <w:rPr>
          <w:rFonts w:cstheme="minorHAnsi"/>
          <w:shd w:val="clear" w:color="auto" w:fill="FFFFFF"/>
        </w:rPr>
      </w:pPr>
      <w:r w:rsidRPr="00F27E6B">
        <w:rPr>
          <w:rFonts w:cstheme="minorHAnsi"/>
          <w:shd w:val="clear" w:color="auto" w:fill="FFFFFF"/>
        </w:rPr>
        <w:t>J Austen</w:t>
      </w:r>
    </w:p>
    <w:p w:rsidR="006E36C0" w:rsidRPr="00F27E6B" w:rsidRDefault="0068619B" w:rsidP="006E36C0">
      <w:pPr>
        <w:spacing w:after="0"/>
        <w:rPr>
          <w:rFonts w:cstheme="minorHAnsi"/>
          <w:shd w:val="clear" w:color="auto" w:fill="FFFFFF"/>
        </w:rPr>
      </w:pPr>
      <w:r>
        <w:rPr>
          <w:rFonts w:cstheme="minorHAnsi"/>
          <w:shd w:val="clear" w:color="auto" w:fill="FFFFFF"/>
        </w:rPr>
        <w:t>31</w:t>
      </w:r>
      <w:r w:rsidR="006E36C0" w:rsidRPr="00F27E6B">
        <w:rPr>
          <w:rFonts w:cstheme="minorHAnsi"/>
          <w:shd w:val="clear" w:color="auto" w:fill="FFFFFF"/>
        </w:rPr>
        <w:t xml:space="preserve"> May 2017</w:t>
      </w:r>
    </w:p>
    <w:p w:rsidR="006E36C0" w:rsidRDefault="006E36C0">
      <w:pPr>
        <w:rPr>
          <w:rFonts w:cstheme="minorHAnsi"/>
          <w:shd w:val="clear" w:color="auto" w:fill="FFFFFF"/>
        </w:rPr>
      </w:pPr>
      <w:r>
        <w:rPr>
          <w:rFonts w:cstheme="minorHAnsi"/>
          <w:shd w:val="clear" w:color="auto" w:fill="FFFFFF"/>
        </w:rPr>
        <w:br w:type="page"/>
      </w:r>
    </w:p>
    <w:p w:rsidR="00FD129D" w:rsidRDefault="00FD129D">
      <w:pPr>
        <w:rPr>
          <w:rFonts w:cstheme="minorHAnsi"/>
          <w:shd w:val="clear" w:color="auto" w:fill="FFFFFF"/>
        </w:rPr>
      </w:pPr>
    </w:p>
    <w:p w:rsidR="006E36C0" w:rsidRPr="00AE6406" w:rsidRDefault="00712DFB">
      <w:pPr>
        <w:rPr>
          <w:rStyle w:val="Heading2Char"/>
          <w:rFonts w:asciiTheme="minorHAnsi" w:hAnsiTheme="minorHAnsi" w:cstheme="minorHAnsi"/>
          <w:sz w:val="20"/>
          <w:szCs w:val="20"/>
        </w:rPr>
      </w:pPr>
      <w:bookmarkStart w:id="10" w:name="_Toc484017884"/>
      <w:r w:rsidRPr="00AE6406">
        <w:rPr>
          <w:rStyle w:val="Heading2Char"/>
          <w:rFonts w:asciiTheme="minorHAnsi" w:hAnsiTheme="minorHAnsi" w:cstheme="minorHAnsi"/>
          <w:sz w:val="20"/>
          <w:szCs w:val="20"/>
        </w:rPr>
        <w:t>Postscript:</w:t>
      </w:r>
      <w:r w:rsidR="006E36C0" w:rsidRPr="00AE6406">
        <w:rPr>
          <w:rStyle w:val="Heading2Char"/>
          <w:rFonts w:asciiTheme="minorHAnsi" w:hAnsiTheme="minorHAnsi" w:cstheme="minorHAnsi"/>
          <w:sz w:val="20"/>
          <w:szCs w:val="20"/>
        </w:rPr>
        <w:t xml:space="preserve"> West metro</w:t>
      </w:r>
      <w:bookmarkEnd w:id="10"/>
    </w:p>
    <w:p w:rsidR="0044502C" w:rsidRPr="00AE6406" w:rsidRDefault="006E36C0">
      <w:pPr>
        <w:rPr>
          <w:rFonts w:cstheme="minorHAnsi"/>
          <w:sz w:val="20"/>
          <w:szCs w:val="20"/>
          <w:shd w:val="clear" w:color="auto" w:fill="FFFFFF"/>
        </w:rPr>
      </w:pPr>
      <w:r w:rsidRPr="00AE6406">
        <w:rPr>
          <w:rFonts w:cstheme="minorHAnsi"/>
          <w:sz w:val="20"/>
          <w:szCs w:val="20"/>
        </w:rPr>
        <w:t>O</w:t>
      </w:r>
      <w:r w:rsidR="0044502C" w:rsidRPr="00AE6406">
        <w:rPr>
          <w:rFonts w:cstheme="minorHAnsi"/>
          <w:sz w:val="20"/>
          <w:szCs w:val="20"/>
          <w:shd w:val="clear" w:color="auto" w:fill="FFFFFF"/>
        </w:rPr>
        <w:t xml:space="preserve">n </w:t>
      </w:r>
      <w:r w:rsidR="008F717A" w:rsidRPr="00AE6406">
        <w:rPr>
          <w:rFonts w:cstheme="minorHAnsi"/>
          <w:sz w:val="20"/>
          <w:szCs w:val="20"/>
          <w:shd w:val="clear" w:color="auto" w:fill="FFFFFF"/>
        </w:rPr>
        <w:t>29</w:t>
      </w:r>
      <w:r w:rsidR="0044502C" w:rsidRPr="00AE6406">
        <w:rPr>
          <w:rFonts w:cstheme="minorHAnsi"/>
          <w:sz w:val="20"/>
          <w:szCs w:val="20"/>
          <w:shd w:val="clear" w:color="auto" w:fill="FFFFFF"/>
        </w:rPr>
        <w:t xml:space="preserve"> May, the Herald carried another piece by Mr Saulwick</w:t>
      </w:r>
      <w:r w:rsidR="005E6CBD">
        <w:rPr>
          <w:rFonts w:cstheme="minorHAnsi"/>
          <w:sz w:val="20"/>
          <w:szCs w:val="20"/>
          <w:shd w:val="clear" w:color="auto" w:fill="FFFFFF"/>
        </w:rPr>
        <w:t>, an ‘exclusive’,</w:t>
      </w:r>
      <w:r w:rsidR="0044502C" w:rsidRPr="00AE6406">
        <w:rPr>
          <w:rFonts w:cstheme="minorHAnsi"/>
          <w:sz w:val="20"/>
          <w:szCs w:val="20"/>
          <w:shd w:val="clear" w:color="auto" w:fill="FFFFFF"/>
        </w:rPr>
        <w:t xml:space="preserve"> claiming the proposed Parramatta-CBD West metro might</w:t>
      </w:r>
      <w:r w:rsidR="008F717A" w:rsidRPr="00AE6406">
        <w:rPr>
          <w:rFonts w:cstheme="minorHAnsi"/>
          <w:sz w:val="20"/>
          <w:szCs w:val="20"/>
          <w:shd w:val="clear" w:color="auto" w:fill="FFFFFF"/>
        </w:rPr>
        <w:t>:</w:t>
      </w:r>
      <w:r w:rsidR="0044502C" w:rsidRPr="00AE6406">
        <w:rPr>
          <w:rFonts w:cstheme="minorHAnsi"/>
          <w:sz w:val="20"/>
          <w:szCs w:val="20"/>
          <w:shd w:val="clear" w:color="auto" w:fill="FFFFFF"/>
        </w:rPr>
        <w:t xml:space="preserve"> be extended to Maroubra</w:t>
      </w:r>
      <w:r w:rsidR="008F717A" w:rsidRPr="00AE6406">
        <w:rPr>
          <w:rFonts w:cstheme="minorHAnsi"/>
          <w:sz w:val="20"/>
          <w:szCs w:val="20"/>
          <w:shd w:val="clear" w:color="auto" w:fill="FFFFFF"/>
        </w:rPr>
        <w:t>;</w:t>
      </w:r>
      <w:r w:rsidR="0044502C" w:rsidRPr="00AE6406">
        <w:rPr>
          <w:rFonts w:cstheme="minorHAnsi"/>
          <w:sz w:val="20"/>
          <w:szCs w:val="20"/>
          <w:shd w:val="clear" w:color="auto" w:fill="FFFFFF"/>
        </w:rPr>
        <w:t xml:space="preserve"> have up to 12 stations</w:t>
      </w:r>
      <w:r w:rsidR="008F717A" w:rsidRPr="00AE6406">
        <w:rPr>
          <w:rFonts w:cstheme="minorHAnsi"/>
          <w:sz w:val="20"/>
          <w:szCs w:val="20"/>
          <w:shd w:val="clear" w:color="auto" w:fill="FFFFFF"/>
        </w:rPr>
        <w:t>;</w:t>
      </w:r>
      <w:r w:rsidR="0044502C" w:rsidRPr="00AE6406">
        <w:rPr>
          <w:rFonts w:cstheme="minorHAnsi"/>
          <w:sz w:val="20"/>
          <w:szCs w:val="20"/>
          <w:shd w:val="clear" w:color="auto" w:fill="FFFFFF"/>
        </w:rPr>
        <w:t xml:space="preserve"> include ‘overtaking lines’ so that some trains could skip stations.</w:t>
      </w:r>
      <w:r w:rsidR="00FD129D" w:rsidRPr="00AE6406">
        <w:rPr>
          <w:rStyle w:val="EndnoteReference"/>
          <w:rFonts w:cstheme="minorHAnsi"/>
          <w:sz w:val="20"/>
          <w:szCs w:val="20"/>
          <w:shd w:val="clear" w:color="auto" w:fill="FFFFFF"/>
        </w:rPr>
        <w:endnoteReference w:id="22"/>
      </w:r>
    </w:p>
    <w:p w:rsidR="008F717A" w:rsidRPr="00AE6406" w:rsidRDefault="008F717A">
      <w:pPr>
        <w:rPr>
          <w:rFonts w:cstheme="minorHAnsi"/>
          <w:sz w:val="20"/>
          <w:szCs w:val="20"/>
          <w:shd w:val="clear" w:color="auto" w:fill="FFFFFF"/>
        </w:rPr>
      </w:pPr>
      <w:r w:rsidRPr="00AE6406">
        <w:rPr>
          <w:rFonts w:cstheme="minorHAnsi"/>
          <w:sz w:val="20"/>
          <w:szCs w:val="20"/>
          <w:shd w:val="clear" w:color="auto" w:fill="FFFFFF"/>
        </w:rPr>
        <w:t xml:space="preserve">Each is an example of doubling </w:t>
      </w:r>
      <w:r w:rsidR="00CA1DA2">
        <w:rPr>
          <w:rFonts w:cstheme="minorHAnsi"/>
          <w:sz w:val="20"/>
          <w:szCs w:val="20"/>
          <w:shd w:val="clear" w:color="auto" w:fill="FFFFFF"/>
        </w:rPr>
        <w:t>up</w:t>
      </w:r>
      <w:r w:rsidRPr="00AE6406">
        <w:rPr>
          <w:rFonts w:cstheme="minorHAnsi"/>
          <w:sz w:val="20"/>
          <w:szCs w:val="20"/>
          <w:shd w:val="clear" w:color="auto" w:fill="FFFFFF"/>
        </w:rPr>
        <w:t>!</w:t>
      </w:r>
    </w:p>
    <w:p w:rsidR="0044502C" w:rsidRPr="00AE6406" w:rsidRDefault="0044502C">
      <w:pPr>
        <w:rPr>
          <w:rFonts w:cstheme="minorHAnsi"/>
          <w:sz w:val="20"/>
          <w:szCs w:val="20"/>
          <w:shd w:val="clear" w:color="auto" w:fill="FFFFFF"/>
        </w:rPr>
      </w:pPr>
      <w:r w:rsidRPr="00AE6406">
        <w:rPr>
          <w:rFonts w:cstheme="minorHAnsi"/>
          <w:sz w:val="20"/>
          <w:szCs w:val="20"/>
          <w:shd w:val="clear" w:color="auto" w:fill="FFFFFF"/>
        </w:rPr>
        <w:t xml:space="preserve">Previous articles indicated a practical likelihood that </w:t>
      </w:r>
      <w:r w:rsidR="008F717A" w:rsidRPr="00AE6406">
        <w:rPr>
          <w:rFonts w:cstheme="minorHAnsi"/>
          <w:sz w:val="20"/>
          <w:szCs w:val="20"/>
          <w:shd w:val="clear" w:color="auto" w:fill="FFFFFF"/>
        </w:rPr>
        <w:t xml:space="preserve">the West metro </w:t>
      </w:r>
      <w:r w:rsidRPr="00AE6406">
        <w:rPr>
          <w:rFonts w:cstheme="minorHAnsi"/>
          <w:sz w:val="20"/>
          <w:szCs w:val="20"/>
          <w:shd w:val="clear" w:color="auto" w:fill="FFFFFF"/>
        </w:rPr>
        <w:t>would need to be extended to Maroubra</w:t>
      </w:r>
      <w:r w:rsidR="008F717A" w:rsidRPr="00AE6406">
        <w:rPr>
          <w:rFonts w:cstheme="minorHAnsi"/>
          <w:sz w:val="20"/>
          <w:szCs w:val="20"/>
          <w:shd w:val="clear" w:color="auto" w:fill="FFFFFF"/>
        </w:rPr>
        <w:t>.  This is due to</w:t>
      </w:r>
      <w:r w:rsidR="004C13CA" w:rsidRPr="00AE6406">
        <w:rPr>
          <w:rFonts w:cstheme="minorHAnsi"/>
          <w:sz w:val="20"/>
          <w:szCs w:val="20"/>
          <w:shd w:val="clear" w:color="auto" w:fill="FFFFFF"/>
        </w:rPr>
        <w:t xml:space="preserve"> capacity constraints </w:t>
      </w:r>
      <w:r w:rsidR="009A15DC">
        <w:rPr>
          <w:rFonts w:cstheme="minorHAnsi"/>
          <w:sz w:val="20"/>
          <w:szCs w:val="20"/>
          <w:shd w:val="clear" w:color="auto" w:fill="FFFFFF"/>
        </w:rPr>
        <w:t>to arise from the City me</w:t>
      </w:r>
      <w:r w:rsidR="004C13CA" w:rsidRPr="00AE6406">
        <w:rPr>
          <w:rFonts w:cstheme="minorHAnsi"/>
          <w:sz w:val="20"/>
          <w:szCs w:val="20"/>
          <w:shd w:val="clear" w:color="auto" w:fill="FFFFFF"/>
        </w:rPr>
        <w:t>tro in the CBD</w:t>
      </w:r>
      <w:r w:rsidR="008F717A" w:rsidRPr="00AE6406">
        <w:rPr>
          <w:rFonts w:cstheme="minorHAnsi"/>
          <w:sz w:val="20"/>
          <w:szCs w:val="20"/>
          <w:shd w:val="clear" w:color="auto" w:fill="FFFFFF"/>
        </w:rPr>
        <w:t xml:space="preserve">.  </w:t>
      </w:r>
      <w:r w:rsidR="009A15DC">
        <w:rPr>
          <w:rFonts w:cstheme="minorHAnsi"/>
          <w:sz w:val="20"/>
          <w:szCs w:val="20"/>
          <w:shd w:val="clear" w:color="auto" w:fill="FFFFFF"/>
        </w:rPr>
        <w:t>It</w:t>
      </w:r>
      <w:r w:rsidR="008F717A" w:rsidRPr="00AE6406">
        <w:rPr>
          <w:rFonts w:cstheme="minorHAnsi"/>
          <w:sz w:val="20"/>
          <w:szCs w:val="20"/>
          <w:shd w:val="clear" w:color="auto" w:fill="FFFFFF"/>
        </w:rPr>
        <w:t xml:space="preserve"> was among the reasons </w:t>
      </w:r>
      <w:r w:rsidRPr="00AE6406">
        <w:rPr>
          <w:rFonts w:cstheme="minorHAnsi"/>
          <w:sz w:val="20"/>
          <w:szCs w:val="20"/>
          <w:shd w:val="clear" w:color="auto" w:fill="FFFFFF"/>
        </w:rPr>
        <w:t xml:space="preserve">the </w:t>
      </w:r>
      <w:r w:rsidR="008F717A" w:rsidRPr="00AE6406">
        <w:rPr>
          <w:rFonts w:cstheme="minorHAnsi"/>
          <w:sz w:val="20"/>
          <w:szCs w:val="20"/>
          <w:shd w:val="clear" w:color="auto" w:fill="FFFFFF"/>
        </w:rPr>
        <w:t xml:space="preserve">West metro </w:t>
      </w:r>
      <w:r w:rsidRPr="00AE6406">
        <w:rPr>
          <w:rFonts w:cstheme="minorHAnsi"/>
          <w:sz w:val="20"/>
          <w:szCs w:val="20"/>
          <w:shd w:val="clear" w:color="auto" w:fill="FFFFFF"/>
        </w:rPr>
        <w:t>‘plan’ announced by then Premier Baird was underdone.</w:t>
      </w:r>
      <w:r w:rsidRPr="00AE6406">
        <w:rPr>
          <w:rStyle w:val="EndnoteReference"/>
          <w:rFonts w:cstheme="minorHAnsi"/>
          <w:sz w:val="20"/>
          <w:szCs w:val="20"/>
          <w:shd w:val="clear" w:color="auto" w:fill="FFFFFF"/>
        </w:rPr>
        <w:endnoteReference w:id="23"/>
      </w:r>
      <w:r w:rsidRPr="00AE6406">
        <w:rPr>
          <w:rFonts w:cstheme="minorHAnsi"/>
          <w:sz w:val="20"/>
          <w:szCs w:val="20"/>
          <w:shd w:val="clear" w:color="auto" w:fill="FFFFFF"/>
        </w:rPr>
        <w:t xml:space="preserve"> </w:t>
      </w:r>
    </w:p>
    <w:p w:rsidR="004C13CA" w:rsidRPr="00AE6406" w:rsidRDefault="0044502C">
      <w:pPr>
        <w:rPr>
          <w:rFonts w:cstheme="minorHAnsi"/>
          <w:sz w:val="20"/>
          <w:szCs w:val="20"/>
          <w:shd w:val="clear" w:color="auto" w:fill="FFFFFF"/>
        </w:rPr>
      </w:pPr>
      <w:r w:rsidRPr="00AE6406">
        <w:rPr>
          <w:rFonts w:cstheme="minorHAnsi"/>
          <w:sz w:val="20"/>
          <w:szCs w:val="20"/>
          <w:shd w:val="clear" w:color="auto" w:fill="FFFFFF"/>
        </w:rPr>
        <w:t xml:space="preserve">The (up to) 12 stations </w:t>
      </w:r>
      <w:r w:rsidR="008F717A" w:rsidRPr="00AE6406">
        <w:rPr>
          <w:rFonts w:cstheme="minorHAnsi"/>
          <w:sz w:val="20"/>
          <w:szCs w:val="20"/>
          <w:shd w:val="clear" w:color="auto" w:fill="FFFFFF"/>
        </w:rPr>
        <w:t xml:space="preserve">proposed for the West metro </w:t>
      </w:r>
      <w:r w:rsidRPr="00AE6406">
        <w:rPr>
          <w:rFonts w:cstheme="minorHAnsi"/>
          <w:sz w:val="20"/>
          <w:szCs w:val="20"/>
          <w:shd w:val="clear" w:color="auto" w:fill="FFFFFF"/>
        </w:rPr>
        <w:t xml:space="preserve">could be compared with the 18 stations </w:t>
      </w:r>
      <w:r w:rsidR="0025278A" w:rsidRPr="00AE6406">
        <w:rPr>
          <w:rFonts w:cstheme="minorHAnsi"/>
          <w:sz w:val="20"/>
          <w:szCs w:val="20"/>
          <w:shd w:val="clear" w:color="auto" w:fill="FFFFFF"/>
        </w:rPr>
        <w:t xml:space="preserve">between Central and Parramatta on the current Western line.  </w:t>
      </w:r>
      <w:r w:rsidR="008F717A" w:rsidRPr="00AE6406">
        <w:rPr>
          <w:rFonts w:cstheme="minorHAnsi"/>
          <w:sz w:val="20"/>
          <w:szCs w:val="20"/>
          <w:shd w:val="clear" w:color="auto" w:fill="FFFFFF"/>
        </w:rPr>
        <w:t>Th</w:t>
      </w:r>
      <w:r w:rsidR="0025278A" w:rsidRPr="00AE6406">
        <w:rPr>
          <w:rFonts w:cstheme="minorHAnsi"/>
          <w:sz w:val="20"/>
          <w:szCs w:val="20"/>
          <w:shd w:val="clear" w:color="auto" w:fill="FFFFFF"/>
        </w:rPr>
        <w:t xml:space="preserve">e West metro will have a substantially lower station density than </w:t>
      </w:r>
      <w:r w:rsidR="004C13CA" w:rsidRPr="00AE6406">
        <w:rPr>
          <w:rFonts w:cstheme="minorHAnsi"/>
          <w:sz w:val="20"/>
          <w:szCs w:val="20"/>
          <w:shd w:val="clear" w:color="auto" w:fill="FFFFFF"/>
        </w:rPr>
        <w:t>the present line indicating</w:t>
      </w:r>
      <w:r w:rsidR="00CB582B">
        <w:rPr>
          <w:rFonts w:cstheme="minorHAnsi"/>
          <w:sz w:val="20"/>
          <w:szCs w:val="20"/>
          <w:shd w:val="clear" w:color="auto" w:fill="FFFFFF"/>
        </w:rPr>
        <w:t>:</w:t>
      </w:r>
      <w:r w:rsidR="0097425B" w:rsidRPr="00AE6406">
        <w:rPr>
          <w:rFonts w:cstheme="minorHAnsi"/>
          <w:sz w:val="20"/>
          <w:szCs w:val="20"/>
          <w:shd w:val="clear" w:color="auto" w:fill="FFFFFF"/>
        </w:rPr>
        <w:t xml:space="preserve"> </w:t>
      </w:r>
      <w:r w:rsidR="004C13CA" w:rsidRPr="00AE6406">
        <w:rPr>
          <w:rFonts w:cstheme="minorHAnsi"/>
          <w:sz w:val="20"/>
          <w:szCs w:val="20"/>
          <w:shd w:val="clear" w:color="auto" w:fill="FFFFFF"/>
        </w:rPr>
        <w:t>potential major strategic flaws</w:t>
      </w:r>
      <w:r w:rsidR="00CB582B">
        <w:rPr>
          <w:rFonts w:cstheme="minorHAnsi"/>
          <w:sz w:val="20"/>
          <w:szCs w:val="20"/>
          <w:shd w:val="clear" w:color="auto" w:fill="FFFFFF"/>
        </w:rPr>
        <w:t>;</w:t>
      </w:r>
      <w:r w:rsidR="004C13CA" w:rsidRPr="00AE6406">
        <w:rPr>
          <w:rFonts w:cstheme="minorHAnsi"/>
          <w:sz w:val="20"/>
          <w:szCs w:val="20"/>
          <w:shd w:val="clear" w:color="auto" w:fill="FFFFFF"/>
        </w:rPr>
        <w:t xml:space="preserve"> metro trains may be inappropriate for the proposed route.</w:t>
      </w:r>
      <w:r w:rsidR="004C13CA" w:rsidRPr="00AE6406">
        <w:rPr>
          <w:rStyle w:val="EndnoteReference"/>
          <w:rFonts w:cstheme="minorHAnsi"/>
          <w:sz w:val="20"/>
          <w:szCs w:val="20"/>
          <w:shd w:val="clear" w:color="auto" w:fill="FFFFFF"/>
        </w:rPr>
        <w:endnoteReference w:id="24"/>
      </w:r>
      <w:r w:rsidR="004C13CA" w:rsidRPr="00AE6406">
        <w:rPr>
          <w:rFonts w:cstheme="minorHAnsi"/>
          <w:sz w:val="20"/>
          <w:szCs w:val="20"/>
          <w:shd w:val="clear" w:color="auto" w:fill="FFFFFF"/>
        </w:rPr>
        <w:t xml:space="preserve"> </w:t>
      </w:r>
    </w:p>
    <w:p w:rsidR="004149CA" w:rsidRPr="00AE6406" w:rsidRDefault="004C13CA">
      <w:pPr>
        <w:rPr>
          <w:rFonts w:cstheme="minorHAnsi"/>
          <w:sz w:val="20"/>
          <w:szCs w:val="20"/>
          <w:shd w:val="clear" w:color="auto" w:fill="FFFFFF"/>
        </w:rPr>
      </w:pPr>
      <w:r w:rsidRPr="00AE6406">
        <w:rPr>
          <w:rFonts w:cstheme="minorHAnsi"/>
          <w:sz w:val="20"/>
          <w:szCs w:val="20"/>
          <w:shd w:val="clear" w:color="auto" w:fill="FFFFFF"/>
        </w:rPr>
        <w:t xml:space="preserve">The idea of ‘overtaking lines’ is evidence of awareness of </w:t>
      </w:r>
      <w:r w:rsidR="0097425B" w:rsidRPr="00AE6406">
        <w:rPr>
          <w:rFonts w:cstheme="minorHAnsi"/>
          <w:sz w:val="20"/>
          <w:szCs w:val="20"/>
          <w:shd w:val="clear" w:color="auto" w:fill="FFFFFF"/>
        </w:rPr>
        <w:t>such</w:t>
      </w:r>
      <w:r w:rsidRPr="00AE6406">
        <w:rPr>
          <w:rFonts w:cstheme="minorHAnsi"/>
          <w:sz w:val="20"/>
          <w:szCs w:val="20"/>
          <w:shd w:val="clear" w:color="auto" w:fill="FFFFFF"/>
        </w:rPr>
        <w:t xml:space="preserve"> flaws; a ‘need’ to skip stations </w:t>
      </w:r>
      <w:r w:rsidR="0097425B" w:rsidRPr="00AE6406">
        <w:rPr>
          <w:rFonts w:cstheme="minorHAnsi"/>
          <w:sz w:val="20"/>
          <w:szCs w:val="20"/>
          <w:shd w:val="clear" w:color="auto" w:fill="FFFFFF"/>
        </w:rPr>
        <w:t xml:space="preserve">signifies the need for a </w:t>
      </w:r>
      <w:r w:rsidRPr="00AE6406">
        <w:rPr>
          <w:rFonts w:cstheme="minorHAnsi"/>
          <w:sz w:val="20"/>
          <w:szCs w:val="20"/>
          <w:shd w:val="clear" w:color="auto" w:fill="FFFFFF"/>
        </w:rPr>
        <w:t xml:space="preserve">commuter line </w:t>
      </w:r>
      <w:r w:rsidR="00CB582B">
        <w:rPr>
          <w:rFonts w:cstheme="minorHAnsi"/>
          <w:sz w:val="20"/>
          <w:szCs w:val="20"/>
          <w:shd w:val="clear" w:color="auto" w:fill="FFFFFF"/>
        </w:rPr>
        <w:t xml:space="preserve">and services </w:t>
      </w:r>
      <w:r w:rsidRPr="00AE6406">
        <w:rPr>
          <w:rFonts w:cstheme="minorHAnsi"/>
          <w:sz w:val="20"/>
          <w:szCs w:val="20"/>
          <w:shd w:val="clear" w:color="auto" w:fill="FFFFFF"/>
        </w:rPr>
        <w:t xml:space="preserve">rather than a metro.  A need to skip stations </w:t>
      </w:r>
      <w:r w:rsidR="0097425B" w:rsidRPr="00AE6406">
        <w:rPr>
          <w:rFonts w:cstheme="minorHAnsi"/>
          <w:sz w:val="20"/>
          <w:szCs w:val="20"/>
          <w:shd w:val="clear" w:color="auto" w:fill="FFFFFF"/>
        </w:rPr>
        <w:t>c</w:t>
      </w:r>
      <w:r w:rsidRPr="00AE6406">
        <w:rPr>
          <w:rFonts w:cstheme="minorHAnsi"/>
          <w:sz w:val="20"/>
          <w:szCs w:val="20"/>
          <w:shd w:val="clear" w:color="auto" w:fill="FFFFFF"/>
        </w:rPr>
        <w:t xml:space="preserve">ould </w:t>
      </w:r>
      <w:r w:rsidR="0097425B" w:rsidRPr="00AE6406">
        <w:rPr>
          <w:rFonts w:cstheme="minorHAnsi"/>
          <w:sz w:val="20"/>
          <w:szCs w:val="20"/>
          <w:shd w:val="clear" w:color="auto" w:fill="FFFFFF"/>
        </w:rPr>
        <w:t xml:space="preserve">also </w:t>
      </w:r>
      <w:r w:rsidR="009A15DC">
        <w:rPr>
          <w:rFonts w:cstheme="minorHAnsi"/>
          <w:sz w:val="20"/>
          <w:szCs w:val="20"/>
          <w:shd w:val="clear" w:color="auto" w:fill="FFFFFF"/>
        </w:rPr>
        <w:t>shed light on</w:t>
      </w:r>
      <w:r w:rsidR="0097425B" w:rsidRPr="00AE6406">
        <w:rPr>
          <w:rFonts w:cstheme="minorHAnsi"/>
          <w:sz w:val="20"/>
          <w:szCs w:val="20"/>
          <w:shd w:val="clear" w:color="auto" w:fill="FFFFFF"/>
        </w:rPr>
        <w:t xml:space="preserve"> two other matters</w:t>
      </w:r>
      <w:r w:rsidRPr="00AE6406">
        <w:rPr>
          <w:rFonts w:cstheme="minorHAnsi"/>
          <w:sz w:val="20"/>
          <w:szCs w:val="20"/>
          <w:shd w:val="clear" w:color="auto" w:fill="FFFFFF"/>
        </w:rPr>
        <w:t xml:space="preserve">.  </w:t>
      </w:r>
    </w:p>
    <w:p w:rsidR="004149CA" w:rsidRPr="00AE6406" w:rsidRDefault="004C13CA">
      <w:pPr>
        <w:rPr>
          <w:rFonts w:cstheme="minorHAnsi"/>
          <w:sz w:val="20"/>
          <w:szCs w:val="20"/>
          <w:shd w:val="clear" w:color="auto" w:fill="FFFFFF"/>
        </w:rPr>
      </w:pPr>
      <w:r w:rsidRPr="00AE6406">
        <w:rPr>
          <w:rFonts w:cstheme="minorHAnsi"/>
          <w:sz w:val="20"/>
          <w:szCs w:val="20"/>
          <w:shd w:val="clear" w:color="auto" w:fill="FFFFFF"/>
        </w:rPr>
        <w:t xml:space="preserve">First, </w:t>
      </w:r>
      <w:r w:rsidR="0097425B" w:rsidRPr="00AE6406">
        <w:rPr>
          <w:rFonts w:cstheme="minorHAnsi"/>
          <w:sz w:val="20"/>
          <w:szCs w:val="20"/>
          <w:shd w:val="clear" w:color="auto" w:fill="FFFFFF"/>
        </w:rPr>
        <w:t>‘overtaking lines’</w:t>
      </w:r>
      <w:r w:rsidRPr="00AE6406">
        <w:rPr>
          <w:rFonts w:cstheme="minorHAnsi"/>
          <w:sz w:val="20"/>
          <w:szCs w:val="20"/>
          <w:shd w:val="clear" w:color="auto" w:fill="FFFFFF"/>
        </w:rPr>
        <w:t xml:space="preserve"> may arise from a </w:t>
      </w:r>
      <w:r w:rsidR="00CB582B">
        <w:rPr>
          <w:rFonts w:cstheme="minorHAnsi"/>
          <w:sz w:val="20"/>
          <w:szCs w:val="20"/>
          <w:shd w:val="clear" w:color="auto" w:fill="FFFFFF"/>
        </w:rPr>
        <w:t xml:space="preserve">State government </w:t>
      </w:r>
      <w:r w:rsidRPr="00AE6406">
        <w:rPr>
          <w:rFonts w:cstheme="minorHAnsi"/>
          <w:sz w:val="20"/>
          <w:szCs w:val="20"/>
          <w:shd w:val="clear" w:color="auto" w:fill="FFFFFF"/>
        </w:rPr>
        <w:t xml:space="preserve">desire for </w:t>
      </w:r>
      <w:r w:rsidR="0097425B" w:rsidRPr="00AE6406">
        <w:rPr>
          <w:rFonts w:cstheme="minorHAnsi"/>
          <w:sz w:val="20"/>
          <w:szCs w:val="20"/>
          <w:shd w:val="clear" w:color="auto" w:fill="FFFFFF"/>
        </w:rPr>
        <w:t xml:space="preserve">the West metro to connect to </w:t>
      </w:r>
      <w:r w:rsidRPr="00AE6406">
        <w:rPr>
          <w:rFonts w:cstheme="minorHAnsi"/>
          <w:sz w:val="20"/>
          <w:szCs w:val="20"/>
          <w:shd w:val="clear" w:color="auto" w:fill="FFFFFF"/>
        </w:rPr>
        <w:t xml:space="preserve">an east-west line </w:t>
      </w:r>
      <w:r w:rsidR="0097425B" w:rsidRPr="00AE6406">
        <w:rPr>
          <w:rFonts w:cstheme="minorHAnsi"/>
          <w:sz w:val="20"/>
          <w:szCs w:val="20"/>
          <w:shd w:val="clear" w:color="auto" w:fill="FFFFFF"/>
        </w:rPr>
        <w:t>between</w:t>
      </w:r>
      <w:r w:rsidRPr="00AE6406">
        <w:rPr>
          <w:rFonts w:cstheme="minorHAnsi"/>
          <w:sz w:val="20"/>
          <w:szCs w:val="20"/>
          <w:shd w:val="clear" w:color="auto" w:fill="FFFFFF"/>
        </w:rPr>
        <w:t xml:space="preserve"> Badgerys Creek </w:t>
      </w:r>
      <w:r w:rsidR="0097425B" w:rsidRPr="00AE6406">
        <w:rPr>
          <w:rFonts w:cstheme="minorHAnsi"/>
          <w:sz w:val="20"/>
          <w:szCs w:val="20"/>
          <w:shd w:val="clear" w:color="auto" w:fill="FFFFFF"/>
        </w:rPr>
        <w:t>and</w:t>
      </w:r>
      <w:r w:rsidRPr="00AE6406">
        <w:rPr>
          <w:rFonts w:cstheme="minorHAnsi"/>
          <w:sz w:val="20"/>
          <w:szCs w:val="20"/>
          <w:shd w:val="clear" w:color="auto" w:fill="FFFFFF"/>
        </w:rPr>
        <w:t xml:space="preserve"> Parramatta.  </w:t>
      </w:r>
      <w:r w:rsidR="00CB582B">
        <w:rPr>
          <w:rFonts w:cstheme="minorHAnsi"/>
          <w:sz w:val="20"/>
          <w:szCs w:val="20"/>
          <w:shd w:val="clear" w:color="auto" w:fill="FFFFFF"/>
        </w:rPr>
        <w:t>A</w:t>
      </w:r>
      <w:r w:rsidR="0097425B" w:rsidRPr="00AE6406">
        <w:rPr>
          <w:rFonts w:cstheme="minorHAnsi"/>
          <w:sz w:val="20"/>
          <w:szCs w:val="20"/>
          <w:shd w:val="clear" w:color="auto" w:fill="FFFFFF"/>
        </w:rPr>
        <w:t xml:space="preserve">n east-west line </w:t>
      </w:r>
      <w:r w:rsidR="00CB582B">
        <w:rPr>
          <w:rFonts w:cstheme="minorHAnsi"/>
          <w:sz w:val="20"/>
          <w:szCs w:val="20"/>
          <w:shd w:val="clear" w:color="auto" w:fill="FFFFFF"/>
        </w:rPr>
        <w:t>may only</w:t>
      </w:r>
      <w:r w:rsidR="0097425B" w:rsidRPr="00AE6406">
        <w:rPr>
          <w:rFonts w:cstheme="minorHAnsi"/>
          <w:sz w:val="20"/>
          <w:szCs w:val="20"/>
          <w:shd w:val="clear" w:color="auto" w:fill="FFFFFF"/>
        </w:rPr>
        <w:t xml:space="preserve"> make sense</w:t>
      </w:r>
      <w:r w:rsidRPr="00AE6406">
        <w:rPr>
          <w:rFonts w:cstheme="minorHAnsi"/>
          <w:sz w:val="20"/>
          <w:szCs w:val="20"/>
          <w:shd w:val="clear" w:color="auto" w:fill="FFFFFF"/>
        </w:rPr>
        <w:t xml:space="preserve"> </w:t>
      </w:r>
      <w:r w:rsidR="00CB582B">
        <w:rPr>
          <w:rFonts w:cstheme="minorHAnsi"/>
          <w:sz w:val="20"/>
          <w:szCs w:val="20"/>
          <w:shd w:val="clear" w:color="auto" w:fill="FFFFFF"/>
        </w:rPr>
        <w:t xml:space="preserve">if </w:t>
      </w:r>
      <w:r w:rsidRPr="00AE6406">
        <w:rPr>
          <w:rFonts w:cstheme="minorHAnsi"/>
          <w:sz w:val="20"/>
          <w:szCs w:val="20"/>
          <w:shd w:val="clear" w:color="auto" w:fill="FFFFFF"/>
        </w:rPr>
        <w:t>tra</w:t>
      </w:r>
      <w:r w:rsidR="00F83239">
        <w:rPr>
          <w:rFonts w:cstheme="minorHAnsi"/>
          <w:sz w:val="20"/>
          <w:szCs w:val="20"/>
          <w:shd w:val="clear" w:color="auto" w:fill="FFFFFF"/>
        </w:rPr>
        <w:t>ins</w:t>
      </w:r>
      <w:r w:rsidRPr="00AE6406">
        <w:rPr>
          <w:rFonts w:cstheme="minorHAnsi"/>
          <w:sz w:val="20"/>
          <w:szCs w:val="20"/>
          <w:shd w:val="clear" w:color="auto" w:fill="FFFFFF"/>
        </w:rPr>
        <w:t xml:space="preserve"> </w:t>
      </w:r>
      <w:r w:rsidR="004149CA" w:rsidRPr="00AE6406">
        <w:rPr>
          <w:rFonts w:cstheme="minorHAnsi"/>
          <w:sz w:val="20"/>
          <w:szCs w:val="20"/>
          <w:shd w:val="clear" w:color="auto" w:fill="FFFFFF"/>
        </w:rPr>
        <w:t>between</w:t>
      </w:r>
      <w:r w:rsidRPr="00AE6406">
        <w:rPr>
          <w:rFonts w:cstheme="minorHAnsi"/>
          <w:sz w:val="20"/>
          <w:szCs w:val="20"/>
          <w:shd w:val="clear" w:color="auto" w:fill="FFFFFF"/>
        </w:rPr>
        <w:t xml:space="preserve"> Parramatta </w:t>
      </w:r>
      <w:r w:rsidR="004149CA" w:rsidRPr="00AE6406">
        <w:rPr>
          <w:rFonts w:cstheme="minorHAnsi"/>
          <w:sz w:val="20"/>
          <w:szCs w:val="20"/>
          <w:shd w:val="clear" w:color="auto" w:fill="FFFFFF"/>
        </w:rPr>
        <w:t xml:space="preserve">and </w:t>
      </w:r>
      <w:r w:rsidR="00CB582B">
        <w:rPr>
          <w:rFonts w:cstheme="minorHAnsi"/>
          <w:sz w:val="20"/>
          <w:szCs w:val="20"/>
          <w:shd w:val="clear" w:color="auto" w:fill="FFFFFF"/>
        </w:rPr>
        <w:t>Sydney’s</w:t>
      </w:r>
      <w:r w:rsidR="004149CA" w:rsidRPr="00AE6406">
        <w:rPr>
          <w:rFonts w:cstheme="minorHAnsi"/>
          <w:sz w:val="20"/>
          <w:szCs w:val="20"/>
          <w:shd w:val="clear" w:color="auto" w:fill="FFFFFF"/>
        </w:rPr>
        <w:t xml:space="preserve"> CBD </w:t>
      </w:r>
      <w:r w:rsidR="00F83239">
        <w:rPr>
          <w:rFonts w:cstheme="minorHAnsi"/>
          <w:sz w:val="20"/>
          <w:szCs w:val="20"/>
          <w:shd w:val="clear" w:color="auto" w:fill="FFFFFF"/>
        </w:rPr>
        <w:t>are</w:t>
      </w:r>
      <w:r w:rsidRPr="00AE6406">
        <w:rPr>
          <w:rFonts w:cstheme="minorHAnsi"/>
          <w:sz w:val="20"/>
          <w:szCs w:val="20"/>
          <w:shd w:val="clear" w:color="auto" w:fill="FFFFFF"/>
        </w:rPr>
        <w:t xml:space="preserve"> faster than normal metro</w:t>
      </w:r>
      <w:r w:rsidR="00F83239">
        <w:rPr>
          <w:rFonts w:cstheme="minorHAnsi"/>
          <w:sz w:val="20"/>
          <w:szCs w:val="20"/>
          <w:shd w:val="clear" w:color="auto" w:fill="FFFFFF"/>
        </w:rPr>
        <w:t>s</w:t>
      </w:r>
      <w:r w:rsidRPr="00AE6406">
        <w:rPr>
          <w:rFonts w:cstheme="minorHAnsi"/>
          <w:sz w:val="20"/>
          <w:szCs w:val="20"/>
          <w:shd w:val="clear" w:color="auto" w:fill="FFFFFF"/>
        </w:rPr>
        <w:t xml:space="preserve">.  </w:t>
      </w:r>
    </w:p>
    <w:p w:rsidR="004C13CA" w:rsidRPr="00AE6406" w:rsidRDefault="004C13CA">
      <w:pPr>
        <w:rPr>
          <w:rFonts w:cstheme="minorHAnsi"/>
          <w:sz w:val="20"/>
          <w:szCs w:val="20"/>
          <w:shd w:val="clear" w:color="auto" w:fill="FFFFFF"/>
        </w:rPr>
      </w:pPr>
      <w:r w:rsidRPr="00AE6406">
        <w:rPr>
          <w:rFonts w:cstheme="minorHAnsi"/>
          <w:sz w:val="20"/>
          <w:szCs w:val="20"/>
          <w:shd w:val="clear" w:color="auto" w:fill="FFFFFF"/>
        </w:rPr>
        <w:t xml:space="preserve">Second, </w:t>
      </w:r>
      <w:r w:rsidR="004149CA" w:rsidRPr="00AE6406">
        <w:rPr>
          <w:rFonts w:cstheme="minorHAnsi"/>
          <w:sz w:val="20"/>
          <w:szCs w:val="20"/>
          <w:shd w:val="clear" w:color="auto" w:fill="FFFFFF"/>
        </w:rPr>
        <w:t xml:space="preserve">skipping stations may be needed to achieve end-to-end </w:t>
      </w:r>
      <w:r w:rsidR="00F83239">
        <w:rPr>
          <w:rFonts w:cstheme="minorHAnsi"/>
          <w:sz w:val="20"/>
          <w:szCs w:val="20"/>
          <w:shd w:val="clear" w:color="auto" w:fill="FFFFFF"/>
        </w:rPr>
        <w:t xml:space="preserve">train </w:t>
      </w:r>
      <w:r w:rsidR="004149CA" w:rsidRPr="00AE6406">
        <w:rPr>
          <w:rFonts w:cstheme="minorHAnsi"/>
          <w:sz w:val="20"/>
          <w:szCs w:val="20"/>
          <w:shd w:val="clear" w:color="auto" w:fill="FFFFFF"/>
        </w:rPr>
        <w:t xml:space="preserve">speeds that would </w:t>
      </w:r>
      <w:r w:rsidRPr="00AE6406">
        <w:rPr>
          <w:rFonts w:cstheme="minorHAnsi"/>
          <w:sz w:val="20"/>
          <w:szCs w:val="20"/>
          <w:shd w:val="clear" w:color="auto" w:fill="FFFFFF"/>
        </w:rPr>
        <w:t xml:space="preserve">attract people from the existing </w:t>
      </w:r>
      <w:r w:rsidR="004149CA" w:rsidRPr="00AE6406">
        <w:rPr>
          <w:rFonts w:cstheme="minorHAnsi"/>
          <w:sz w:val="20"/>
          <w:szCs w:val="20"/>
          <w:shd w:val="clear" w:color="auto" w:fill="FFFFFF"/>
        </w:rPr>
        <w:t>commuter trains</w:t>
      </w:r>
      <w:r w:rsidR="00F83239">
        <w:rPr>
          <w:rFonts w:cstheme="minorHAnsi"/>
          <w:sz w:val="20"/>
          <w:szCs w:val="20"/>
          <w:shd w:val="clear" w:color="auto" w:fill="FFFFFF"/>
        </w:rPr>
        <w:t xml:space="preserve">; i.e. </w:t>
      </w:r>
      <w:r w:rsidR="00F83239" w:rsidRPr="00F83239">
        <w:rPr>
          <w:rFonts w:cstheme="minorHAnsi"/>
          <w:sz w:val="20"/>
          <w:szCs w:val="20"/>
          <w:u w:val="single"/>
          <w:shd w:val="clear" w:color="auto" w:fill="FFFFFF"/>
        </w:rPr>
        <w:t>relatively</w:t>
      </w:r>
      <w:r w:rsidR="00F83239">
        <w:rPr>
          <w:rFonts w:cstheme="minorHAnsi"/>
          <w:sz w:val="20"/>
          <w:szCs w:val="20"/>
          <w:shd w:val="clear" w:color="auto" w:fill="FFFFFF"/>
        </w:rPr>
        <w:t xml:space="preserve"> fast</w:t>
      </w:r>
      <w:r w:rsidRPr="00AE6406">
        <w:rPr>
          <w:rFonts w:cstheme="minorHAnsi"/>
          <w:sz w:val="20"/>
          <w:szCs w:val="20"/>
          <w:shd w:val="clear" w:color="auto" w:fill="FFFFFF"/>
        </w:rPr>
        <w:t xml:space="preserve">.  </w:t>
      </w:r>
      <w:r w:rsidR="00F83239">
        <w:rPr>
          <w:rFonts w:cstheme="minorHAnsi"/>
          <w:sz w:val="20"/>
          <w:szCs w:val="20"/>
          <w:shd w:val="clear" w:color="auto" w:fill="FFFFFF"/>
        </w:rPr>
        <w:t>T</w:t>
      </w:r>
      <w:r w:rsidR="0097425B" w:rsidRPr="00AE6406">
        <w:rPr>
          <w:rFonts w:cstheme="minorHAnsi"/>
          <w:sz w:val="20"/>
          <w:szCs w:val="20"/>
          <w:shd w:val="clear" w:color="auto" w:fill="FFFFFF"/>
        </w:rPr>
        <w:t>he West metro p</w:t>
      </w:r>
      <w:r w:rsidRPr="00AE6406">
        <w:rPr>
          <w:rFonts w:cstheme="minorHAnsi"/>
          <w:sz w:val="20"/>
          <w:szCs w:val="20"/>
          <w:shd w:val="clear" w:color="auto" w:fill="FFFFFF"/>
        </w:rPr>
        <w:t xml:space="preserve">roposal should be very carefully watched as </w:t>
      </w:r>
      <w:r w:rsidR="00291A49">
        <w:rPr>
          <w:rFonts w:cstheme="minorHAnsi"/>
          <w:sz w:val="20"/>
          <w:szCs w:val="20"/>
          <w:shd w:val="clear" w:color="auto" w:fill="FFFFFF"/>
        </w:rPr>
        <w:t xml:space="preserve">it </w:t>
      </w:r>
      <w:r w:rsidRPr="00AE6406">
        <w:rPr>
          <w:rFonts w:cstheme="minorHAnsi"/>
          <w:sz w:val="20"/>
          <w:szCs w:val="20"/>
          <w:shd w:val="clear" w:color="auto" w:fill="FFFFFF"/>
        </w:rPr>
        <w:t xml:space="preserve">may </w:t>
      </w:r>
      <w:r w:rsidR="0097425B" w:rsidRPr="00AE6406">
        <w:rPr>
          <w:rFonts w:cstheme="minorHAnsi"/>
          <w:sz w:val="20"/>
          <w:szCs w:val="20"/>
          <w:shd w:val="clear" w:color="auto" w:fill="FFFFFF"/>
        </w:rPr>
        <w:t>‘require’</w:t>
      </w:r>
      <w:r w:rsidRPr="00AE6406">
        <w:rPr>
          <w:rFonts w:cstheme="minorHAnsi"/>
          <w:sz w:val="20"/>
          <w:szCs w:val="20"/>
          <w:shd w:val="clear" w:color="auto" w:fill="FFFFFF"/>
        </w:rPr>
        <w:t xml:space="preserve"> degradation </w:t>
      </w:r>
      <w:r w:rsidR="0097425B" w:rsidRPr="00AE6406">
        <w:rPr>
          <w:rFonts w:cstheme="minorHAnsi"/>
          <w:sz w:val="20"/>
          <w:szCs w:val="20"/>
          <w:shd w:val="clear" w:color="auto" w:fill="FFFFFF"/>
        </w:rPr>
        <w:t>of</w:t>
      </w:r>
      <w:r w:rsidRPr="00AE6406">
        <w:rPr>
          <w:rFonts w:cstheme="minorHAnsi"/>
          <w:sz w:val="20"/>
          <w:szCs w:val="20"/>
          <w:shd w:val="clear" w:color="auto" w:fill="FFFFFF"/>
        </w:rPr>
        <w:t xml:space="preserve"> existing Western line </w:t>
      </w:r>
      <w:r w:rsidR="004149CA" w:rsidRPr="00AE6406">
        <w:rPr>
          <w:rFonts w:cstheme="minorHAnsi"/>
          <w:sz w:val="20"/>
          <w:szCs w:val="20"/>
          <w:shd w:val="clear" w:color="auto" w:fill="FFFFFF"/>
        </w:rPr>
        <w:t xml:space="preserve">commuter </w:t>
      </w:r>
      <w:r w:rsidRPr="00AE6406">
        <w:rPr>
          <w:rFonts w:cstheme="minorHAnsi"/>
          <w:sz w:val="20"/>
          <w:szCs w:val="20"/>
          <w:shd w:val="clear" w:color="auto" w:fill="FFFFFF"/>
        </w:rPr>
        <w:t xml:space="preserve">services eg. termination </w:t>
      </w:r>
      <w:r w:rsidR="004149CA" w:rsidRPr="00AE6406">
        <w:rPr>
          <w:rFonts w:cstheme="minorHAnsi"/>
          <w:sz w:val="20"/>
          <w:szCs w:val="20"/>
          <w:shd w:val="clear" w:color="auto" w:fill="FFFFFF"/>
        </w:rPr>
        <w:t xml:space="preserve">of trains </w:t>
      </w:r>
      <w:r w:rsidRPr="00AE6406">
        <w:rPr>
          <w:rFonts w:cstheme="minorHAnsi"/>
          <w:sz w:val="20"/>
          <w:szCs w:val="20"/>
          <w:shd w:val="clear" w:color="auto" w:fill="FFFFFF"/>
        </w:rPr>
        <w:t>at Central and/or addition of new stops to make metro relatively attractive.</w:t>
      </w:r>
    </w:p>
    <w:p w:rsidR="00F83239" w:rsidRDefault="004C13CA">
      <w:pPr>
        <w:rPr>
          <w:rFonts w:cstheme="minorHAnsi"/>
          <w:sz w:val="20"/>
          <w:szCs w:val="20"/>
          <w:shd w:val="clear" w:color="auto" w:fill="FFFFFF"/>
        </w:rPr>
      </w:pPr>
      <w:r w:rsidRPr="00AE6406">
        <w:rPr>
          <w:rFonts w:cstheme="minorHAnsi"/>
          <w:sz w:val="20"/>
          <w:szCs w:val="20"/>
          <w:shd w:val="clear" w:color="auto" w:fill="FFFFFF"/>
        </w:rPr>
        <w:t>There are obvious questions about th</w:t>
      </w:r>
      <w:r w:rsidR="004149CA" w:rsidRPr="00AE6406">
        <w:rPr>
          <w:rFonts w:cstheme="minorHAnsi"/>
          <w:sz w:val="20"/>
          <w:szCs w:val="20"/>
          <w:shd w:val="clear" w:color="auto" w:fill="FFFFFF"/>
        </w:rPr>
        <w:t>e West metro</w:t>
      </w:r>
      <w:r w:rsidRPr="00AE6406">
        <w:rPr>
          <w:rFonts w:cstheme="minorHAnsi"/>
          <w:sz w:val="20"/>
          <w:szCs w:val="20"/>
          <w:shd w:val="clear" w:color="auto" w:fill="FFFFFF"/>
        </w:rPr>
        <w:t>, particularly given the Minister</w:t>
      </w:r>
      <w:r w:rsidR="00830F06" w:rsidRPr="00AE6406">
        <w:rPr>
          <w:rFonts w:cstheme="minorHAnsi"/>
          <w:sz w:val="20"/>
          <w:szCs w:val="20"/>
          <w:shd w:val="clear" w:color="auto" w:fill="FFFFFF"/>
        </w:rPr>
        <w:t>’</w:t>
      </w:r>
      <w:r w:rsidRPr="00AE6406">
        <w:rPr>
          <w:rFonts w:cstheme="minorHAnsi"/>
          <w:sz w:val="20"/>
          <w:szCs w:val="20"/>
          <w:shd w:val="clear" w:color="auto" w:fill="FFFFFF"/>
        </w:rPr>
        <w:t>s comments that the Western line is overcrowded</w:t>
      </w:r>
      <w:r w:rsidR="006E36C0" w:rsidRPr="00AE6406">
        <w:rPr>
          <w:rFonts w:cstheme="minorHAnsi"/>
          <w:sz w:val="20"/>
          <w:szCs w:val="20"/>
          <w:shd w:val="clear" w:color="auto" w:fill="FFFFFF"/>
        </w:rPr>
        <w:t>;</w:t>
      </w:r>
      <w:r w:rsidR="00830F06" w:rsidRPr="00AE6406">
        <w:rPr>
          <w:rFonts w:cstheme="minorHAnsi"/>
          <w:sz w:val="20"/>
          <w:szCs w:val="20"/>
          <w:shd w:val="clear" w:color="auto" w:fill="FFFFFF"/>
        </w:rPr>
        <w:t xml:space="preserve"> a fact known by others for many years</w:t>
      </w:r>
      <w:r w:rsidRPr="00AE6406">
        <w:rPr>
          <w:rFonts w:cstheme="minorHAnsi"/>
          <w:sz w:val="20"/>
          <w:szCs w:val="20"/>
          <w:shd w:val="clear" w:color="auto" w:fill="FFFFFF"/>
        </w:rPr>
        <w:t xml:space="preserve">.  </w:t>
      </w:r>
      <w:r w:rsidR="006E36C0" w:rsidRPr="00AE6406">
        <w:rPr>
          <w:rFonts w:cstheme="minorHAnsi"/>
          <w:sz w:val="20"/>
          <w:szCs w:val="20"/>
          <w:shd w:val="clear" w:color="auto" w:fill="FFFFFF"/>
        </w:rPr>
        <w:t>Four</w:t>
      </w:r>
      <w:r w:rsidRPr="00AE6406">
        <w:rPr>
          <w:rFonts w:cstheme="minorHAnsi"/>
          <w:sz w:val="20"/>
          <w:szCs w:val="20"/>
          <w:shd w:val="clear" w:color="auto" w:fill="FFFFFF"/>
        </w:rPr>
        <w:t xml:space="preserve"> are: </w:t>
      </w:r>
    </w:p>
    <w:p w:rsidR="00F83239" w:rsidRDefault="004C13CA" w:rsidP="00F85F22">
      <w:pPr>
        <w:pStyle w:val="ListParagraph"/>
        <w:numPr>
          <w:ilvl w:val="0"/>
          <w:numId w:val="1"/>
        </w:numPr>
        <w:ind w:left="567" w:hanging="567"/>
        <w:rPr>
          <w:rFonts w:cstheme="minorHAnsi"/>
          <w:sz w:val="20"/>
          <w:szCs w:val="20"/>
          <w:shd w:val="clear" w:color="auto" w:fill="FFFFFF"/>
        </w:rPr>
      </w:pPr>
      <w:r w:rsidRPr="00F83239">
        <w:rPr>
          <w:rFonts w:cstheme="minorHAnsi"/>
          <w:sz w:val="20"/>
          <w:szCs w:val="20"/>
          <w:shd w:val="clear" w:color="auto" w:fill="FFFFFF"/>
        </w:rPr>
        <w:t xml:space="preserve">why </w:t>
      </w:r>
      <w:r w:rsidR="00F83239" w:rsidRPr="00F83239">
        <w:rPr>
          <w:rFonts w:cstheme="minorHAnsi"/>
          <w:sz w:val="20"/>
          <w:szCs w:val="20"/>
          <w:shd w:val="clear" w:color="auto" w:fill="FFFFFF"/>
        </w:rPr>
        <w:t xml:space="preserve">was </w:t>
      </w:r>
      <w:r w:rsidRPr="00F83239">
        <w:rPr>
          <w:rFonts w:cstheme="minorHAnsi"/>
          <w:sz w:val="20"/>
          <w:szCs w:val="20"/>
          <w:shd w:val="clear" w:color="auto" w:fill="FFFFFF"/>
        </w:rPr>
        <w:t xml:space="preserve">the West metro not </w:t>
      </w:r>
      <w:r w:rsidR="00830F06" w:rsidRPr="00F83239">
        <w:rPr>
          <w:rFonts w:cstheme="minorHAnsi"/>
          <w:sz w:val="20"/>
          <w:szCs w:val="20"/>
          <w:shd w:val="clear" w:color="auto" w:fill="FFFFFF"/>
        </w:rPr>
        <w:t xml:space="preserve">considered </w:t>
      </w:r>
      <w:r w:rsidRPr="00F83239">
        <w:rPr>
          <w:rFonts w:cstheme="minorHAnsi"/>
          <w:sz w:val="20"/>
          <w:szCs w:val="20"/>
          <w:shd w:val="clear" w:color="auto" w:fill="FFFFFF"/>
        </w:rPr>
        <w:t xml:space="preserve">a higher priority than </w:t>
      </w:r>
      <w:r w:rsidR="00F83239" w:rsidRPr="00F83239">
        <w:rPr>
          <w:rFonts w:cstheme="minorHAnsi"/>
          <w:sz w:val="20"/>
          <w:szCs w:val="20"/>
          <w:shd w:val="clear" w:color="auto" w:fill="FFFFFF"/>
        </w:rPr>
        <w:t>(</w:t>
      </w:r>
      <w:r w:rsidRPr="00F83239">
        <w:rPr>
          <w:rFonts w:cstheme="minorHAnsi"/>
          <w:sz w:val="20"/>
          <w:szCs w:val="20"/>
          <w:shd w:val="clear" w:color="auto" w:fill="FFFFFF"/>
        </w:rPr>
        <w:t>say</w:t>
      </w:r>
      <w:r w:rsidR="00F83239" w:rsidRPr="00F83239">
        <w:rPr>
          <w:rFonts w:cstheme="minorHAnsi"/>
          <w:sz w:val="20"/>
          <w:szCs w:val="20"/>
          <w:shd w:val="clear" w:color="auto" w:fill="FFFFFF"/>
        </w:rPr>
        <w:t>)</w:t>
      </w:r>
      <w:r w:rsidRPr="00F83239">
        <w:rPr>
          <w:rFonts w:cstheme="minorHAnsi"/>
          <w:sz w:val="20"/>
          <w:szCs w:val="20"/>
          <w:shd w:val="clear" w:color="auto" w:fill="FFFFFF"/>
        </w:rPr>
        <w:t xml:space="preserve"> the north-west rail or </w:t>
      </w:r>
      <w:r w:rsidR="00F83239" w:rsidRPr="00F83239">
        <w:rPr>
          <w:rFonts w:cstheme="minorHAnsi"/>
          <w:sz w:val="20"/>
          <w:szCs w:val="20"/>
          <w:shd w:val="clear" w:color="auto" w:fill="FFFFFF"/>
        </w:rPr>
        <w:t>the Sydney city and south-west metro?</w:t>
      </w:r>
    </w:p>
    <w:p w:rsidR="00F83239" w:rsidRPr="00F83239" w:rsidRDefault="00F83239" w:rsidP="00F85F22">
      <w:pPr>
        <w:pStyle w:val="ListParagraph"/>
        <w:ind w:left="567" w:hanging="567"/>
        <w:rPr>
          <w:rFonts w:cstheme="minorHAnsi"/>
          <w:sz w:val="20"/>
          <w:szCs w:val="20"/>
          <w:shd w:val="clear" w:color="auto" w:fill="FFFFFF"/>
        </w:rPr>
      </w:pPr>
    </w:p>
    <w:p w:rsidR="00F83239" w:rsidRDefault="00830F06" w:rsidP="00F85F22">
      <w:pPr>
        <w:pStyle w:val="ListParagraph"/>
        <w:numPr>
          <w:ilvl w:val="0"/>
          <w:numId w:val="1"/>
        </w:numPr>
        <w:ind w:left="567" w:hanging="567"/>
        <w:rPr>
          <w:rFonts w:cstheme="minorHAnsi"/>
          <w:sz w:val="20"/>
          <w:szCs w:val="20"/>
          <w:shd w:val="clear" w:color="auto" w:fill="FFFFFF"/>
        </w:rPr>
      </w:pPr>
      <w:r w:rsidRPr="00F83239">
        <w:rPr>
          <w:rFonts w:cstheme="minorHAnsi"/>
          <w:sz w:val="20"/>
          <w:szCs w:val="20"/>
          <w:shd w:val="clear" w:color="auto" w:fill="FFFFFF"/>
        </w:rPr>
        <w:t xml:space="preserve">whether and to what extent </w:t>
      </w:r>
      <w:r w:rsidR="00F83239" w:rsidRPr="00F83239">
        <w:rPr>
          <w:rFonts w:cstheme="minorHAnsi"/>
          <w:sz w:val="20"/>
          <w:szCs w:val="20"/>
          <w:shd w:val="clear" w:color="auto" w:fill="FFFFFF"/>
        </w:rPr>
        <w:t xml:space="preserve">could </w:t>
      </w:r>
      <w:r w:rsidRPr="00F83239">
        <w:rPr>
          <w:rFonts w:cstheme="minorHAnsi"/>
          <w:sz w:val="20"/>
          <w:szCs w:val="20"/>
          <w:shd w:val="clear" w:color="auto" w:fill="FFFFFF"/>
        </w:rPr>
        <w:t xml:space="preserve">augmentation of the existing commuter </w:t>
      </w:r>
      <w:r w:rsidR="006E36C0" w:rsidRPr="00F83239">
        <w:rPr>
          <w:rFonts w:cstheme="minorHAnsi"/>
          <w:sz w:val="20"/>
          <w:szCs w:val="20"/>
          <w:shd w:val="clear" w:color="auto" w:fill="FFFFFF"/>
        </w:rPr>
        <w:t xml:space="preserve">Western </w:t>
      </w:r>
      <w:r w:rsidRPr="00F83239">
        <w:rPr>
          <w:rFonts w:cstheme="minorHAnsi"/>
          <w:sz w:val="20"/>
          <w:szCs w:val="20"/>
          <w:shd w:val="clear" w:color="auto" w:fill="FFFFFF"/>
        </w:rPr>
        <w:t>line deal with issues</w:t>
      </w:r>
      <w:r w:rsidR="00F83239" w:rsidRPr="00F83239">
        <w:rPr>
          <w:rFonts w:cstheme="minorHAnsi"/>
          <w:sz w:val="20"/>
          <w:szCs w:val="20"/>
          <w:shd w:val="clear" w:color="auto" w:fill="FFFFFF"/>
        </w:rPr>
        <w:t>?</w:t>
      </w:r>
    </w:p>
    <w:p w:rsidR="00F83239" w:rsidRPr="00F83239" w:rsidRDefault="00F83239" w:rsidP="00F85F22">
      <w:pPr>
        <w:pStyle w:val="ListParagraph"/>
        <w:ind w:left="567" w:hanging="567"/>
        <w:rPr>
          <w:rFonts w:cstheme="minorHAnsi"/>
          <w:sz w:val="20"/>
          <w:szCs w:val="20"/>
          <w:shd w:val="clear" w:color="auto" w:fill="FFFFFF"/>
        </w:rPr>
      </w:pPr>
    </w:p>
    <w:p w:rsidR="00F83239" w:rsidRDefault="00830F06" w:rsidP="00F85F22">
      <w:pPr>
        <w:pStyle w:val="ListParagraph"/>
        <w:numPr>
          <w:ilvl w:val="0"/>
          <w:numId w:val="1"/>
        </w:numPr>
        <w:ind w:left="567" w:hanging="567"/>
        <w:rPr>
          <w:rFonts w:cstheme="minorHAnsi"/>
          <w:sz w:val="20"/>
          <w:szCs w:val="20"/>
          <w:shd w:val="clear" w:color="auto" w:fill="FFFFFF"/>
        </w:rPr>
      </w:pPr>
      <w:r w:rsidRPr="00F83239">
        <w:rPr>
          <w:rFonts w:cstheme="minorHAnsi"/>
          <w:sz w:val="20"/>
          <w:szCs w:val="20"/>
          <w:shd w:val="clear" w:color="auto" w:fill="FFFFFF"/>
        </w:rPr>
        <w:t xml:space="preserve">if </w:t>
      </w:r>
      <w:r w:rsidR="00CA1DA2">
        <w:rPr>
          <w:rFonts w:cstheme="minorHAnsi"/>
          <w:sz w:val="20"/>
          <w:szCs w:val="20"/>
          <w:shd w:val="clear" w:color="auto" w:fill="FFFFFF"/>
        </w:rPr>
        <w:t xml:space="preserve">such </w:t>
      </w:r>
      <w:r w:rsidR="00F83239" w:rsidRPr="00F83239">
        <w:rPr>
          <w:rFonts w:cstheme="minorHAnsi"/>
          <w:sz w:val="20"/>
          <w:szCs w:val="20"/>
          <w:shd w:val="clear" w:color="auto" w:fill="FFFFFF"/>
        </w:rPr>
        <w:t>Western line</w:t>
      </w:r>
      <w:r w:rsidRPr="00F83239">
        <w:rPr>
          <w:rFonts w:cstheme="minorHAnsi"/>
          <w:sz w:val="20"/>
          <w:szCs w:val="20"/>
          <w:shd w:val="clear" w:color="auto" w:fill="FFFFFF"/>
        </w:rPr>
        <w:t xml:space="preserve"> augmentation is </w:t>
      </w:r>
      <w:r w:rsidR="0097425B" w:rsidRPr="00F83239">
        <w:rPr>
          <w:rFonts w:cstheme="minorHAnsi"/>
          <w:sz w:val="20"/>
          <w:szCs w:val="20"/>
          <w:shd w:val="clear" w:color="auto" w:fill="FFFFFF"/>
        </w:rPr>
        <w:t>no longer viable,</w:t>
      </w:r>
      <w:r w:rsidR="00F83239" w:rsidRPr="00F83239">
        <w:rPr>
          <w:rFonts w:cstheme="minorHAnsi"/>
          <w:sz w:val="20"/>
          <w:szCs w:val="20"/>
          <w:shd w:val="clear" w:color="auto" w:fill="FFFFFF"/>
        </w:rPr>
        <w:t xml:space="preserve"> why not?</w:t>
      </w:r>
    </w:p>
    <w:p w:rsidR="00F83239" w:rsidRPr="00F83239" w:rsidRDefault="00F83239" w:rsidP="00F85F22">
      <w:pPr>
        <w:pStyle w:val="ListParagraph"/>
        <w:ind w:left="567" w:hanging="567"/>
        <w:rPr>
          <w:rFonts w:cstheme="minorHAnsi"/>
          <w:sz w:val="20"/>
          <w:szCs w:val="20"/>
          <w:shd w:val="clear" w:color="auto" w:fill="FFFFFF"/>
        </w:rPr>
      </w:pPr>
    </w:p>
    <w:p w:rsidR="00830F06" w:rsidRPr="00F83239" w:rsidRDefault="00830F06" w:rsidP="00F85F22">
      <w:pPr>
        <w:pStyle w:val="ListParagraph"/>
        <w:numPr>
          <w:ilvl w:val="0"/>
          <w:numId w:val="1"/>
        </w:numPr>
        <w:ind w:left="567" w:hanging="567"/>
        <w:rPr>
          <w:rFonts w:cstheme="minorHAnsi"/>
          <w:sz w:val="20"/>
          <w:szCs w:val="20"/>
          <w:shd w:val="clear" w:color="auto" w:fill="FFFFFF"/>
        </w:rPr>
      </w:pPr>
      <w:r w:rsidRPr="00F83239">
        <w:rPr>
          <w:rFonts w:cstheme="minorHAnsi"/>
          <w:sz w:val="20"/>
          <w:szCs w:val="20"/>
          <w:shd w:val="clear" w:color="auto" w:fill="FFFFFF"/>
        </w:rPr>
        <w:t>does the State have the resources to pay for the project(s)?</w:t>
      </w:r>
    </w:p>
    <w:p w:rsidR="0097425B" w:rsidRPr="00AE6406" w:rsidRDefault="00830F06">
      <w:pPr>
        <w:rPr>
          <w:rFonts w:cstheme="minorHAnsi"/>
          <w:sz w:val="20"/>
          <w:szCs w:val="20"/>
          <w:shd w:val="clear" w:color="auto" w:fill="FFFFFF"/>
        </w:rPr>
      </w:pPr>
      <w:r w:rsidRPr="00AE6406">
        <w:rPr>
          <w:rFonts w:cstheme="minorHAnsi"/>
          <w:sz w:val="20"/>
          <w:szCs w:val="20"/>
          <w:shd w:val="clear" w:color="auto" w:fill="FFFFFF"/>
        </w:rPr>
        <w:t xml:space="preserve">Beyond these, if </w:t>
      </w:r>
      <w:r w:rsidR="006E36C0" w:rsidRPr="00AE6406">
        <w:rPr>
          <w:rFonts w:cstheme="minorHAnsi"/>
          <w:sz w:val="20"/>
          <w:szCs w:val="20"/>
          <w:shd w:val="clear" w:color="auto" w:fill="FFFFFF"/>
        </w:rPr>
        <w:t xml:space="preserve">what seems to be State </w:t>
      </w:r>
      <w:r w:rsidRPr="00AE6406">
        <w:rPr>
          <w:rFonts w:cstheme="minorHAnsi"/>
          <w:sz w:val="20"/>
          <w:szCs w:val="20"/>
          <w:shd w:val="clear" w:color="auto" w:fill="FFFFFF"/>
        </w:rPr>
        <w:t xml:space="preserve">metro mania is to persist, the </w:t>
      </w:r>
      <w:r w:rsidR="006E36C0" w:rsidRPr="00AE6406">
        <w:rPr>
          <w:rFonts w:cstheme="minorHAnsi"/>
          <w:sz w:val="20"/>
          <w:szCs w:val="20"/>
          <w:shd w:val="clear" w:color="auto" w:fill="FFFFFF"/>
        </w:rPr>
        <w:t>NSW</w:t>
      </w:r>
      <w:r w:rsidRPr="00AE6406">
        <w:rPr>
          <w:rFonts w:cstheme="minorHAnsi"/>
          <w:sz w:val="20"/>
          <w:szCs w:val="20"/>
          <w:shd w:val="clear" w:color="auto" w:fill="FFFFFF"/>
        </w:rPr>
        <w:t xml:space="preserve"> government </w:t>
      </w:r>
      <w:r w:rsidR="00F83239">
        <w:rPr>
          <w:rFonts w:cstheme="minorHAnsi"/>
          <w:sz w:val="20"/>
          <w:szCs w:val="20"/>
          <w:shd w:val="clear" w:color="auto" w:fill="FFFFFF"/>
        </w:rPr>
        <w:t>should</w:t>
      </w:r>
      <w:r w:rsidRPr="00AE6406">
        <w:rPr>
          <w:rFonts w:cstheme="minorHAnsi"/>
          <w:sz w:val="20"/>
          <w:szCs w:val="20"/>
          <w:shd w:val="clear" w:color="auto" w:fill="FFFFFF"/>
        </w:rPr>
        <w:t xml:space="preserve"> look at </w:t>
      </w:r>
      <w:r w:rsidR="009A15DC">
        <w:rPr>
          <w:rFonts w:cstheme="minorHAnsi"/>
          <w:sz w:val="20"/>
          <w:szCs w:val="20"/>
          <w:shd w:val="clear" w:color="auto" w:fill="FFFFFF"/>
        </w:rPr>
        <w:t>equipping</w:t>
      </w:r>
      <w:r w:rsidRPr="00AE6406">
        <w:rPr>
          <w:rFonts w:cstheme="minorHAnsi"/>
          <w:sz w:val="20"/>
          <w:szCs w:val="20"/>
          <w:shd w:val="clear" w:color="auto" w:fill="FFFFFF"/>
        </w:rPr>
        <w:t xml:space="preserve"> </w:t>
      </w:r>
      <w:r w:rsidR="009A15DC">
        <w:rPr>
          <w:rFonts w:cstheme="minorHAnsi"/>
          <w:sz w:val="20"/>
          <w:szCs w:val="20"/>
          <w:shd w:val="clear" w:color="auto" w:fill="FFFFFF"/>
        </w:rPr>
        <w:t xml:space="preserve">the </w:t>
      </w:r>
      <w:r w:rsidRPr="00AE6406">
        <w:rPr>
          <w:rFonts w:cstheme="minorHAnsi"/>
          <w:sz w:val="20"/>
          <w:szCs w:val="20"/>
          <w:shd w:val="clear" w:color="auto" w:fill="FFFFFF"/>
        </w:rPr>
        <w:t xml:space="preserve">West metro </w:t>
      </w:r>
      <w:r w:rsidR="009A15DC">
        <w:rPr>
          <w:rFonts w:cstheme="minorHAnsi"/>
          <w:sz w:val="20"/>
          <w:szCs w:val="20"/>
          <w:shd w:val="clear" w:color="auto" w:fill="FFFFFF"/>
        </w:rPr>
        <w:t xml:space="preserve">with </w:t>
      </w:r>
      <w:r w:rsidRPr="00AE6406">
        <w:rPr>
          <w:rFonts w:cstheme="minorHAnsi"/>
          <w:sz w:val="20"/>
          <w:szCs w:val="20"/>
          <w:shd w:val="clear" w:color="auto" w:fill="FFFFFF"/>
        </w:rPr>
        <w:t>infrastructure capable of taking double deck trains as well as single deck fleet</w:t>
      </w:r>
      <w:r w:rsidR="006E36C0" w:rsidRPr="00AE6406">
        <w:rPr>
          <w:rFonts w:cstheme="minorHAnsi"/>
          <w:sz w:val="20"/>
          <w:szCs w:val="20"/>
          <w:shd w:val="clear" w:color="auto" w:fill="FFFFFF"/>
        </w:rPr>
        <w:t>.  This is done in Paris</w:t>
      </w:r>
      <w:r w:rsidR="00F83239">
        <w:rPr>
          <w:rFonts w:cstheme="minorHAnsi"/>
          <w:sz w:val="20"/>
          <w:szCs w:val="20"/>
          <w:shd w:val="clear" w:color="auto" w:fill="FFFFFF"/>
        </w:rPr>
        <w:t xml:space="preserve"> RER</w:t>
      </w:r>
      <w:r w:rsidR="006E36C0" w:rsidRPr="00AE6406">
        <w:rPr>
          <w:rFonts w:cstheme="minorHAnsi"/>
          <w:sz w:val="20"/>
          <w:szCs w:val="20"/>
          <w:shd w:val="clear" w:color="auto" w:fill="FFFFFF"/>
        </w:rPr>
        <w:t>.</w:t>
      </w:r>
      <w:r w:rsidR="006E36C0" w:rsidRPr="00AE6406">
        <w:rPr>
          <w:rStyle w:val="EndnoteReference"/>
          <w:rFonts w:cstheme="minorHAnsi"/>
          <w:sz w:val="20"/>
          <w:szCs w:val="20"/>
          <w:shd w:val="clear" w:color="auto" w:fill="FFFFFF"/>
        </w:rPr>
        <w:endnoteReference w:id="25"/>
      </w:r>
      <w:r w:rsidRPr="00AE6406">
        <w:rPr>
          <w:rFonts w:cstheme="minorHAnsi"/>
          <w:sz w:val="20"/>
          <w:szCs w:val="20"/>
          <w:shd w:val="clear" w:color="auto" w:fill="FFFFFF"/>
        </w:rPr>
        <w:t xml:space="preserve"> </w:t>
      </w:r>
      <w:r w:rsidR="0097425B" w:rsidRPr="00AE6406">
        <w:rPr>
          <w:rFonts w:cstheme="minorHAnsi"/>
          <w:sz w:val="20"/>
          <w:szCs w:val="20"/>
          <w:shd w:val="clear" w:color="auto" w:fill="FFFFFF"/>
        </w:rPr>
        <w:t xml:space="preserve"> </w:t>
      </w:r>
    </w:p>
    <w:p w:rsidR="0097425B" w:rsidRDefault="0097425B" w:rsidP="0097425B">
      <w:pPr>
        <w:rPr>
          <w:shd w:val="clear" w:color="auto" w:fill="FFFFFF"/>
        </w:rPr>
      </w:pPr>
      <w:r>
        <w:rPr>
          <w:shd w:val="clear" w:color="auto" w:fill="FFFFFF"/>
        </w:rPr>
        <w:br w:type="page"/>
      </w:r>
    </w:p>
    <w:p w:rsidR="0044502C" w:rsidRDefault="00830F06">
      <w:pPr>
        <w:rPr>
          <w:rFonts w:cstheme="minorHAnsi"/>
          <w:shd w:val="clear" w:color="auto" w:fill="FFFFFF"/>
        </w:rPr>
      </w:pPr>
      <w:r>
        <w:rPr>
          <w:rFonts w:cstheme="minorHAnsi"/>
          <w:shd w:val="clear" w:color="auto" w:fill="FFFFFF"/>
        </w:rPr>
        <w:lastRenderedPageBreak/>
        <w:t xml:space="preserve">  </w:t>
      </w:r>
      <w:r w:rsidR="0044502C">
        <w:rPr>
          <w:rFonts w:cstheme="minorHAnsi"/>
          <w:shd w:val="clear" w:color="auto" w:fill="FFFFFF"/>
        </w:rPr>
        <w:t xml:space="preserve"> </w:t>
      </w:r>
    </w:p>
    <w:p w:rsidR="007A4014" w:rsidRPr="00F27E6B" w:rsidRDefault="00EB1D90">
      <w:pPr>
        <w:rPr>
          <w:rFonts w:cstheme="minorHAnsi"/>
          <w:shd w:val="clear" w:color="auto" w:fill="FFFFFF"/>
        </w:rPr>
      </w:pPr>
      <w:r w:rsidRPr="00F27E6B">
        <w:rPr>
          <w:rFonts w:cstheme="minorHAnsi"/>
          <w:shd w:val="clear" w:color="auto" w:fill="FFFFFF"/>
        </w:rPr>
        <w:t xml:space="preserve"> </w:t>
      </w:r>
    </w:p>
    <w:sectPr w:rsidR="007A4014" w:rsidRPr="00F27E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93" w:rsidRDefault="00D55893" w:rsidP="004E3800">
      <w:pPr>
        <w:spacing w:after="0" w:line="240" w:lineRule="auto"/>
      </w:pPr>
      <w:r>
        <w:separator/>
      </w:r>
    </w:p>
  </w:endnote>
  <w:endnote w:type="continuationSeparator" w:id="0">
    <w:p w:rsidR="00D55893" w:rsidRDefault="00D55893" w:rsidP="004E3800">
      <w:pPr>
        <w:spacing w:after="0" w:line="240" w:lineRule="auto"/>
      </w:pPr>
      <w:r>
        <w:continuationSeparator/>
      </w:r>
    </w:p>
  </w:endnote>
  <w:endnote w:id="1">
    <w:p w:rsidR="009E6C0E" w:rsidRPr="009E6C0E" w:rsidRDefault="009E6C0E">
      <w:pPr>
        <w:pStyle w:val="EndnoteText"/>
        <w:rPr>
          <w:sz w:val="18"/>
          <w:szCs w:val="18"/>
        </w:rPr>
      </w:pPr>
      <w:r w:rsidRPr="009E6C0E">
        <w:rPr>
          <w:rStyle w:val="EndnoteReference"/>
          <w:sz w:val="18"/>
          <w:szCs w:val="18"/>
        </w:rPr>
        <w:endnoteRef/>
      </w:r>
      <w:r w:rsidRPr="009E6C0E">
        <w:rPr>
          <w:sz w:val="18"/>
          <w:szCs w:val="18"/>
        </w:rPr>
        <w:t xml:space="preserve"> </w:t>
      </w:r>
      <w:hyperlink r:id="rId1" w:history="1">
        <w:r w:rsidRPr="009E6C0E">
          <w:rPr>
            <w:rStyle w:val="Hyperlink"/>
            <w:sz w:val="18"/>
            <w:szCs w:val="18"/>
          </w:rPr>
          <w:t>https://www.merriam-webster.com/dictionary/double%20up%20on</w:t>
        </w:r>
      </w:hyperlink>
    </w:p>
    <w:p w:rsidR="009E6C0E" w:rsidRDefault="009E6C0E">
      <w:pPr>
        <w:pStyle w:val="EndnoteText"/>
      </w:pPr>
    </w:p>
  </w:endnote>
  <w:endnote w:id="2">
    <w:p w:rsidR="00D7352D" w:rsidRPr="00AE6406" w:rsidRDefault="00D7352D">
      <w:pPr>
        <w:pStyle w:val="EndnoteText"/>
        <w:rPr>
          <w:sz w:val="18"/>
          <w:szCs w:val="18"/>
        </w:rPr>
      </w:pPr>
      <w:r w:rsidRPr="00AE6406">
        <w:rPr>
          <w:rStyle w:val="EndnoteReference"/>
          <w:sz w:val="18"/>
          <w:szCs w:val="18"/>
        </w:rPr>
        <w:endnoteRef/>
      </w:r>
      <w:hyperlink r:id="rId2" w:history="1">
        <w:r w:rsidRPr="00AE6406">
          <w:rPr>
            <w:rStyle w:val="Hyperlink"/>
            <w:sz w:val="18"/>
            <w:szCs w:val="18"/>
          </w:rPr>
          <w:t>https://www.sydneymetro.info/sites/default/files/Sydney%20Metro%20CSW%20Business%20Case%20Summary.pdf</w:t>
        </w:r>
      </w:hyperlink>
    </w:p>
    <w:p w:rsidR="00D7352D" w:rsidRPr="00AE6406" w:rsidRDefault="00D7352D">
      <w:pPr>
        <w:pStyle w:val="EndnoteText"/>
        <w:rPr>
          <w:sz w:val="18"/>
          <w:szCs w:val="18"/>
        </w:rPr>
      </w:pPr>
    </w:p>
  </w:endnote>
  <w:endnote w:id="3">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3" w:history="1">
        <w:r w:rsidRPr="00AE6406">
          <w:rPr>
            <w:rStyle w:val="Hyperlink"/>
            <w:sz w:val="18"/>
            <w:szCs w:val="18"/>
          </w:rPr>
          <w:t>http://www.thejadebeagle.com/some-thoughts-on-nsw-ports.html</w:t>
        </w:r>
      </w:hyperlink>
      <w:r w:rsidRPr="00AE6406">
        <w:rPr>
          <w:sz w:val="18"/>
          <w:szCs w:val="18"/>
        </w:rPr>
        <w:t>.</w:t>
      </w:r>
    </w:p>
    <w:p w:rsidR="00D7352D" w:rsidRPr="00AE6406" w:rsidRDefault="00D7352D">
      <w:pPr>
        <w:pStyle w:val="EndnoteText"/>
        <w:rPr>
          <w:sz w:val="18"/>
          <w:szCs w:val="18"/>
        </w:rPr>
      </w:pPr>
    </w:p>
  </w:endnote>
  <w:endnote w:id="4">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4" w:history="1">
        <w:r w:rsidRPr="00AE6406">
          <w:rPr>
            <w:rStyle w:val="Hyperlink"/>
            <w:sz w:val="18"/>
            <w:szCs w:val="18"/>
          </w:rPr>
          <w:t>http://www.smh.com.au/nsw/nsw-pushes-back-on-federal-governments-rail-pitch-20170524-gwbzh7.html</w:t>
        </w:r>
      </w:hyperlink>
    </w:p>
    <w:p w:rsidR="00D7352D" w:rsidRPr="00AE6406" w:rsidRDefault="00D7352D">
      <w:pPr>
        <w:pStyle w:val="EndnoteText"/>
        <w:rPr>
          <w:sz w:val="18"/>
          <w:szCs w:val="18"/>
        </w:rPr>
      </w:pPr>
    </w:p>
  </w:endnote>
  <w:endnote w:id="5">
    <w:p w:rsidR="00D7352D" w:rsidRPr="00AE6406" w:rsidRDefault="00D7352D" w:rsidP="0032105B">
      <w:pPr>
        <w:pStyle w:val="EndnoteText"/>
        <w:rPr>
          <w:sz w:val="18"/>
          <w:szCs w:val="18"/>
        </w:rPr>
      </w:pPr>
      <w:r w:rsidRPr="00AE6406">
        <w:rPr>
          <w:rStyle w:val="EndnoteReference"/>
          <w:sz w:val="18"/>
          <w:szCs w:val="18"/>
        </w:rPr>
        <w:endnoteRef/>
      </w:r>
      <w:hyperlink r:id="rId5" w:history="1">
        <w:r w:rsidRPr="00AE6406">
          <w:rPr>
            <w:rStyle w:val="Hyperlink"/>
            <w:sz w:val="18"/>
            <w:szCs w:val="18"/>
          </w:rPr>
          <w:t>http://johnmenadue.com/?p=9662</w:t>
        </w:r>
      </w:hyperlink>
    </w:p>
    <w:p w:rsidR="00D7352D" w:rsidRPr="00AE6406" w:rsidRDefault="00D7352D" w:rsidP="0032105B">
      <w:pPr>
        <w:pStyle w:val="EndnoteText"/>
        <w:rPr>
          <w:sz w:val="18"/>
          <w:szCs w:val="18"/>
        </w:rPr>
      </w:pPr>
    </w:p>
  </w:endnote>
  <w:endnote w:id="6">
    <w:p w:rsidR="00D7352D" w:rsidRPr="00AE6406" w:rsidRDefault="00D7352D" w:rsidP="000C345F">
      <w:pPr>
        <w:pStyle w:val="EndnoteText"/>
        <w:rPr>
          <w:sz w:val="18"/>
          <w:szCs w:val="18"/>
        </w:rPr>
      </w:pPr>
      <w:r w:rsidRPr="00AE6406">
        <w:rPr>
          <w:rStyle w:val="EndnoteReference"/>
          <w:sz w:val="18"/>
          <w:szCs w:val="18"/>
        </w:rPr>
        <w:endnoteRef/>
      </w:r>
      <w:r w:rsidRPr="00AE6406">
        <w:rPr>
          <w:sz w:val="18"/>
          <w:szCs w:val="18"/>
        </w:rPr>
        <w:t xml:space="preserve"> Indicated by the quality of the Western Sydney rail needs scoping study discussion paper issued by the Commonwealth and State transport and infrastructure departments; see </w:t>
      </w:r>
      <w:hyperlink r:id="rId6" w:history="1">
        <w:r w:rsidRPr="00AE6406">
          <w:rPr>
            <w:rStyle w:val="Hyperlink"/>
            <w:sz w:val="18"/>
            <w:szCs w:val="18"/>
          </w:rPr>
          <w:t>http://www.thejadebeagle.com/western-sydney-rail-needs---submission-october-2016.html</w:t>
        </w:r>
      </w:hyperlink>
      <w:r w:rsidRPr="00AE6406">
        <w:rPr>
          <w:sz w:val="18"/>
          <w:szCs w:val="18"/>
        </w:rPr>
        <w:t xml:space="preserve"> and </w:t>
      </w:r>
      <w:hyperlink r:id="rId7" w:history="1">
        <w:r w:rsidRPr="00AE6406">
          <w:rPr>
            <w:rStyle w:val="Hyperlink"/>
            <w:sz w:val="18"/>
            <w:szCs w:val="18"/>
          </w:rPr>
          <w:t>http://www.thejadebeagle.com/toucheth-not-the-monorail-western-sydney-rail.html</w:t>
        </w:r>
      </w:hyperlink>
    </w:p>
    <w:p w:rsidR="00D7352D" w:rsidRPr="00AE6406" w:rsidRDefault="00D7352D" w:rsidP="000C345F">
      <w:pPr>
        <w:pStyle w:val="EndnoteText"/>
        <w:rPr>
          <w:sz w:val="18"/>
          <w:szCs w:val="18"/>
        </w:rPr>
      </w:pPr>
    </w:p>
  </w:endnote>
  <w:endnote w:id="7">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Especially after the north-west metro etc. has stopped potential improvements in this cross urban access by preventing a Parramatta-Epping connection in the commuter network.</w:t>
      </w:r>
    </w:p>
    <w:p w:rsidR="00D7352D" w:rsidRPr="00AE6406" w:rsidRDefault="00D7352D">
      <w:pPr>
        <w:pStyle w:val="EndnoteText"/>
        <w:rPr>
          <w:sz w:val="18"/>
          <w:szCs w:val="18"/>
        </w:rPr>
      </w:pPr>
      <w:r w:rsidRPr="00AE6406">
        <w:rPr>
          <w:sz w:val="18"/>
          <w:szCs w:val="18"/>
        </w:rPr>
        <w:t xml:space="preserve">  </w:t>
      </w:r>
    </w:p>
  </w:endnote>
  <w:endnote w:id="8">
    <w:p w:rsidR="00D7352D" w:rsidRPr="00AE6406" w:rsidRDefault="00D7352D">
      <w:pPr>
        <w:pStyle w:val="EndnoteText"/>
        <w:rPr>
          <w:rStyle w:val="Hyperlink"/>
          <w:sz w:val="18"/>
          <w:szCs w:val="18"/>
        </w:rPr>
      </w:pPr>
      <w:r w:rsidRPr="00AE6406">
        <w:rPr>
          <w:rStyle w:val="EndnoteReference"/>
          <w:sz w:val="18"/>
          <w:szCs w:val="18"/>
        </w:rPr>
        <w:endnoteRef/>
      </w:r>
      <w:r w:rsidRPr="00AE6406">
        <w:rPr>
          <w:sz w:val="18"/>
          <w:szCs w:val="18"/>
        </w:rPr>
        <w:t xml:space="preserve"> </w:t>
      </w:r>
      <w:hyperlink r:id="rId8" w:history="1">
        <w:r w:rsidRPr="00AE6406">
          <w:rPr>
            <w:rStyle w:val="Hyperlink"/>
            <w:sz w:val="18"/>
            <w:szCs w:val="18"/>
          </w:rPr>
          <w:t>http://johnmenadue.com/?p=10515</w:t>
        </w:r>
      </w:hyperlink>
    </w:p>
    <w:p w:rsidR="00D7352D" w:rsidRPr="00AE6406" w:rsidRDefault="00D7352D">
      <w:pPr>
        <w:pStyle w:val="EndnoteText"/>
        <w:rPr>
          <w:sz w:val="18"/>
          <w:szCs w:val="18"/>
        </w:rPr>
      </w:pPr>
    </w:p>
  </w:endnote>
  <w:endnote w:id="9">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9" w:history="1">
        <w:r w:rsidRPr="00AE6406">
          <w:rPr>
            <w:rStyle w:val="Hyperlink"/>
            <w:sz w:val="18"/>
            <w:szCs w:val="18"/>
          </w:rPr>
          <w:t>http://www.traveller.com.au/second-airport-proposal-struggles-to-get-off-ground-1u89p</w:t>
        </w:r>
      </w:hyperlink>
    </w:p>
  </w:endnote>
  <w:endnote w:id="10">
    <w:p w:rsidR="00D7352D" w:rsidRPr="00AE6406" w:rsidRDefault="00D7352D">
      <w:pPr>
        <w:pStyle w:val="EndnoteText"/>
        <w:rPr>
          <w:sz w:val="18"/>
          <w:szCs w:val="18"/>
        </w:rPr>
      </w:pPr>
    </w:p>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10" w:history="1">
        <w:r w:rsidRPr="00AE6406">
          <w:rPr>
            <w:rStyle w:val="Hyperlink"/>
            <w:sz w:val="18"/>
            <w:szCs w:val="18"/>
          </w:rPr>
          <w:t>http://www.thejadebeagle.com/toucheth-not-the-monorail-metro-summary-business-case.html</w:t>
        </w:r>
      </w:hyperlink>
    </w:p>
    <w:p w:rsidR="00D7352D" w:rsidRPr="00AE6406" w:rsidRDefault="00D7352D">
      <w:pPr>
        <w:pStyle w:val="EndnoteText"/>
        <w:rPr>
          <w:sz w:val="18"/>
          <w:szCs w:val="18"/>
        </w:rPr>
      </w:pPr>
    </w:p>
  </w:endnote>
  <w:endnote w:id="11">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11" w:history="1">
        <w:r w:rsidRPr="00AE6406">
          <w:rPr>
            <w:rStyle w:val="Hyperlink"/>
            <w:sz w:val="18"/>
            <w:szCs w:val="18"/>
          </w:rPr>
          <w:t>http://www.smh.com.au/comment/canberra-should-let-states-try-to-fail-on-infrastructure-and-planning-20170524-gwc7i4.html</w:t>
        </w:r>
      </w:hyperlink>
    </w:p>
    <w:p w:rsidR="00D7352D" w:rsidRPr="00AE6406" w:rsidRDefault="00D7352D">
      <w:pPr>
        <w:pStyle w:val="EndnoteText"/>
        <w:rPr>
          <w:sz w:val="18"/>
          <w:szCs w:val="18"/>
        </w:rPr>
      </w:pPr>
    </w:p>
  </w:endnote>
  <w:endnote w:id="12">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Chris Johnson CEO Urban Taskforce at </w:t>
      </w:r>
      <w:hyperlink r:id="rId12" w:history="1">
        <w:r w:rsidRPr="00AE6406">
          <w:rPr>
            <w:rStyle w:val="Hyperlink"/>
            <w:sz w:val="18"/>
            <w:szCs w:val="18"/>
          </w:rPr>
          <w:t>http://www.smh.com.au/comment/smh-letters/violent-past-surely-an-adequate-predictor-of-monis-actions-20170525-gwcuiu.html</w:t>
        </w:r>
      </w:hyperlink>
    </w:p>
    <w:p w:rsidR="00D7352D" w:rsidRPr="00AE6406" w:rsidRDefault="00D7352D">
      <w:pPr>
        <w:pStyle w:val="EndnoteText"/>
        <w:rPr>
          <w:sz w:val="18"/>
          <w:szCs w:val="18"/>
        </w:rPr>
      </w:pPr>
    </w:p>
  </w:endnote>
  <w:endnote w:id="13">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See note xi (above)</w:t>
      </w:r>
      <w:r>
        <w:rPr>
          <w:sz w:val="18"/>
          <w:szCs w:val="18"/>
        </w:rPr>
        <w:t>.</w:t>
      </w:r>
    </w:p>
    <w:p w:rsidR="00D7352D" w:rsidRPr="00AE6406" w:rsidRDefault="00D7352D">
      <w:pPr>
        <w:pStyle w:val="EndnoteText"/>
        <w:rPr>
          <w:sz w:val="18"/>
          <w:szCs w:val="18"/>
        </w:rPr>
      </w:pPr>
    </w:p>
  </w:endnote>
  <w:endnote w:id="14">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Explained at: </w:t>
      </w:r>
      <w:hyperlink r:id="rId13" w:history="1">
        <w:r w:rsidRPr="00AE6406">
          <w:rPr>
            <w:rStyle w:val="Hyperlink"/>
            <w:sz w:val="18"/>
            <w:szCs w:val="18"/>
          </w:rPr>
          <w:t>http://www.thejadebeagle.com/governance.html</w:t>
        </w:r>
      </w:hyperlink>
      <w:r w:rsidRPr="00AE6406">
        <w:rPr>
          <w:sz w:val="18"/>
          <w:szCs w:val="18"/>
        </w:rPr>
        <w:t xml:space="preserve">, and see </w:t>
      </w:r>
      <w:hyperlink r:id="rId14" w:history="1">
        <w:r w:rsidRPr="00AE6406">
          <w:rPr>
            <w:rStyle w:val="Hyperlink"/>
            <w:sz w:val="18"/>
            <w:szCs w:val="18"/>
          </w:rPr>
          <w:t>http://www.thejadebeagle.com/commonwealth-urban-transport.html</w:t>
        </w:r>
      </w:hyperlink>
      <w:r w:rsidRPr="00AE6406">
        <w:rPr>
          <w:sz w:val="18"/>
          <w:szCs w:val="18"/>
        </w:rPr>
        <w:t xml:space="preserve"> </w:t>
      </w:r>
    </w:p>
    <w:p w:rsidR="00D7352D" w:rsidRPr="00AE6406" w:rsidRDefault="00D7352D">
      <w:pPr>
        <w:pStyle w:val="EndnoteText"/>
        <w:rPr>
          <w:sz w:val="18"/>
          <w:szCs w:val="18"/>
        </w:rPr>
      </w:pPr>
    </w:p>
  </w:endnote>
  <w:endnote w:id="15">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See note xiv above and </w:t>
      </w:r>
      <w:hyperlink r:id="rId15" w:history="1">
        <w:r w:rsidRPr="00AE6406">
          <w:rPr>
            <w:rStyle w:val="Hyperlink"/>
            <w:sz w:val="18"/>
            <w:szCs w:val="18"/>
          </w:rPr>
          <w:t>http://www.thejadebeagle.com/williams-case.html</w:t>
        </w:r>
      </w:hyperlink>
    </w:p>
    <w:p w:rsidR="00D7352D" w:rsidRPr="00AE6406" w:rsidRDefault="00D7352D">
      <w:pPr>
        <w:pStyle w:val="EndnoteText"/>
        <w:rPr>
          <w:sz w:val="18"/>
          <w:szCs w:val="18"/>
        </w:rPr>
      </w:pPr>
      <w:r w:rsidRPr="00AE6406">
        <w:rPr>
          <w:sz w:val="18"/>
          <w:szCs w:val="18"/>
        </w:rPr>
        <w:t xml:space="preserve"> </w:t>
      </w:r>
    </w:p>
  </w:endnote>
  <w:endnote w:id="16">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See note xv above</w:t>
      </w:r>
      <w:r>
        <w:rPr>
          <w:sz w:val="18"/>
          <w:szCs w:val="18"/>
        </w:rPr>
        <w:t>.</w:t>
      </w:r>
    </w:p>
    <w:p w:rsidR="00D7352D" w:rsidRPr="00AE6406" w:rsidRDefault="00D7352D">
      <w:pPr>
        <w:pStyle w:val="EndnoteText"/>
        <w:rPr>
          <w:sz w:val="18"/>
          <w:szCs w:val="18"/>
        </w:rPr>
      </w:pPr>
    </w:p>
  </w:endnote>
  <w:endnote w:id="17">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Commonwealth </w:t>
      </w:r>
      <w:r w:rsidR="00CA1DA2">
        <w:rPr>
          <w:sz w:val="18"/>
          <w:szCs w:val="18"/>
        </w:rPr>
        <w:t>E</w:t>
      </w:r>
      <w:r w:rsidRPr="00AE6406">
        <w:rPr>
          <w:sz w:val="18"/>
          <w:szCs w:val="18"/>
        </w:rPr>
        <w:t>xecutive Government powers include maintenance of the Constitution.  See note xiv above.</w:t>
      </w:r>
    </w:p>
    <w:p w:rsidR="00D7352D" w:rsidRPr="00AE6406" w:rsidRDefault="00D7352D">
      <w:pPr>
        <w:pStyle w:val="EndnoteText"/>
        <w:rPr>
          <w:sz w:val="18"/>
          <w:szCs w:val="18"/>
        </w:rPr>
      </w:pPr>
      <w:r w:rsidRPr="00AE6406">
        <w:rPr>
          <w:sz w:val="18"/>
          <w:szCs w:val="18"/>
        </w:rPr>
        <w:t xml:space="preserve"> </w:t>
      </w:r>
    </w:p>
  </w:endnote>
  <w:endnote w:id="18">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Airports such as Badgerys Creek would be within power, for example, because of their connection to interstate and international trade and commerce, Constitution s.51(i).  Railway powers are </w:t>
      </w:r>
      <w:r w:rsidR="00CA1DA2">
        <w:rPr>
          <w:sz w:val="18"/>
          <w:szCs w:val="18"/>
        </w:rPr>
        <w:t>s.</w:t>
      </w:r>
      <w:r w:rsidRPr="00AE6406">
        <w:rPr>
          <w:sz w:val="18"/>
          <w:szCs w:val="18"/>
        </w:rPr>
        <w:t>51 (xxxii, xxxiii, xxxiv): control of railways for military purposes; acquisition of a railway from a State with the consent of the State</w:t>
      </w:r>
      <w:r w:rsidR="00CA1DA2">
        <w:rPr>
          <w:sz w:val="18"/>
          <w:szCs w:val="18"/>
        </w:rPr>
        <w:t>;</w:t>
      </w:r>
      <w:r w:rsidRPr="00AE6406">
        <w:rPr>
          <w:sz w:val="18"/>
          <w:szCs w:val="18"/>
        </w:rPr>
        <w:t xml:space="preserve"> construction o</w:t>
      </w:r>
      <w:r w:rsidR="00CA1DA2">
        <w:rPr>
          <w:sz w:val="18"/>
          <w:szCs w:val="18"/>
        </w:rPr>
        <w:t>r</w:t>
      </w:r>
      <w:r w:rsidRPr="00AE6406">
        <w:rPr>
          <w:sz w:val="18"/>
          <w:szCs w:val="18"/>
        </w:rPr>
        <w:t xml:space="preserve"> extension of a railway with the consent of the State.  Railways connected with airports would seem to be supported by either head of power.  See also note xiv above.</w:t>
      </w:r>
    </w:p>
    <w:p w:rsidR="00D7352D" w:rsidRPr="00AE6406" w:rsidRDefault="00D7352D">
      <w:pPr>
        <w:pStyle w:val="EndnoteText"/>
        <w:rPr>
          <w:sz w:val="18"/>
          <w:szCs w:val="18"/>
        </w:rPr>
      </w:pPr>
    </w:p>
  </w:endnote>
  <w:endnote w:id="19">
    <w:p w:rsidR="008F738C" w:rsidRPr="00F85F22" w:rsidRDefault="008F738C">
      <w:pPr>
        <w:pStyle w:val="EndnoteText"/>
        <w:rPr>
          <w:sz w:val="18"/>
          <w:szCs w:val="18"/>
        </w:rPr>
      </w:pPr>
      <w:r w:rsidRPr="00F85F22">
        <w:rPr>
          <w:rStyle w:val="EndnoteReference"/>
          <w:sz w:val="18"/>
          <w:szCs w:val="18"/>
        </w:rPr>
        <w:endnoteRef/>
      </w:r>
      <w:r w:rsidRPr="00F85F22">
        <w:rPr>
          <w:sz w:val="18"/>
          <w:szCs w:val="18"/>
        </w:rPr>
        <w:t xml:space="preserve"> </w:t>
      </w:r>
      <w:r w:rsidR="00F85F22" w:rsidRPr="00F85F22">
        <w:rPr>
          <w:sz w:val="18"/>
          <w:szCs w:val="18"/>
        </w:rPr>
        <w:t xml:space="preserve">National Commission of Audit at </w:t>
      </w:r>
      <w:hyperlink r:id="rId16" w:history="1">
        <w:r w:rsidR="00F85F22" w:rsidRPr="00F85F22">
          <w:rPr>
            <w:rStyle w:val="Hyperlink"/>
            <w:sz w:val="18"/>
            <w:szCs w:val="18"/>
          </w:rPr>
          <w:t>http://www.ncoa.gov.au/</w:t>
        </w:r>
      </w:hyperlink>
      <w:r w:rsidR="00F85F22" w:rsidRPr="00F85F22">
        <w:rPr>
          <w:sz w:val="18"/>
          <w:szCs w:val="18"/>
        </w:rPr>
        <w:t xml:space="preserve">.  It is discussed at </w:t>
      </w:r>
      <w:r w:rsidR="00F85F22">
        <w:rPr>
          <w:sz w:val="18"/>
          <w:szCs w:val="18"/>
        </w:rPr>
        <w:t xml:space="preserve">note xiii </w:t>
      </w:r>
      <w:hyperlink r:id="rId17" w:history="1">
        <w:r w:rsidR="00F85F22" w:rsidRPr="00F85F22">
          <w:rPr>
            <w:rStyle w:val="Hyperlink"/>
            <w:sz w:val="18"/>
            <w:szCs w:val="18"/>
          </w:rPr>
          <w:t>http://www.thejadebeagle.com/commonwealth-urban-transport.html</w:t>
        </w:r>
      </w:hyperlink>
    </w:p>
    <w:p w:rsidR="00F85F22" w:rsidRDefault="00F85F22">
      <w:pPr>
        <w:pStyle w:val="EndnoteText"/>
      </w:pPr>
    </w:p>
  </w:endnote>
  <w:endnote w:id="20">
    <w:p w:rsidR="0068619B" w:rsidRPr="0068619B" w:rsidRDefault="0068619B">
      <w:pPr>
        <w:pStyle w:val="EndnoteText"/>
        <w:rPr>
          <w:sz w:val="18"/>
          <w:szCs w:val="18"/>
        </w:rPr>
      </w:pPr>
      <w:r w:rsidRPr="0068619B">
        <w:rPr>
          <w:rStyle w:val="EndnoteReference"/>
          <w:sz w:val="18"/>
          <w:szCs w:val="18"/>
        </w:rPr>
        <w:endnoteRef/>
      </w:r>
      <w:r w:rsidRPr="0068619B">
        <w:rPr>
          <w:sz w:val="18"/>
          <w:szCs w:val="18"/>
        </w:rPr>
        <w:t xml:space="preserve"> </w:t>
      </w:r>
      <w:r>
        <w:rPr>
          <w:sz w:val="18"/>
          <w:szCs w:val="18"/>
        </w:rPr>
        <w:t xml:space="preserve">The issues to be covered were health, education, housing and homelessness, financial relations. </w:t>
      </w:r>
      <w:hyperlink r:id="rId18" w:history="1">
        <w:r w:rsidRPr="0068619B">
          <w:rPr>
            <w:rStyle w:val="Hyperlink"/>
            <w:sz w:val="18"/>
            <w:szCs w:val="18"/>
          </w:rPr>
          <w:t>https://ahha.asn.au/sites/default/files/docs/policy-issue/rotf_issues_paper_1_-_a_federation_for_our_future.pdf</w:t>
        </w:r>
      </w:hyperlink>
    </w:p>
    <w:p w:rsidR="0068619B" w:rsidRDefault="0068619B">
      <w:pPr>
        <w:pStyle w:val="EndnoteText"/>
      </w:pPr>
    </w:p>
  </w:endnote>
  <w:endnote w:id="21">
    <w:p w:rsidR="00D7352D" w:rsidRPr="00AE6406" w:rsidRDefault="00D7352D">
      <w:pPr>
        <w:pStyle w:val="EndnoteText"/>
        <w:rPr>
          <w:sz w:val="18"/>
          <w:szCs w:val="18"/>
        </w:rPr>
      </w:pPr>
      <w:r w:rsidRPr="00AE6406">
        <w:rPr>
          <w:rStyle w:val="EndnoteReference"/>
          <w:sz w:val="18"/>
          <w:szCs w:val="18"/>
        </w:rPr>
        <w:endnoteRef/>
      </w:r>
      <w:hyperlink r:id="rId19" w:history="1">
        <w:r w:rsidRPr="00AE6406">
          <w:rPr>
            <w:rStyle w:val="Hyperlink"/>
            <w:sz w:val="18"/>
            <w:szCs w:val="18"/>
          </w:rPr>
          <w:t>http://transportinfrastructurecouncil.gov.au/publications/files/Australian_Government_Response_to_Australian_Infrastructure_Plan_November_2016.pdf</w:t>
        </w:r>
      </w:hyperlink>
    </w:p>
    <w:p w:rsidR="00D7352D" w:rsidRDefault="00D7352D">
      <w:pPr>
        <w:pStyle w:val="EndnoteText"/>
      </w:pPr>
    </w:p>
  </w:endnote>
  <w:endnote w:id="22">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w:t>
      </w:r>
      <w:hyperlink r:id="rId20" w:history="1">
        <w:r w:rsidRPr="00AE6406">
          <w:rPr>
            <w:rStyle w:val="Hyperlink"/>
            <w:sz w:val="18"/>
            <w:szCs w:val="18"/>
          </w:rPr>
          <w:t>http://www.smh.com.au/nsw/up-to-a-dozen-metro-stations-possible-between-cbd-and-parramatta-20170529-gwfpk1.html</w:t>
        </w:r>
      </w:hyperlink>
    </w:p>
    <w:p w:rsidR="00D7352D" w:rsidRPr="00AE6406" w:rsidRDefault="00D7352D">
      <w:pPr>
        <w:pStyle w:val="EndnoteText"/>
        <w:rPr>
          <w:sz w:val="18"/>
          <w:szCs w:val="18"/>
        </w:rPr>
      </w:pPr>
    </w:p>
  </w:endnote>
  <w:endnote w:id="23">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Premier Baird’s announcement of a West metro plan is discussed at </w:t>
      </w:r>
      <w:hyperlink r:id="rId21" w:history="1">
        <w:r w:rsidRPr="00AE6406">
          <w:rPr>
            <w:rStyle w:val="Hyperlink"/>
            <w:sz w:val="18"/>
            <w:szCs w:val="18"/>
          </w:rPr>
          <w:t>http://www.thejadebeagle.com/toucheth-not-the-monorail-metro-summary-business-case.html</w:t>
        </w:r>
      </w:hyperlink>
      <w:r w:rsidRPr="00AE6406">
        <w:rPr>
          <w:sz w:val="18"/>
          <w:szCs w:val="18"/>
        </w:rPr>
        <w:t>.</w:t>
      </w:r>
    </w:p>
    <w:p w:rsidR="00D7352D" w:rsidRPr="00AE6406" w:rsidRDefault="00D7352D">
      <w:pPr>
        <w:pStyle w:val="EndnoteText"/>
        <w:rPr>
          <w:sz w:val="18"/>
          <w:szCs w:val="18"/>
        </w:rPr>
      </w:pPr>
      <w:bookmarkStart w:id="11" w:name="_GoBack"/>
      <w:bookmarkEnd w:id="11"/>
    </w:p>
  </w:endnote>
  <w:endnote w:id="24">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Metro, or rapid transit, systems are generally characterised by stations that are closer together than commuter rail systems and therefore lower route speeds.  The lower route speeds mean that passengers are not greatly inconvenienced by standing; metro trains have fewer seats than commuter trains.</w:t>
      </w:r>
    </w:p>
  </w:endnote>
  <w:endnote w:id="25">
    <w:p w:rsidR="00D7352D" w:rsidRPr="00AE6406" w:rsidRDefault="00D7352D">
      <w:pPr>
        <w:pStyle w:val="EndnoteText"/>
        <w:rPr>
          <w:sz w:val="18"/>
          <w:szCs w:val="18"/>
        </w:rPr>
      </w:pPr>
    </w:p>
    <w:p w:rsidR="00D7352D" w:rsidRPr="00AE6406" w:rsidRDefault="00D7352D">
      <w:pPr>
        <w:pStyle w:val="EndnoteText"/>
        <w:rPr>
          <w:sz w:val="18"/>
          <w:szCs w:val="18"/>
        </w:rPr>
      </w:pPr>
      <w:r w:rsidRPr="00AE6406">
        <w:rPr>
          <w:rStyle w:val="EndnoteReference"/>
          <w:sz w:val="18"/>
          <w:szCs w:val="18"/>
        </w:rPr>
        <w:endnoteRef/>
      </w:r>
      <w:r w:rsidRPr="00AE6406">
        <w:rPr>
          <w:sz w:val="18"/>
          <w:szCs w:val="18"/>
        </w:rPr>
        <w:t xml:space="preserve"> See for example: </w:t>
      </w:r>
      <w:hyperlink r:id="rId22" w:history="1">
        <w:r w:rsidRPr="00AE6406">
          <w:rPr>
            <w:rStyle w:val="Hyperlink"/>
            <w:sz w:val="18"/>
            <w:szCs w:val="18"/>
          </w:rPr>
          <w:t>http://www.abc.net.au/news/factcheck/2014-04-11/barry-ofarrell-sydney-trains-claim-doubtful/5371446</w:t>
        </w:r>
      </w:hyperlink>
      <w:r w:rsidRPr="00AE6406">
        <w:rPr>
          <w:sz w:val="18"/>
          <w:szCs w:val="18"/>
        </w:rPr>
        <w:t xml:space="preserve">; </w:t>
      </w:r>
      <w:hyperlink r:id="rId23" w:history="1">
        <w:r w:rsidRPr="00AE6406">
          <w:rPr>
            <w:rStyle w:val="Hyperlink"/>
            <w:sz w:val="18"/>
            <w:szCs w:val="18"/>
          </w:rPr>
          <w:t>http://www.railway-technology.com/projects/mi09-double-deck-train/</w:t>
        </w:r>
      </w:hyperlink>
      <w:r w:rsidRPr="00AE6406">
        <w:rPr>
          <w:sz w:val="18"/>
          <w:szCs w:val="18"/>
        </w:rPr>
        <w:t>.</w:t>
      </w:r>
    </w:p>
    <w:p w:rsidR="00D7352D" w:rsidRDefault="00D735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2D" w:rsidRDefault="00D73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34079"/>
      <w:docPartObj>
        <w:docPartGallery w:val="Page Numbers (Bottom of Page)"/>
        <w:docPartUnique/>
      </w:docPartObj>
    </w:sdtPr>
    <w:sdtEndPr>
      <w:rPr>
        <w:noProof/>
      </w:rPr>
    </w:sdtEndPr>
    <w:sdtContent>
      <w:p w:rsidR="00D7352D" w:rsidRDefault="00D7352D">
        <w:pPr>
          <w:pStyle w:val="Footer"/>
          <w:jc w:val="center"/>
        </w:pPr>
        <w:r>
          <w:fldChar w:fldCharType="begin"/>
        </w:r>
        <w:r>
          <w:instrText xml:space="preserve"> PAGE   \* MERGEFORMAT </w:instrText>
        </w:r>
        <w:r>
          <w:fldChar w:fldCharType="separate"/>
        </w:r>
        <w:r w:rsidR="00895FCD">
          <w:rPr>
            <w:noProof/>
          </w:rPr>
          <w:t>10</w:t>
        </w:r>
        <w:r>
          <w:rPr>
            <w:noProof/>
          </w:rPr>
          <w:fldChar w:fldCharType="end"/>
        </w:r>
      </w:p>
    </w:sdtContent>
  </w:sdt>
  <w:p w:rsidR="00D7352D" w:rsidRDefault="00D73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2D" w:rsidRDefault="00D7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93" w:rsidRDefault="00D55893" w:rsidP="004E3800">
      <w:pPr>
        <w:spacing w:after="0" w:line="240" w:lineRule="auto"/>
      </w:pPr>
      <w:r>
        <w:separator/>
      </w:r>
    </w:p>
  </w:footnote>
  <w:footnote w:type="continuationSeparator" w:id="0">
    <w:p w:rsidR="00D55893" w:rsidRDefault="00D55893" w:rsidP="004E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2D" w:rsidRDefault="00D73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2D" w:rsidRDefault="00D73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2D" w:rsidRDefault="00D7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B7494"/>
    <w:multiLevelType w:val="hybridMultilevel"/>
    <w:tmpl w:val="49F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51"/>
    <w:rsid w:val="000072D0"/>
    <w:rsid w:val="00025F5B"/>
    <w:rsid w:val="00067EB1"/>
    <w:rsid w:val="00084F27"/>
    <w:rsid w:val="000C345F"/>
    <w:rsid w:val="000D5945"/>
    <w:rsid w:val="000F22B5"/>
    <w:rsid w:val="0011385C"/>
    <w:rsid w:val="001222C9"/>
    <w:rsid w:val="0013144E"/>
    <w:rsid w:val="001510D3"/>
    <w:rsid w:val="00154791"/>
    <w:rsid w:val="00173453"/>
    <w:rsid w:val="001A4F02"/>
    <w:rsid w:val="001C5C8E"/>
    <w:rsid w:val="00201D56"/>
    <w:rsid w:val="002127AD"/>
    <w:rsid w:val="0021610F"/>
    <w:rsid w:val="00217E92"/>
    <w:rsid w:val="0025278A"/>
    <w:rsid w:val="002547B9"/>
    <w:rsid w:val="002574A0"/>
    <w:rsid w:val="00291A49"/>
    <w:rsid w:val="002A7DD8"/>
    <w:rsid w:val="002E0E44"/>
    <w:rsid w:val="0031054F"/>
    <w:rsid w:val="00317C8F"/>
    <w:rsid w:val="0032105B"/>
    <w:rsid w:val="0033177E"/>
    <w:rsid w:val="003425E4"/>
    <w:rsid w:val="00346B15"/>
    <w:rsid w:val="003838C2"/>
    <w:rsid w:val="003F0859"/>
    <w:rsid w:val="004149CA"/>
    <w:rsid w:val="00414C52"/>
    <w:rsid w:val="004154B3"/>
    <w:rsid w:val="0042559B"/>
    <w:rsid w:val="0044502C"/>
    <w:rsid w:val="00454879"/>
    <w:rsid w:val="00457173"/>
    <w:rsid w:val="00494E2D"/>
    <w:rsid w:val="004C13CA"/>
    <w:rsid w:val="004D06CB"/>
    <w:rsid w:val="004E3800"/>
    <w:rsid w:val="004E5E88"/>
    <w:rsid w:val="00512D24"/>
    <w:rsid w:val="00557A84"/>
    <w:rsid w:val="005A7AEE"/>
    <w:rsid w:val="005B6BF8"/>
    <w:rsid w:val="005B79FE"/>
    <w:rsid w:val="005E31CB"/>
    <w:rsid w:val="005E6CBD"/>
    <w:rsid w:val="006040B6"/>
    <w:rsid w:val="00611312"/>
    <w:rsid w:val="0061772A"/>
    <w:rsid w:val="006241BC"/>
    <w:rsid w:val="00684FF9"/>
    <w:rsid w:val="0068619B"/>
    <w:rsid w:val="006909F2"/>
    <w:rsid w:val="00695194"/>
    <w:rsid w:val="006A4478"/>
    <w:rsid w:val="006A6026"/>
    <w:rsid w:val="006B4678"/>
    <w:rsid w:val="006B7612"/>
    <w:rsid w:val="006D6AF5"/>
    <w:rsid w:val="006E36C0"/>
    <w:rsid w:val="00703C07"/>
    <w:rsid w:val="00712DFB"/>
    <w:rsid w:val="00716804"/>
    <w:rsid w:val="00733DAF"/>
    <w:rsid w:val="00744EDF"/>
    <w:rsid w:val="00752941"/>
    <w:rsid w:val="00760913"/>
    <w:rsid w:val="00782424"/>
    <w:rsid w:val="00794F17"/>
    <w:rsid w:val="007A4014"/>
    <w:rsid w:val="007B7AA8"/>
    <w:rsid w:val="0081467D"/>
    <w:rsid w:val="00830F06"/>
    <w:rsid w:val="008331EE"/>
    <w:rsid w:val="00855767"/>
    <w:rsid w:val="00866FE2"/>
    <w:rsid w:val="00895FCD"/>
    <w:rsid w:val="008A3128"/>
    <w:rsid w:val="008A390B"/>
    <w:rsid w:val="008C6201"/>
    <w:rsid w:val="008E5269"/>
    <w:rsid w:val="008F717A"/>
    <w:rsid w:val="008F738C"/>
    <w:rsid w:val="00922095"/>
    <w:rsid w:val="009260B2"/>
    <w:rsid w:val="0097425B"/>
    <w:rsid w:val="009977BE"/>
    <w:rsid w:val="009A15DC"/>
    <w:rsid w:val="009B3315"/>
    <w:rsid w:val="009B3479"/>
    <w:rsid w:val="009E6C0E"/>
    <w:rsid w:val="009F5BBB"/>
    <w:rsid w:val="00A25C4F"/>
    <w:rsid w:val="00A322A7"/>
    <w:rsid w:val="00A744E5"/>
    <w:rsid w:val="00A8374B"/>
    <w:rsid w:val="00A91090"/>
    <w:rsid w:val="00AA2D9A"/>
    <w:rsid w:val="00AD0F0E"/>
    <w:rsid w:val="00AD11B8"/>
    <w:rsid w:val="00AE1E23"/>
    <w:rsid w:val="00AE22FF"/>
    <w:rsid w:val="00AE6406"/>
    <w:rsid w:val="00AF3B95"/>
    <w:rsid w:val="00AF6F1A"/>
    <w:rsid w:val="00B22A47"/>
    <w:rsid w:val="00B54807"/>
    <w:rsid w:val="00B6739B"/>
    <w:rsid w:val="00B808B2"/>
    <w:rsid w:val="00B9761C"/>
    <w:rsid w:val="00BA16B4"/>
    <w:rsid w:val="00BB433A"/>
    <w:rsid w:val="00BC1B7B"/>
    <w:rsid w:val="00BE2C70"/>
    <w:rsid w:val="00C224F2"/>
    <w:rsid w:val="00C253FB"/>
    <w:rsid w:val="00C4001F"/>
    <w:rsid w:val="00C72951"/>
    <w:rsid w:val="00CA1DA2"/>
    <w:rsid w:val="00CA365E"/>
    <w:rsid w:val="00CB582B"/>
    <w:rsid w:val="00CC4441"/>
    <w:rsid w:val="00CD67BF"/>
    <w:rsid w:val="00CE72DE"/>
    <w:rsid w:val="00D02B91"/>
    <w:rsid w:val="00D45F72"/>
    <w:rsid w:val="00D55893"/>
    <w:rsid w:val="00D7352D"/>
    <w:rsid w:val="00D91BA8"/>
    <w:rsid w:val="00DA6AC5"/>
    <w:rsid w:val="00DC3307"/>
    <w:rsid w:val="00DD49AB"/>
    <w:rsid w:val="00DF2E8B"/>
    <w:rsid w:val="00E02FFC"/>
    <w:rsid w:val="00E11A0D"/>
    <w:rsid w:val="00E16910"/>
    <w:rsid w:val="00E25E49"/>
    <w:rsid w:val="00E34619"/>
    <w:rsid w:val="00E46F27"/>
    <w:rsid w:val="00E50B90"/>
    <w:rsid w:val="00E55EB7"/>
    <w:rsid w:val="00E96675"/>
    <w:rsid w:val="00EA06D6"/>
    <w:rsid w:val="00EB1A18"/>
    <w:rsid w:val="00EB1D90"/>
    <w:rsid w:val="00EC5F42"/>
    <w:rsid w:val="00EC7883"/>
    <w:rsid w:val="00F11B0D"/>
    <w:rsid w:val="00F27E6B"/>
    <w:rsid w:val="00F365B2"/>
    <w:rsid w:val="00F4180F"/>
    <w:rsid w:val="00F41980"/>
    <w:rsid w:val="00F5283F"/>
    <w:rsid w:val="00F83239"/>
    <w:rsid w:val="00F85F22"/>
    <w:rsid w:val="00FB044C"/>
    <w:rsid w:val="00FC17F3"/>
    <w:rsid w:val="00FD129D"/>
    <w:rsid w:val="00FF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6B25-1FDE-478F-BD1B-B21B3B8B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DD8"/>
    <w:rPr>
      <w:color w:val="0563C1" w:themeColor="hyperlink"/>
      <w:u w:val="single"/>
    </w:rPr>
  </w:style>
  <w:style w:type="character" w:customStyle="1" w:styleId="Heading1Char">
    <w:name w:val="Heading 1 Char"/>
    <w:basedOn w:val="DefaultParagraphFont"/>
    <w:link w:val="Heading1"/>
    <w:uiPriority w:val="9"/>
    <w:rsid w:val="00CA365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4E3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3800"/>
    <w:rPr>
      <w:sz w:val="20"/>
      <w:szCs w:val="20"/>
    </w:rPr>
  </w:style>
  <w:style w:type="character" w:styleId="EndnoteReference">
    <w:name w:val="endnote reference"/>
    <w:basedOn w:val="DefaultParagraphFont"/>
    <w:uiPriority w:val="99"/>
    <w:semiHidden/>
    <w:unhideWhenUsed/>
    <w:rsid w:val="004E3800"/>
    <w:rPr>
      <w:vertAlign w:val="superscript"/>
    </w:rPr>
  </w:style>
  <w:style w:type="paragraph" w:styleId="Header">
    <w:name w:val="header"/>
    <w:basedOn w:val="Normal"/>
    <w:link w:val="HeaderChar"/>
    <w:uiPriority w:val="99"/>
    <w:unhideWhenUsed/>
    <w:rsid w:val="00FB0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4C"/>
  </w:style>
  <w:style w:type="paragraph" w:styleId="Footer">
    <w:name w:val="footer"/>
    <w:basedOn w:val="Normal"/>
    <w:link w:val="FooterChar"/>
    <w:uiPriority w:val="99"/>
    <w:unhideWhenUsed/>
    <w:rsid w:val="00FB0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4C"/>
  </w:style>
  <w:style w:type="character" w:customStyle="1" w:styleId="Heading2Char">
    <w:name w:val="Heading 2 Char"/>
    <w:basedOn w:val="DefaultParagraphFont"/>
    <w:link w:val="Heading2"/>
    <w:uiPriority w:val="9"/>
    <w:rsid w:val="00494E2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25C4F"/>
    <w:pPr>
      <w:outlineLvl w:val="9"/>
    </w:pPr>
    <w:rPr>
      <w:lang w:val="en-US"/>
    </w:rPr>
  </w:style>
  <w:style w:type="paragraph" w:styleId="TOC1">
    <w:name w:val="toc 1"/>
    <w:basedOn w:val="Normal"/>
    <w:next w:val="Normal"/>
    <w:autoRedefine/>
    <w:uiPriority w:val="39"/>
    <w:unhideWhenUsed/>
    <w:rsid w:val="00A25C4F"/>
    <w:pPr>
      <w:spacing w:after="100"/>
    </w:pPr>
  </w:style>
  <w:style w:type="paragraph" w:styleId="TOC2">
    <w:name w:val="toc 2"/>
    <w:basedOn w:val="Normal"/>
    <w:next w:val="Normal"/>
    <w:autoRedefine/>
    <w:uiPriority w:val="39"/>
    <w:unhideWhenUsed/>
    <w:rsid w:val="00A25C4F"/>
    <w:pPr>
      <w:spacing w:after="100"/>
      <w:ind w:left="220"/>
    </w:pPr>
  </w:style>
  <w:style w:type="paragraph" w:styleId="ListParagraph">
    <w:name w:val="List Paragraph"/>
    <w:basedOn w:val="Normal"/>
    <w:uiPriority w:val="34"/>
    <w:qFormat/>
    <w:rsid w:val="00F83239"/>
    <w:pPr>
      <w:ind w:left="720"/>
      <w:contextualSpacing/>
    </w:pPr>
  </w:style>
  <w:style w:type="character" w:customStyle="1" w:styleId="apple-converted-space">
    <w:name w:val="apple-converted-space"/>
    <w:basedOn w:val="DefaultParagraphFont"/>
    <w:rsid w:val="009E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johnmenadue.com/?p=10515" TargetMode="External"/><Relationship Id="rId13" Type="http://schemas.openxmlformats.org/officeDocument/2006/relationships/hyperlink" Target="http://www.thejadebeagle.com/governance.html" TargetMode="External"/><Relationship Id="rId18" Type="http://schemas.openxmlformats.org/officeDocument/2006/relationships/hyperlink" Target="https://ahha.asn.au/sites/default/files/docs/policy-issue/rotf_issues_paper_1_-_a_federation_for_our_future.pdf" TargetMode="External"/><Relationship Id="rId3" Type="http://schemas.openxmlformats.org/officeDocument/2006/relationships/hyperlink" Target="http://www.thejadebeagle.com/some-thoughts-on-nsw-ports.html" TargetMode="External"/><Relationship Id="rId21" Type="http://schemas.openxmlformats.org/officeDocument/2006/relationships/hyperlink" Target="http://www.thejadebeagle.com/toucheth-not-the-monorail-metro-summary-business-case.html" TargetMode="External"/><Relationship Id="rId7" Type="http://schemas.openxmlformats.org/officeDocument/2006/relationships/hyperlink" Target="http://www.thejadebeagle.com/toucheth-not-the-monorail-western-sydney-rail.html" TargetMode="External"/><Relationship Id="rId12" Type="http://schemas.openxmlformats.org/officeDocument/2006/relationships/hyperlink" Target="http://www.smh.com.au/comment/smh-letters/violent-past-surely-an-adequate-predictor-of-monis-actions-20170525-gwcuiu.html" TargetMode="External"/><Relationship Id="rId17" Type="http://schemas.openxmlformats.org/officeDocument/2006/relationships/hyperlink" Target="http://www.thejadebeagle.com/commonwealth-urban-transport.html" TargetMode="External"/><Relationship Id="rId2" Type="http://schemas.openxmlformats.org/officeDocument/2006/relationships/hyperlink" Target="https://www.sydneymetro.info/sites/default/files/Sydney%20Metro%20CSW%20Business%20Case%20Summary.pdf" TargetMode="External"/><Relationship Id="rId16" Type="http://schemas.openxmlformats.org/officeDocument/2006/relationships/hyperlink" Target="http://www.ncoa.gov.au/" TargetMode="External"/><Relationship Id="rId20" Type="http://schemas.openxmlformats.org/officeDocument/2006/relationships/hyperlink" Target="http://www.smh.com.au/nsw/up-to-a-dozen-metro-stations-possible-between-cbd-and-parramatta-20170529-gwfpk1.html" TargetMode="External"/><Relationship Id="rId1" Type="http://schemas.openxmlformats.org/officeDocument/2006/relationships/hyperlink" Target="https://www.merriam-webster.com/dictionary/double%20up%20on" TargetMode="External"/><Relationship Id="rId6" Type="http://schemas.openxmlformats.org/officeDocument/2006/relationships/hyperlink" Target="http://www.thejadebeagle.com/western-sydney-rail-needs---submission-october-2016.html" TargetMode="External"/><Relationship Id="rId11" Type="http://schemas.openxmlformats.org/officeDocument/2006/relationships/hyperlink" Target="http://www.smh.com.au/comment/canberra-should-let-states-try-to-fail-on-infrastructure-and-planning-20170524-gwc7i4.html" TargetMode="External"/><Relationship Id="rId5" Type="http://schemas.openxmlformats.org/officeDocument/2006/relationships/hyperlink" Target="http://johnmenadue.com/?p=9662" TargetMode="External"/><Relationship Id="rId15" Type="http://schemas.openxmlformats.org/officeDocument/2006/relationships/hyperlink" Target="http://www.thejadebeagle.com/williams-case.html" TargetMode="External"/><Relationship Id="rId23" Type="http://schemas.openxmlformats.org/officeDocument/2006/relationships/hyperlink" Target="http://www.railway-technology.com/projects/mi09-double-deck-train/" TargetMode="External"/><Relationship Id="rId10" Type="http://schemas.openxmlformats.org/officeDocument/2006/relationships/hyperlink" Target="http://www.thejadebeagle.com/toucheth-not-the-monorail-metro-summary-business-case.html" TargetMode="External"/><Relationship Id="rId19" Type="http://schemas.openxmlformats.org/officeDocument/2006/relationships/hyperlink" Target="http://transportinfrastructurecouncil.gov.au/publications/files/Australian_Government_Response_to_Australian_Infrastructure_Plan_November_2016.pdf" TargetMode="External"/><Relationship Id="rId4" Type="http://schemas.openxmlformats.org/officeDocument/2006/relationships/hyperlink" Target="http://www.smh.com.au/nsw/nsw-pushes-back-on-federal-governments-rail-pitch-20170524-gwbzh7.html" TargetMode="External"/><Relationship Id="rId9" Type="http://schemas.openxmlformats.org/officeDocument/2006/relationships/hyperlink" Target="http://www.traveller.com.au/second-airport-proposal-struggles-to-get-off-ground-1u89p" TargetMode="External"/><Relationship Id="rId14" Type="http://schemas.openxmlformats.org/officeDocument/2006/relationships/hyperlink" Target="http://www.thejadebeagle.com/commonwealth-urban-transport.html" TargetMode="External"/><Relationship Id="rId22" Type="http://schemas.openxmlformats.org/officeDocument/2006/relationships/hyperlink" Target="http://www.abc.net.au/news/factcheck/2014-04-11/barry-ofarrell-sydney-trains-claim-doubtful/5371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F30B-7458-4F7B-984F-8209E905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2017-05-31T09:06:00Z</dcterms:created>
  <dcterms:modified xsi:type="dcterms:W3CDTF">2017-05-31T09:06:00Z</dcterms:modified>
</cp:coreProperties>
</file>